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
          <w:color w:val="2E75B5"/>
          <w:sz w:val="76"/>
          <w:szCs w:val="72"/>
        </w:rPr>
        <w:id w:val="-210967715"/>
        <w:docPartObj>
          <w:docPartGallery w:val="Cover Pages"/>
          <w:docPartUnique/>
        </w:docPartObj>
      </w:sdtPr>
      <w:sdtEndPr>
        <w:rPr>
          <w:rFonts w:ascii="Calibri" w:eastAsia="Calibri" w:hAnsi="Calibri" w:cs="Calibri"/>
          <w:sz w:val="28"/>
          <w:szCs w:val="28"/>
        </w:rPr>
      </w:sdtEndPr>
      <w:sdtContent>
        <w:tbl>
          <w:tblPr>
            <w:tblpPr w:leftFromText="187" w:rightFromText="187" w:vertAnchor="page" w:horzAnchor="page" w:tblpXSpec="center" w:tblpYSpec="center"/>
            <w:tblW w:w="5355" w:type="pct"/>
            <w:tblCellMar>
              <w:top w:w="216" w:type="dxa"/>
              <w:left w:w="216" w:type="dxa"/>
              <w:bottom w:w="216" w:type="dxa"/>
              <w:right w:w="216" w:type="dxa"/>
            </w:tblCellMar>
            <w:tblLook w:val="04A0" w:firstRow="1" w:lastRow="0" w:firstColumn="1" w:lastColumn="0" w:noHBand="0" w:noVBand="1"/>
          </w:tblPr>
          <w:tblGrid>
            <w:gridCol w:w="3634"/>
            <w:gridCol w:w="3293"/>
            <w:gridCol w:w="3333"/>
          </w:tblGrid>
          <w:tr w:rsidR="00D56655" w:rsidTr="0067366B">
            <w:sdt>
              <w:sdtPr>
                <w:rPr>
                  <w:rFonts w:asciiTheme="majorHAnsi" w:eastAsiaTheme="majorEastAsia" w:hAnsiTheme="majorHAnsi" w:cstheme="majorBidi"/>
                  <w:b/>
                  <w:color w:val="2E75B5"/>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rPr>
                  <w:rFonts w:ascii="Arial" w:hAnsi="Arial" w:cs="Arial"/>
                  <w:b w:val="0"/>
                  <w:color w:val="auto"/>
                  <w:sz w:val="72"/>
                </w:rPr>
              </w:sdtEndPr>
              <w:sdtContent>
                <w:tc>
                  <w:tcPr>
                    <w:tcW w:w="3634" w:type="dxa"/>
                    <w:tcBorders>
                      <w:bottom w:val="single" w:sz="18" w:space="0" w:color="808080" w:themeColor="background1" w:themeShade="80"/>
                      <w:right w:val="single" w:sz="18" w:space="0" w:color="808080" w:themeColor="background1" w:themeShade="80"/>
                    </w:tcBorders>
                    <w:vAlign w:val="center"/>
                  </w:tcPr>
                  <w:p w:rsidR="00D56655" w:rsidRDefault="00492936" w:rsidP="00D56655">
                    <w:pPr>
                      <w:pStyle w:val="NoSpacing"/>
                      <w:rPr>
                        <w:rFonts w:asciiTheme="majorHAnsi" w:eastAsiaTheme="majorEastAsia" w:hAnsiTheme="majorHAnsi" w:cstheme="majorBidi"/>
                        <w:sz w:val="76"/>
                        <w:szCs w:val="72"/>
                      </w:rPr>
                    </w:pPr>
                    <w:r w:rsidRPr="00C22201">
                      <w:rPr>
                        <w:rFonts w:ascii="Arial" w:eastAsiaTheme="majorEastAsia" w:hAnsi="Arial" w:cs="Arial"/>
                        <w:sz w:val="72"/>
                        <w:szCs w:val="72"/>
                      </w:rPr>
                      <w:t>Request for Proposals RFP #</w:t>
                    </w:r>
                  </w:p>
                </w:tc>
              </w:sdtContent>
            </w:sdt>
            <w:tc>
              <w:tcPr>
                <w:tcW w:w="6626" w:type="dxa"/>
                <w:gridSpan w:val="2"/>
                <w:tcBorders>
                  <w:left w:val="single" w:sz="18" w:space="0" w:color="808080" w:themeColor="background1" w:themeShade="80"/>
                  <w:bottom w:val="single" w:sz="18" w:space="0" w:color="808080" w:themeColor="background1" w:themeShade="80"/>
                </w:tcBorders>
                <w:vAlign w:val="center"/>
              </w:tcPr>
              <w:p w:rsidR="00D56655" w:rsidRDefault="00D56655">
                <w:pPr>
                  <w:pStyle w:val="NoSpacing"/>
                  <w:rPr>
                    <w:rFonts w:asciiTheme="majorHAnsi" w:eastAsiaTheme="majorEastAsia" w:hAnsiTheme="majorHAnsi" w:cstheme="majorBidi"/>
                    <w:sz w:val="36"/>
                    <w:szCs w:val="36"/>
                  </w:rPr>
                </w:pPr>
              </w:p>
              <w:sdt>
                <w:sdtPr>
                  <w:rPr>
                    <w:rFonts w:ascii="Arial" w:hAnsi="Arial" w:cs="Arial"/>
                    <w:color w:val="5B9BD5" w:themeColor="accent1"/>
                    <w:sz w:val="48"/>
                    <w:szCs w:val="48"/>
                  </w:rPr>
                  <w:alias w:val="Year"/>
                  <w:id w:val="27671317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56655" w:rsidRDefault="002F05B9" w:rsidP="00D56655">
                    <w:pPr>
                      <w:pStyle w:val="NoSpacing"/>
                      <w:rPr>
                        <w:color w:val="5B9BD5" w:themeColor="accent1"/>
                        <w:sz w:val="200"/>
                        <w:szCs w:val="200"/>
                      </w:rPr>
                    </w:pPr>
                    <w:r>
                      <w:rPr>
                        <w:rFonts w:ascii="Arial" w:hAnsi="Arial" w:cs="Arial"/>
                        <w:color w:val="5B9BD5" w:themeColor="accent1"/>
                        <w:sz w:val="48"/>
                        <w:szCs w:val="48"/>
                      </w:rPr>
                      <w:t>SY</w:t>
                    </w:r>
                    <w:r w:rsidR="0067366B">
                      <w:rPr>
                        <w:rFonts w:ascii="Arial" w:hAnsi="Arial" w:cs="Arial"/>
                        <w:color w:val="5B9BD5" w:themeColor="accent1"/>
                        <w:sz w:val="48"/>
                        <w:szCs w:val="48"/>
                      </w:rPr>
                      <w:t xml:space="preserve"> 2019 to 2020</w:t>
                    </w:r>
                  </w:p>
                </w:sdtContent>
              </w:sdt>
            </w:tc>
          </w:tr>
          <w:tr w:rsidR="00D56655" w:rsidTr="0067366B">
            <w:sdt>
              <w:sdtPr>
                <w:rPr>
                  <w:rFonts w:ascii="Arial" w:hAnsi="Arial" w:cs="Arial"/>
                </w:rPr>
                <w:alias w:val="Abstract"/>
                <w:id w:val="276713183"/>
                <w:dataBinding w:prefixMappings="xmlns:ns0='http://schemas.microsoft.com/office/2006/coverPageProps'" w:xpath="/ns0:CoverPageProperties[1]/ns0:Abstract[1]" w:storeItemID="{55AF091B-3C7A-41E3-B477-F2FDAA23CFDA}"/>
                <w:text/>
              </w:sdtPr>
              <w:sdtEndPr/>
              <w:sdtContent>
                <w:tc>
                  <w:tcPr>
                    <w:tcW w:w="6927" w:type="dxa"/>
                    <w:gridSpan w:val="2"/>
                    <w:tcBorders>
                      <w:top w:val="single" w:sz="18" w:space="0" w:color="808080" w:themeColor="background1" w:themeShade="80"/>
                    </w:tcBorders>
                    <w:vAlign w:val="center"/>
                  </w:tcPr>
                  <w:p w:rsidR="00D56655" w:rsidRPr="00C22201" w:rsidRDefault="00D56655" w:rsidP="00B266E3">
                    <w:pPr>
                      <w:pStyle w:val="NoSpacing"/>
                      <w:rPr>
                        <w:rFonts w:ascii="Arial" w:hAnsi="Arial" w:cs="Arial"/>
                      </w:rPr>
                    </w:pPr>
                    <w:r w:rsidRPr="00027E3E">
                      <w:rPr>
                        <w:rFonts w:ascii="Arial" w:hAnsi="Arial" w:cs="Arial"/>
                      </w:rPr>
                      <w:t xml:space="preserve">The </w:t>
                    </w:r>
                    <w:r w:rsidR="00B266E3">
                      <w:rPr>
                        <w:rFonts w:ascii="Arial" w:hAnsi="Arial" w:cs="Arial"/>
                      </w:rPr>
                      <w:t>Indianola Community School District</w:t>
                    </w:r>
                    <w:r w:rsidR="00F20E92" w:rsidRPr="00027E3E">
                      <w:rPr>
                        <w:rFonts w:ascii="Arial" w:hAnsi="Arial" w:cs="Arial"/>
                      </w:rPr>
                      <w:t xml:space="preserve"> issues this</w:t>
                    </w:r>
                    <w:r w:rsidRPr="00027E3E">
                      <w:rPr>
                        <w:rFonts w:ascii="Arial" w:hAnsi="Arial" w:cs="Arial"/>
                      </w:rPr>
                      <w:t xml:space="preserve"> Requ</w:t>
                    </w:r>
                    <w:r w:rsidR="00F20E92" w:rsidRPr="00027E3E">
                      <w:rPr>
                        <w:rFonts w:ascii="Arial" w:hAnsi="Arial" w:cs="Arial"/>
                      </w:rPr>
                      <w:t>est for Proposal</w:t>
                    </w:r>
                    <w:r w:rsidR="00EB70D1" w:rsidRPr="00027E3E">
                      <w:rPr>
                        <w:rFonts w:ascii="Arial" w:hAnsi="Arial" w:cs="Arial"/>
                      </w:rPr>
                      <w:t xml:space="preserve"> (RFP) for </w:t>
                    </w:r>
                    <w:r w:rsidR="007C4E22" w:rsidRPr="00027E3E">
                      <w:rPr>
                        <w:rFonts w:ascii="Arial" w:hAnsi="Arial" w:cs="Arial"/>
                      </w:rPr>
                      <w:t>Prime Vendor</w:t>
                    </w:r>
                    <w:r w:rsidR="00EB70D1" w:rsidRPr="00027E3E">
                      <w:rPr>
                        <w:rFonts w:ascii="Arial" w:hAnsi="Arial" w:cs="Arial"/>
                      </w:rPr>
                      <w:t>s</w:t>
                    </w:r>
                    <w:r w:rsidR="0037635A" w:rsidRPr="00027E3E">
                      <w:rPr>
                        <w:rFonts w:ascii="Arial" w:hAnsi="Arial" w:cs="Arial"/>
                      </w:rPr>
                      <w:t xml:space="preserve"> for SY</w:t>
                    </w:r>
                    <w:r w:rsidR="00D923A9" w:rsidRPr="00027E3E">
                      <w:rPr>
                        <w:rFonts w:ascii="Arial" w:hAnsi="Arial" w:cs="Arial"/>
                      </w:rPr>
                      <w:t xml:space="preserve"> </w:t>
                    </w:r>
                    <w:r w:rsidR="0067366B">
                      <w:rPr>
                        <w:rFonts w:ascii="Arial" w:hAnsi="Arial" w:cs="Arial"/>
                      </w:rPr>
                      <w:t>2019-20</w:t>
                    </w:r>
                    <w:r w:rsidR="0037635A" w:rsidRPr="00027E3E">
                      <w:rPr>
                        <w:rFonts w:ascii="Arial" w:hAnsi="Arial" w:cs="Arial"/>
                      </w:rPr>
                      <w:t>.</w:t>
                    </w:r>
                  </w:p>
                </w:tc>
              </w:sdtContent>
            </w:sdt>
            <w:sdt>
              <w:sdtPr>
                <w:alias w:val="Subtitle"/>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3333" w:type="dxa"/>
                    <w:tcBorders>
                      <w:top w:val="single" w:sz="18" w:space="0" w:color="808080" w:themeColor="background1" w:themeShade="80"/>
                    </w:tcBorders>
                    <w:vAlign w:val="center"/>
                  </w:tcPr>
                  <w:p w:rsidR="00D56655" w:rsidRPr="00C22201" w:rsidRDefault="0067366B" w:rsidP="0067366B">
                    <w:r>
                      <w:t>Indianola Community Schools 1301 E 2nd Ave                            Indianola, IA 50125</w:t>
                    </w:r>
                  </w:p>
                </w:tc>
              </w:sdtContent>
            </w:sdt>
          </w:tr>
        </w:tbl>
        <w:p w:rsidR="00D56655" w:rsidRDefault="00D56655"/>
        <w:p w:rsidR="00D56655" w:rsidRDefault="00D56655" w:rsidP="0052792F">
          <w:pPr>
            <w:pStyle w:val="Heading1"/>
            <w:numPr>
              <w:ilvl w:val="0"/>
              <w:numId w:val="0"/>
            </w:numPr>
          </w:pPr>
          <w:r>
            <w:br w:type="page"/>
          </w:r>
        </w:p>
      </w:sdtContent>
    </w:sdt>
    <w:p w:rsidR="002108E7" w:rsidRDefault="00254931">
      <w:r>
        <w:rPr>
          <w:noProof/>
        </w:rPr>
        <w:lastRenderedPageBreak/>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28575</wp:posOffset>
                </wp:positionV>
                <wp:extent cx="5486400" cy="942975"/>
                <wp:effectExtent l="19050" t="19050" r="19050" b="28575"/>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942975"/>
                        </a:xfrm>
                        <a:prstGeom prst="rect">
                          <a:avLst/>
                        </a:prstGeom>
                        <a:solidFill>
                          <a:schemeClr val="lt1"/>
                        </a:solidFill>
                        <a:ln w="28575"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3B3F" w:rsidRDefault="00523B3F" w:rsidP="002077B3">
                            <w:pPr>
                              <w:ind w:right="-396"/>
                              <w:rPr>
                                <w:rFonts w:ascii="Arial" w:hAnsi="Arial" w:cs="Arial"/>
                              </w:rPr>
                            </w:pPr>
                            <w:r>
                              <w:rPr>
                                <w:rFonts w:ascii="Arial" w:hAnsi="Arial" w:cs="Arial"/>
                              </w:rPr>
                              <w:t>Indianola Community School District</w:t>
                            </w:r>
                          </w:p>
                          <w:p w:rsidR="00523B3F" w:rsidRDefault="00523B3F" w:rsidP="002077B3">
                            <w:pPr>
                              <w:ind w:right="-396"/>
                              <w:rPr>
                                <w:rFonts w:ascii="Arial" w:hAnsi="Arial" w:cs="Arial"/>
                              </w:rPr>
                            </w:pPr>
                            <w:r>
                              <w:rPr>
                                <w:rFonts w:ascii="Arial" w:hAnsi="Arial" w:cs="Arial"/>
                              </w:rPr>
                              <w:t>1301 E 2</w:t>
                            </w:r>
                            <w:r w:rsidRPr="0067366B">
                              <w:rPr>
                                <w:rFonts w:ascii="Arial" w:hAnsi="Arial" w:cs="Arial"/>
                                <w:vertAlign w:val="superscript"/>
                              </w:rPr>
                              <w:t>nd</w:t>
                            </w:r>
                            <w:r>
                              <w:rPr>
                                <w:rFonts w:ascii="Arial" w:hAnsi="Arial" w:cs="Arial"/>
                              </w:rPr>
                              <w:t xml:space="preserve"> Ave</w:t>
                            </w:r>
                          </w:p>
                          <w:p w:rsidR="00523B3F" w:rsidRDefault="00523B3F" w:rsidP="002077B3">
                            <w:pPr>
                              <w:ind w:right="-396"/>
                              <w:rPr>
                                <w:rFonts w:ascii="Arial" w:hAnsi="Arial" w:cs="Arial"/>
                              </w:rPr>
                            </w:pPr>
                            <w:r>
                              <w:rPr>
                                <w:rFonts w:ascii="Arial" w:hAnsi="Arial" w:cs="Arial"/>
                              </w:rPr>
                              <w:t>Indianola, IA 50125</w:t>
                            </w:r>
                          </w:p>
                          <w:p w:rsidR="00523B3F" w:rsidRDefault="00523B3F" w:rsidP="002077B3">
                            <w:pPr>
                              <w:ind w:right="-396"/>
                              <w:rPr>
                                <w:rFonts w:ascii="Arial" w:hAnsi="Arial" w:cs="Arial"/>
                              </w:rPr>
                            </w:pPr>
                          </w:p>
                          <w:p w:rsidR="00523B3F" w:rsidRPr="00C22201" w:rsidRDefault="00523B3F" w:rsidP="002077B3">
                            <w:pPr>
                              <w:ind w:right="-396"/>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2.25pt;width:6in;height:7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" fillcolor="white [3201]" strokeweight="2.25pt">
                <v:stroke linestyle="thinThick"/>
                <v:path arrowok="t"/>
                <v:textbox>
                  <w:txbxContent>
                    <w:p w:rsidR="00523B3F" w:rsidRDefault="00523B3F" w:rsidP="002077B3">
                      <w:pPr>
                        <w:ind w:right="-396"/>
                        <w:rPr>
                          <w:rFonts w:ascii="Arial" w:hAnsi="Arial" w:cs="Arial"/>
                        </w:rPr>
                      </w:pPr>
                      <w:r>
                        <w:rPr>
                          <w:rFonts w:ascii="Arial" w:hAnsi="Arial" w:cs="Arial"/>
                        </w:rPr>
                        <w:t>Indianola Community School District</w:t>
                      </w:r>
                    </w:p>
                    <w:p w:rsidR="00523B3F" w:rsidRDefault="00523B3F" w:rsidP="002077B3">
                      <w:pPr>
                        <w:ind w:right="-396"/>
                        <w:rPr>
                          <w:rFonts w:ascii="Arial" w:hAnsi="Arial" w:cs="Arial"/>
                        </w:rPr>
                      </w:pPr>
                      <w:r>
                        <w:rPr>
                          <w:rFonts w:ascii="Arial" w:hAnsi="Arial" w:cs="Arial"/>
                        </w:rPr>
                        <w:t>1301 E 2</w:t>
                      </w:r>
                      <w:r w:rsidRPr="0067366B">
                        <w:rPr>
                          <w:rFonts w:ascii="Arial" w:hAnsi="Arial" w:cs="Arial"/>
                          <w:vertAlign w:val="superscript"/>
                        </w:rPr>
                        <w:t>nd</w:t>
                      </w:r>
                      <w:r>
                        <w:rPr>
                          <w:rFonts w:ascii="Arial" w:hAnsi="Arial" w:cs="Arial"/>
                        </w:rPr>
                        <w:t xml:space="preserve"> Ave</w:t>
                      </w:r>
                    </w:p>
                    <w:p w:rsidR="00523B3F" w:rsidRDefault="00523B3F" w:rsidP="002077B3">
                      <w:pPr>
                        <w:ind w:right="-396"/>
                        <w:rPr>
                          <w:rFonts w:ascii="Arial" w:hAnsi="Arial" w:cs="Arial"/>
                        </w:rPr>
                      </w:pPr>
                      <w:r>
                        <w:rPr>
                          <w:rFonts w:ascii="Arial" w:hAnsi="Arial" w:cs="Arial"/>
                        </w:rPr>
                        <w:t>Indianola, IA 50125</w:t>
                      </w:r>
                    </w:p>
                    <w:p w:rsidR="00523B3F" w:rsidRDefault="00523B3F" w:rsidP="002077B3">
                      <w:pPr>
                        <w:ind w:right="-396"/>
                        <w:rPr>
                          <w:rFonts w:ascii="Arial" w:hAnsi="Arial" w:cs="Arial"/>
                        </w:rPr>
                      </w:pPr>
                    </w:p>
                    <w:p w:rsidR="00523B3F" w:rsidRPr="00C22201" w:rsidRDefault="00523B3F" w:rsidP="002077B3">
                      <w:pPr>
                        <w:ind w:right="-396"/>
                        <w:rPr>
                          <w:rFonts w:ascii="Arial" w:hAnsi="Arial" w:cs="Arial"/>
                        </w:rPr>
                      </w:pPr>
                    </w:p>
                  </w:txbxContent>
                </v:textbox>
                <w10:wrap anchorx="margin"/>
              </v:shape>
            </w:pict>
          </mc:Fallback>
        </mc:AlternateContent>
      </w:r>
    </w:p>
    <w:p w:rsidR="002108E7" w:rsidRDefault="002108E7"/>
    <w:p w:rsidR="002108E7" w:rsidRDefault="002108E7"/>
    <w:p w:rsidR="002108E7" w:rsidRDefault="002108E7"/>
    <w:p w:rsidR="00490F1D" w:rsidRDefault="00490F1D"/>
    <w:p w:rsidR="00490F1D" w:rsidRDefault="00490F1D"/>
    <w:p w:rsidR="00490F1D" w:rsidRDefault="0067366B">
      <w:r>
        <w:rPr>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29210</wp:posOffset>
                </wp:positionV>
                <wp:extent cx="5486400" cy="2266950"/>
                <wp:effectExtent l="19050" t="19050" r="19050" b="1905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2266950"/>
                        </a:xfrm>
                        <a:prstGeom prst="rect">
                          <a:avLst/>
                        </a:prstGeom>
                        <a:solidFill>
                          <a:schemeClr val="lt1"/>
                        </a:solidFill>
                        <a:ln w="28575"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3B3F" w:rsidRPr="00C22201" w:rsidRDefault="00523B3F">
                            <w:pPr>
                              <w:rPr>
                                <w:rFonts w:ascii="Arial" w:hAnsi="Arial" w:cs="Arial"/>
                              </w:rPr>
                            </w:pPr>
                            <w:r w:rsidRPr="00C22201">
                              <w:rPr>
                                <w:rFonts w:ascii="Arial" w:hAnsi="Arial" w:cs="Arial"/>
                              </w:rPr>
                              <w:t>Submit Request of Proposal to:</w:t>
                            </w:r>
                          </w:p>
                          <w:p w:rsidR="00523B3F" w:rsidRDefault="00523B3F">
                            <w:pPr>
                              <w:rPr>
                                <w:rFonts w:ascii="Arial" w:hAnsi="Arial" w:cs="Arial"/>
                              </w:rPr>
                            </w:pPr>
                            <w:r>
                              <w:rPr>
                                <w:rFonts w:ascii="Arial" w:hAnsi="Arial" w:cs="Arial"/>
                              </w:rPr>
                              <w:t>Jim Rupp</w:t>
                            </w:r>
                          </w:p>
                          <w:p w:rsidR="00523B3F" w:rsidRDefault="00523B3F">
                            <w:pPr>
                              <w:rPr>
                                <w:rFonts w:ascii="Arial" w:hAnsi="Arial" w:cs="Arial"/>
                              </w:rPr>
                            </w:pPr>
                            <w:r>
                              <w:rPr>
                                <w:rFonts w:ascii="Arial" w:hAnsi="Arial" w:cs="Arial"/>
                              </w:rPr>
                              <w:t>Food Service Director</w:t>
                            </w:r>
                          </w:p>
                          <w:p w:rsidR="00523B3F" w:rsidRDefault="00523B3F">
                            <w:pPr>
                              <w:rPr>
                                <w:rFonts w:ascii="Arial" w:hAnsi="Arial" w:cs="Arial"/>
                              </w:rPr>
                            </w:pPr>
                            <w:r>
                              <w:rPr>
                                <w:rFonts w:ascii="Arial" w:hAnsi="Arial" w:cs="Arial"/>
                              </w:rPr>
                              <w:t>1301 E 2</w:t>
                            </w:r>
                            <w:r w:rsidRPr="0067366B">
                              <w:rPr>
                                <w:rFonts w:ascii="Arial" w:hAnsi="Arial" w:cs="Arial"/>
                                <w:vertAlign w:val="superscript"/>
                              </w:rPr>
                              <w:t>nd</w:t>
                            </w:r>
                            <w:r>
                              <w:rPr>
                                <w:rFonts w:ascii="Arial" w:hAnsi="Arial" w:cs="Arial"/>
                              </w:rPr>
                              <w:t xml:space="preserve"> Ave</w:t>
                            </w:r>
                          </w:p>
                          <w:p w:rsidR="00523B3F" w:rsidRDefault="00523B3F">
                            <w:pPr>
                              <w:rPr>
                                <w:rFonts w:ascii="Arial" w:hAnsi="Arial" w:cs="Arial"/>
                              </w:rPr>
                            </w:pPr>
                            <w:r>
                              <w:rPr>
                                <w:rFonts w:ascii="Arial" w:hAnsi="Arial" w:cs="Arial"/>
                              </w:rPr>
                              <w:t>Indianola, IA 50125</w:t>
                            </w:r>
                          </w:p>
                          <w:p w:rsidR="00523B3F" w:rsidRDefault="00523B3F">
                            <w:pPr>
                              <w:rPr>
                                <w:rFonts w:ascii="Arial" w:hAnsi="Arial" w:cs="Arial"/>
                              </w:rPr>
                            </w:pPr>
                            <w:r>
                              <w:rPr>
                                <w:rFonts w:ascii="Arial" w:hAnsi="Arial" w:cs="Arial"/>
                              </w:rPr>
                              <w:t>515.961.9591</w:t>
                            </w:r>
                          </w:p>
                          <w:p w:rsidR="00523B3F" w:rsidRDefault="00523B3F">
                            <w:pPr>
                              <w:rPr>
                                <w:rFonts w:ascii="Arial" w:hAnsi="Arial" w:cs="Arial"/>
                              </w:rPr>
                            </w:pPr>
                            <w:r>
                              <w:rPr>
                                <w:rFonts w:ascii="Arial" w:hAnsi="Arial" w:cs="Arial"/>
                              </w:rPr>
                              <w:t>515.961.9505</w:t>
                            </w:r>
                          </w:p>
                          <w:p w:rsidR="00523B3F" w:rsidRPr="00C22201" w:rsidRDefault="00523B3F">
                            <w:pPr>
                              <w:rPr>
                                <w:rFonts w:ascii="Arial" w:hAnsi="Arial" w:cs="Arial"/>
                              </w:rPr>
                            </w:pPr>
                            <w:r>
                              <w:rPr>
                                <w:rFonts w:ascii="Arial" w:hAnsi="Arial" w:cs="Arial"/>
                              </w:rPr>
                              <w:t>Jim.rupp@indianola.k12.ia.us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0;margin-top:2.3pt;width:6in;height:17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" fillcolor="white [3201]" strokeweight="2.25pt">
                <v:stroke linestyle="thickThin"/>
                <v:path arrowok="t"/>
                <v:textbox>
                  <w:txbxContent>
                    <w:p w:rsidR="00523B3F" w:rsidRPr="00C22201" w:rsidRDefault="00523B3F">
                      <w:pPr>
                        <w:rPr>
                          <w:rFonts w:ascii="Arial" w:hAnsi="Arial" w:cs="Arial"/>
                        </w:rPr>
                      </w:pPr>
                      <w:r w:rsidRPr="00C22201">
                        <w:rPr>
                          <w:rFonts w:ascii="Arial" w:hAnsi="Arial" w:cs="Arial"/>
                        </w:rPr>
                        <w:t xml:space="preserve">Submit Request of Proposal </w:t>
                      </w:r>
                      <w:proofErr w:type="gramStart"/>
                      <w:r w:rsidRPr="00C22201">
                        <w:rPr>
                          <w:rFonts w:ascii="Arial" w:hAnsi="Arial" w:cs="Arial"/>
                        </w:rPr>
                        <w:t>to</w:t>
                      </w:r>
                      <w:proofErr w:type="gramEnd"/>
                      <w:r w:rsidRPr="00C22201">
                        <w:rPr>
                          <w:rFonts w:ascii="Arial" w:hAnsi="Arial" w:cs="Arial"/>
                        </w:rPr>
                        <w:t>:</w:t>
                      </w:r>
                    </w:p>
                    <w:p w:rsidR="00523B3F" w:rsidRDefault="00523B3F">
                      <w:pPr>
                        <w:rPr>
                          <w:rFonts w:ascii="Arial" w:hAnsi="Arial" w:cs="Arial"/>
                        </w:rPr>
                      </w:pPr>
                      <w:r>
                        <w:rPr>
                          <w:rFonts w:ascii="Arial" w:hAnsi="Arial" w:cs="Arial"/>
                        </w:rPr>
                        <w:t>Jim Rupp</w:t>
                      </w:r>
                    </w:p>
                    <w:p w:rsidR="00523B3F" w:rsidRDefault="00523B3F">
                      <w:pPr>
                        <w:rPr>
                          <w:rFonts w:ascii="Arial" w:hAnsi="Arial" w:cs="Arial"/>
                        </w:rPr>
                      </w:pPr>
                      <w:r>
                        <w:rPr>
                          <w:rFonts w:ascii="Arial" w:hAnsi="Arial" w:cs="Arial"/>
                        </w:rPr>
                        <w:t>Food Service Director</w:t>
                      </w:r>
                    </w:p>
                    <w:p w:rsidR="00523B3F" w:rsidRDefault="00523B3F">
                      <w:pPr>
                        <w:rPr>
                          <w:rFonts w:ascii="Arial" w:hAnsi="Arial" w:cs="Arial"/>
                        </w:rPr>
                      </w:pPr>
                      <w:r>
                        <w:rPr>
                          <w:rFonts w:ascii="Arial" w:hAnsi="Arial" w:cs="Arial"/>
                        </w:rPr>
                        <w:t>1301 E 2</w:t>
                      </w:r>
                      <w:r w:rsidRPr="0067366B">
                        <w:rPr>
                          <w:rFonts w:ascii="Arial" w:hAnsi="Arial" w:cs="Arial"/>
                          <w:vertAlign w:val="superscript"/>
                        </w:rPr>
                        <w:t>nd</w:t>
                      </w:r>
                      <w:r>
                        <w:rPr>
                          <w:rFonts w:ascii="Arial" w:hAnsi="Arial" w:cs="Arial"/>
                        </w:rPr>
                        <w:t xml:space="preserve"> Ave</w:t>
                      </w:r>
                    </w:p>
                    <w:p w:rsidR="00523B3F" w:rsidRDefault="00523B3F">
                      <w:pPr>
                        <w:rPr>
                          <w:rFonts w:ascii="Arial" w:hAnsi="Arial" w:cs="Arial"/>
                        </w:rPr>
                      </w:pPr>
                      <w:r>
                        <w:rPr>
                          <w:rFonts w:ascii="Arial" w:hAnsi="Arial" w:cs="Arial"/>
                        </w:rPr>
                        <w:t>Indianola, IA 50125</w:t>
                      </w:r>
                    </w:p>
                    <w:p w:rsidR="00523B3F" w:rsidRDefault="00523B3F">
                      <w:pPr>
                        <w:rPr>
                          <w:rFonts w:ascii="Arial" w:hAnsi="Arial" w:cs="Arial"/>
                        </w:rPr>
                      </w:pPr>
                      <w:r>
                        <w:rPr>
                          <w:rFonts w:ascii="Arial" w:hAnsi="Arial" w:cs="Arial"/>
                        </w:rPr>
                        <w:t>515.961.9591</w:t>
                      </w:r>
                    </w:p>
                    <w:p w:rsidR="00523B3F" w:rsidRDefault="00523B3F">
                      <w:pPr>
                        <w:rPr>
                          <w:rFonts w:ascii="Arial" w:hAnsi="Arial" w:cs="Arial"/>
                        </w:rPr>
                      </w:pPr>
                      <w:r>
                        <w:rPr>
                          <w:rFonts w:ascii="Arial" w:hAnsi="Arial" w:cs="Arial"/>
                        </w:rPr>
                        <w:t>515.961.9505</w:t>
                      </w:r>
                    </w:p>
                    <w:p w:rsidR="00523B3F" w:rsidRPr="00C22201" w:rsidRDefault="00523B3F">
                      <w:pPr>
                        <w:rPr>
                          <w:rFonts w:ascii="Arial" w:hAnsi="Arial" w:cs="Arial"/>
                        </w:rPr>
                      </w:pPr>
                      <w:r>
                        <w:rPr>
                          <w:rFonts w:ascii="Arial" w:hAnsi="Arial" w:cs="Arial"/>
                        </w:rPr>
                        <w:t>Jim.rupp@indianola.k12.ia.us</w:t>
                      </w:r>
                    </w:p>
                  </w:txbxContent>
                </v:textbox>
                <w10:wrap anchorx="margin"/>
              </v:shape>
            </w:pict>
          </mc:Fallback>
        </mc:AlternateContent>
      </w:r>
      <w:r w:rsidR="00490F1D">
        <w:br w:type="page"/>
      </w:r>
    </w:p>
    <w:p w:rsidR="006D640E" w:rsidRDefault="006D640E" w:rsidP="006D640E">
      <w:pPr>
        <w:tabs>
          <w:tab w:val="left" w:pos="9027"/>
          <w:tab w:val="left" w:pos="9180"/>
        </w:tabs>
        <w:jc w:val="center"/>
      </w:pPr>
      <w:r>
        <w:rPr>
          <w:rFonts w:ascii="Arial" w:eastAsia="Arial" w:hAnsi="Arial" w:cs="Arial"/>
        </w:rPr>
        <w:lastRenderedPageBreak/>
        <w:t>TABLE OF CONTENTS</w:t>
      </w:r>
    </w:p>
    <w:p w:rsidR="006D640E" w:rsidRDefault="006D640E" w:rsidP="001B11C7">
      <w:pPr>
        <w:pStyle w:val="TOC2"/>
      </w:pPr>
    </w:p>
    <w:p w:rsidR="00875525" w:rsidRDefault="00875525">
      <w:pPr>
        <w:pStyle w:val="TOC1"/>
        <w:rPr>
          <w:rFonts w:asciiTheme="minorHAnsi" w:hAnsiTheme="minorHAnsi"/>
          <w:noProof/>
        </w:rPr>
      </w:pPr>
      <w:r>
        <w:rPr>
          <w:rFonts w:eastAsia="Arial"/>
          <w:b/>
        </w:rPr>
        <w:fldChar w:fldCharType="begin"/>
      </w:r>
      <w:r>
        <w:rPr>
          <w:rFonts w:eastAsia="Arial"/>
          <w:b/>
        </w:rPr>
        <w:instrText xml:space="preserve"> TOC \o "1-3" \h \z \u </w:instrText>
      </w:r>
      <w:r>
        <w:rPr>
          <w:rFonts w:eastAsia="Arial"/>
          <w:b/>
        </w:rPr>
        <w:fldChar w:fldCharType="separate"/>
      </w:r>
      <w:hyperlink w:anchor="_Toc9243607" w:history="1">
        <w:r w:rsidRPr="0055208B">
          <w:rPr>
            <w:rStyle w:val="Hyperlink"/>
            <w:rFonts w:cs="Arial"/>
            <w:noProof/>
          </w:rPr>
          <w:t>1</w:t>
        </w:r>
        <w:r>
          <w:rPr>
            <w:rFonts w:asciiTheme="minorHAnsi" w:hAnsiTheme="minorHAnsi"/>
            <w:noProof/>
          </w:rPr>
          <w:tab/>
        </w:r>
        <w:r w:rsidRPr="0055208B">
          <w:rPr>
            <w:rStyle w:val="Hyperlink"/>
            <w:rFonts w:cs="Arial"/>
            <w:noProof/>
          </w:rPr>
          <w:t>SECTION 1- INTRODUCTION</w:t>
        </w:r>
        <w:r>
          <w:rPr>
            <w:noProof/>
            <w:webHidden/>
          </w:rPr>
          <w:tab/>
        </w:r>
        <w:r>
          <w:rPr>
            <w:noProof/>
            <w:webHidden/>
          </w:rPr>
          <w:fldChar w:fldCharType="begin"/>
        </w:r>
        <w:r>
          <w:rPr>
            <w:noProof/>
            <w:webHidden/>
          </w:rPr>
          <w:instrText xml:space="preserve"> PAGEREF _Toc9243607 \h </w:instrText>
        </w:r>
        <w:r>
          <w:rPr>
            <w:noProof/>
            <w:webHidden/>
          </w:rPr>
        </w:r>
        <w:r>
          <w:rPr>
            <w:noProof/>
            <w:webHidden/>
          </w:rPr>
          <w:fldChar w:fldCharType="separate"/>
        </w:r>
        <w:r w:rsidR="00B266E3">
          <w:rPr>
            <w:noProof/>
            <w:webHidden/>
          </w:rPr>
          <w:t>7</w:t>
        </w:r>
        <w:r>
          <w:rPr>
            <w:noProof/>
            <w:webHidden/>
          </w:rPr>
          <w:fldChar w:fldCharType="end"/>
        </w:r>
      </w:hyperlink>
    </w:p>
    <w:p w:rsidR="00875525" w:rsidRDefault="00140DC6">
      <w:pPr>
        <w:pStyle w:val="TOC2"/>
        <w:rPr>
          <w:rFonts w:eastAsiaTheme="minorEastAsia"/>
          <w:noProof/>
        </w:rPr>
      </w:pPr>
      <w:hyperlink w:anchor="_Toc9243608" w:history="1">
        <w:r w:rsidR="00875525" w:rsidRPr="0055208B">
          <w:rPr>
            <w:rStyle w:val="Hyperlink"/>
            <w:rFonts w:ascii="Arial" w:hAnsi="Arial" w:cs="Arial"/>
            <w:noProof/>
          </w:rPr>
          <w:t>1.1</w:t>
        </w:r>
        <w:r w:rsidR="00875525">
          <w:rPr>
            <w:rFonts w:eastAsiaTheme="minorEastAsia"/>
            <w:noProof/>
          </w:rPr>
          <w:tab/>
        </w:r>
        <w:r w:rsidR="00875525" w:rsidRPr="0055208B">
          <w:rPr>
            <w:rStyle w:val="Hyperlink"/>
            <w:rFonts w:ascii="Arial" w:hAnsi="Arial" w:cs="Arial"/>
            <w:noProof/>
          </w:rPr>
          <w:t>Background</w:t>
        </w:r>
        <w:r w:rsidR="00875525">
          <w:rPr>
            <w:noProof/>
            <w:webHidden/>
          </w:rPr>
          <w:tab/>
        </w:r>
        <w:r w:rsidR="00875525">
          <w:rPr>
            <w:noProof/>
            <w:webHidden/>
          </w:rPr>
          <w:fldChar w:fldCharType="begin"/>
        </w:r>
        <w:r w:rsidR="00875525">
          <w:rPr>
            <w:noProof/>
            <w:webHidden/>
          </w:rPr>
          <w:instrText xml:space="preserve"> PAGEREF _Toc9243608 \h </w:instrText>
        </w:r>
        <w:r w:rsidR="00875525">
          <w:rPr>
            <w:noProof/>
            <w:webHidden/>
          </w:rPr>
        </w:r>
        <w:r w:rsidR="00875525">
          <w:rPr>
            <w:noProof/>
            <w:webHidden/>
          </w:rPr>
          <w:fldChar w:fldCharType="separate"/>
        </w:r>
        <w:r w:rsidR="00B266E3">
          <w:rPr>
            <w:noProof/>
            <w:webHidden/>
          </w:rPr>
          <w:t>7</w:t>
        </w:r>
        <w:r w:rsidR="00875525">
          <w:rPr>
            <w:noProof/>
            <w:webHidden/>
          </w:rPr>
          <w:fldChar w:fldCharType="end"/>
        </w:r>
      </w:hyperlink>
    </w:p>
    <w:p w:rsidR="00875525" w:rsidRDefault="00140DC6">
      <w:pPr>
        <w:pStyle w:val="TOC2"/>
        <w:rPr>
          <w:rFonts w:eastAsiaTheme="minorEastAsia"/>
          <w:noProof/>
        </w:rPr>
      </w:pPr>
      <w:hyperlink w:anchor="_Toc9243609" w:history="1">
        <w:r w:rsidR="00875525" w:rsidRPr="0055208B">
          <w:rPr>
            <w:rStyle w:val="Hyperlink"/>
            <w:rFonts w:ascii="Arial" w:hAnsi="Arial" w:cs="Arial"/>
            <w:noProof/>
          </w:rPr>
          <w:t>1.2</w:t>
        </w:r>
        <w:r w:rsidR="00875525">
          <w:rPr>
            <w:rFonts w:eastAsiaTheme="minorEastAsia"/>
            <w:noProof/>
          </w:rPr>
          <w:tab/>
        </w:r>
        <w:r w:rsidR="00875525" w:rsidRPr="0055208B">
          <w:rPr>
            <w:rStyle w:val="Hyperlink"/>
            <w:rFonts w:ascii="Arial" w:hAnsi="Arial" w:cs="Arial"/>
            <w:noProof/>
          </w:rPr>
          <w:t>Intent of the Request for Proposal (RFP)</w:t>
        </w:r>
        <w:r w:rsidR="00875525">
          <w:rPr>
            <w:noProof/>
            <w:webHidden/>
          </w:rPr>
          <w:tab/>
        </w:r>
        <w:r w:rsidR="00875525">
          <w:rPr>
            <w:noProof/>
            <w:webHidden/>
          </w:rPr>
          <w:fldChar w:fldCharType="begin"/>
        </w:r>
        <w:r w:rsidR="00875525">
          <w:rPr>
            <w:noProof/>
            <w:webHidden/>
          </w:rPr>
          <w:instrText xml:space="preserve"> PAGEREF _Toc9243609 \h </w:instrText>
        </w:r>
        <w:r w:rsidR="00875525">
          <w:rPr>
            <w:noProof/>
            <w:webHidden/>
          </w:rPr>
        </w:r>
        <w:r w:rsidR="00875525">
          <w:rPr>
            <w:noProof/>
            <w:webHidden/>
          </w:rPr>
          <w:fldChar w:fldCharType="separate"/>
        </w:r>
        <w:r w:rsidR="00B266E3">
          <w:rPr>
            <w:noProof/>
            <w:webHidden/>
          </w:rPr>
          <w:t>7</w:t>
        </w:r>
        <w:r w:rsidR="00875525">
          <w:rPr>
            <w:noProof/>
            <w:webHidden/>
          </w:rPr>
          <w:fldChar w:fldCharType="end"/>
        </w:r>
      </w:hyperlink>
    </w:p>
    <w:p w:rsidR="00875525" w:rsidRDefault="00140DC6">
      <w:pPr>
        <w:pStyle w:val="TOC2"/>
        <w:rPr>
          <w:rFonts w:eastAsiaTheme="minorEastAsia"/>
          <w:noProof/>
        </w:rPr>
      </w:pPr>
      <w:hyperlink w:anchor="_Toc9243610" w:history="1">
        <w:r w:rsidR="00875525" w:rsidRPr="0055208B">
          <w:rPr>
            <w:rStyle w:val="Hyperlink"/>
            <w:rFonts w:ascii="Arial" w:hAnsi="Arial" w:cs="Arial"/>
            <w:noProof/>
          </w:rPr>
          <w:t>1.3</w:t>
        </w:r>
        <w:r w:rsidR="00875525">
          <w:rPr>
            <w:rFonts w:eastAsiaTheme="minorEastAsia"/>
            <w:noProof/>
          </w:rPr>
          <w:tab/>
        </w:r>
        <w:r w:rsidR="00875525" w:rsidRPr="0055208B">
          <w:rPr>
            <w:rStyle w:val="Hyperlink"/>
            <w:rFonts w:ascii="Arial" w:hAnsi="Arial" w:cs="Arial"/>
            <w:noProof/>
          </w:rPr>
          <w:t>Contract Type</w:t>
        </w:r>
        <w:r w:rsidR="00875525">
          <w:rPr>
            <w:noProof/>
            <w:webHidden/>
          </w:rPr>
          <w:tab/>
        </w:r>
        <w:r w:rsidR="00875525">
          <w:rPr>
            <w:noProof/>
            <w:webHidden/>
          </w:rPr>
          <w:fldChar w:fldCharType="begin"/>
        </w:r>
        <w:r w:rsidR="00875525">
          <w:rPr>
            <w:noProof/>
            <w:webHidden/>
          </w:rPr>
          <w:instrText xml:space="preserve"> PAGEREF _Toc9243610 \h </w:instrText>
        </w:r>
        <w:r w:rsidR="00875525">
          <w:rPr>
            <w:noProof/>
            <w:webHidden/>
          </w:rPr>
        </w:r>
        <w:r w:rsidR="00875525">
          <w:rPr>
            <w:noProof/>
            <w:webHidden/>
          </w:rPr>
          <w:fldChar w:fldCharType="separate"/>
        </w:r>
        <w:r w:rsidR="00B266E3">
          <w:rPr>
            <w:noProof/>
            <w:webHidden/>
          </w:rPr>
          <w:t>7</w:t>
        </w:r>
        <w:r w:rsidR="00875525">
          <w:rPr>
            <w:noProof/>
            <w:webHidden/>
          </w:rPr>
          <w:fldChar w:fldCharType="end"/>
        </w:r>
      </w:hyperlink>
    </w:p>
    <w:p w:rsidR="00875525" w:rsidRDefault="00140DC6">
      <w:pPr>
        <w:pStyle w:val="TOC2"/>
        <w:rPr>
          <w:rFonts w:eastAsiaTheme="minorEastAsia"/>
          <w:noProof/>
        </w:rPr>
      </w:pPr>
      <w:hyperlink w:anchor="_Toc9243611" w:history="1">
        <w:r w:rsidR="00875525" w:rsidRPr="0055208B">
          <w:rPr>
            <w:rStyle w:val="Hyperlink"/>
            <w:rFonts w:ascii="Arial" w:hAnsi="Arial" w:cs="Arial"/>
            <w:noProof/>
          </w:rPr>
          <w:t>1.4</w:t>
        </w:r>
        <w:r w:rsidR="00875525">
          <w:rPr>
            <w:rFonts w:eastAsiaTheme="minorEastAsia"/>
            <w:noProof/>
          </w:rPr>
          <w:tab/>
        </w:r>
        <w:r w:rsidR="00875525" w:rsidRPr="0055208B">
          <w:rPr>
            <w:rStyle w:val="Hyperlink"/>
            <w:rFonts w:ascii="Arial" w:hAnsi="Arial" w:cs="Arial"/>
            <w:noProof/>
          </w:rPr>
          <w:t>Definitions</w:t>
        </w:r>
        <w:r w:rsidR="00875525">
          <w:rPr>
            <w:noProof/>
            <w:webHidden/>
          </w:rPr>
          <w:tab/>
        </w:r>
        <w:r w:rsidR="00875525">
          <w:rPr>
            <w:noProof/>
            <w:webHidden/>
          </w:rPr>
          <w:fldChar w:fldCharType="begin"/>
        </w:r>
        <w:r w:rsidR="00875525">
          <w:rPr>
            <w:noProof/>
            <w:webHidden/>
          </w:rPr>
          <w:instrText xml:space="preserve"> PAGEREF _Toc9243611 \h </w:instrText>
        </w:r>
        <w:r w:rsidR="00875525">
          <w:rPr>
            <w:noProof/>
            <w:webHidden/>
          </w:rPr>
        </w:r>
        <w:r w:rsidR="00875525">
          <w:rPr>
            <w:noProof/>
            <w:webHidden/>
          </w:rPr>
          <w:fldChar w:fldCharType="separate"/>
        </w:r>
        <w:r w:rsidR="00B266E3">
          <w:rPr>
            <w:noProof/>
            <w:webHidden/>
          </w:rPr>
          <w:t>8</w:t>
        </w:r>
        <w:r w:rsidR="00875525">
          <w:rPr>
            <w:noProof/>
            <w:webHidden/>
          </w:rPr>
          <w:fldChar w:fldCharType="end"/>
        </w:r>
      </w:hyperlink>
    </w:p>
    <w:p w:rsidR="00875525" w:rsidRDefault="00140DC6">
      <w:pPr>
        <w:pStyle w:val="TOC1"/>
        <w:rPr>
          <w:rFonts w:asciiTheme="minorHAnsi" w:hAnsiTheme="minorHAnsi"/>
          <w:noProof/>
        </w:rPr>
      </w:pPr>
      <w:hyperlink w:anchor="_Toc9243612" w:history="1">
        <w:r w:rsidR="00875525" w:rsidRPr="0055208B">
          <w:rPr>
            <w:rStyle w:val="Hyperlink"/>
            <w:rFonts w:cs="Arial"/>
            <w:noProof/>
          </w:rPr>
          <w:t>2</w:t>
        </w:r>
        <w:r w:rsidR="00875525">
          <w:rPr>
            <w:rFonts w:asciiTheme="minorHAnsi" w:hAnsiTheme="minorHAnsi"/>
            <w:noProof/>
          </w:rPr>
          <w:tab/>
        </w:r>
        <w:r w:rsidR="00875525" w:rsidRPr="0055208B">
          <w:rPr>
            <w:rStyle w:val="Hyperlink"/>
            <w:rFonts w:cs="Arial"/>
            <w:noProof/>
          </w:rPr>
          <w:t>SECTION 2: ADMINISTRATIVE INFORMATION</w:t>
        </w:r>
        <w:r w:rsidR="00875525">
          <w:rPr>
            <w:noProof/>
            <w:webHidden/>
          </w:rPr>
          <w:tab/>
        </w:r>
        <w:r w:rsidR="00875525">
          <w:rPr>
            <w:noProof/>
            <w:webHidden/>
          </w:rPr>
          <w:fldChar w:fldCharType="begin"/>
        </w:r>
        <w:r w:rsidR="00875525">
          <w:rPr>
            <w:noProof/>
            <w:webHidden/>
          </w:rPr>
          <w:instrText xml:space="preserve"> PAGEREF _Toc9243612 \h </w:instrText>
        </w:r>
        <w:r w:rsidR="00875525">
          <w:rPr>
            <w:noProof/>
            <w:webHidden/>
          </w:rPr>
        </w:r>
        <w:r w:rsidR="00875525">
          <w:rPr>
            <w:noProof/>
            <w:webHidden/>
          </w:rPr>
          <w:fldChar w:fldCharType="separate"/>
        </w:r>
        <w:r w:rsidR="00B266E3">
          <w:rPr>
            <w:noProof/>
            <w:webHidden/>
          </w:rPr>
          <w:t>11</w:t>
        </w:r>
        <w:r w:rsidR="00875525">
          <w:rPr>
            <w:noProof/>
            <w:webHidden/>
          </w:rPr>
          <w:fldChar w:fldCharType="end"/>
        </w:r>
      </w:hyperlink>
    </w:p>
    <w:p w:rsidR="00875525" w:rsidRDefault="00140DC6">
      <w:pPr>
        <w:pStyle w:val="TOC2"/>
        <w:rPr>
          <w:rFonts w:eastAsiaTheme="minorEastAsia"/>
          <w:noProof/>
        </w:rPr>
      </w:pPr>
      <w:hyperlink w:anchor="_Toc9243613" w:history="1">
        <w:r w:rsidR="00875525" w:rsidRPr="0055208B">
          <w:rPr>
            <w:rStyle w:val="Hyperlink"/>
            <w:rFonts w:ascii="Arial" w:eastAsia="Arial" w:hAnsi="Arial" w:cs="Arial"/>
            <w:noProof/>
          </w:rPr>
          <w:t>2.1</w:t>
        </w:r>
        <w:r w:rsidR="00875525">
          <w:rPr>
            <w:rFonts w:eastAsiaTheme="minorEastAsia"/>
            <w:noProof/>
          </w:rPr>
          <w:tab/>
        </w:r>
        <w:r w:rsidR="00875525" w:rsidRPr="0055208B">
          <w:rPr>
            <w:rStyle w:val="Hyperlink"/>
            <w:rFonts w:ascii="Arial" w:eastAsia="Arial" w:hAnsi="Arial" w:cs="Arial"/>
            <w:noProof/>
          </w:rPr>
          <w:t>Issuing Officer</w:t>
        </w:r>
        <w:r w:rsidR="00875525">
          <w:rPr>
            <w:noProof/>
            <w:webHidden/>
          </w:rPr>
          <w:tab/>
        </w:r>
        <w:r w:rsidR="00875525">
          <w:rPr>
            <w:noProof/>
            <w:webHidden/>
          </w:rPr>
          <w:fldChar w:fldCharType="begin"/>
        </w:r>
        <w:r w:rsidR="00875525">
          <w:rPr>
            <w:noProof/>
            <w:webHidden/>
          </w:rPr>
          <w:instrText xml:space="preserve"> PAGEREF _Toc9243613 \h </w:instrText>
        </w:r>
        <w:r w:rsidR="00875525">
          <w:rPr>
            <w:noProof/>
            <w:webHidden/>
          </w:rPr>
        </w:r>
        <w:r w:rsidR="00875525">
          <w:rPr>
            <w:noProof/>
            <w:webHidden/>
          </w:rPr>
          <w:fldChar w:fldCharType="separate"/>
        </w:r>
        <w:r w:rsidR="00B266E3">
          <w:rPr>
            <w:noProof/>
            <w:webHidden/>
          </w:rPr>
          <w:t>11</w:t>
        </w:r>
        <w:r w:rsidR="00875525">
          <w:rPr>
            <w:noProof/>
            <w:webHidden/>
          </w:rPr>
          <w:fldChar w:fldCharType="end"/>
        </w:r>
      </w:hyperlink>
    </w:p>
    <w:p w:rsidR="00875525" w:rsidRDefault="00140DC6">
      <w:pPr>
        <w:pStyle w:val="TOC2"/>
        <w:rPr>
          <w:rFonts w:eastAsiaTheme="minorEastAsia"/>
          <w:noProof/>
        </w:rPr>
      </w:pPr>
      <w:hyperlink w:anchor="_Toc9243614" w:history="1">
        <w:r w:rsidR="00875525" w:rsidRPr="0055208B">
          <w:rPr>
            <w:rStyle w:val="Hyperlink"/>
            <w:rFonts w:ascii="Arial" w:eastAsia="Arial" w:hAnsi="Arial" w:cs="Arial"/>
            <w:noProof/>
          </w:rPr>
          <w:t>2.2</w:t>
        </w:r>
        <w:r w:rsidR="00875525">
          <w:rPr>
            <w:rFonts w:eastAsiaTheme="minorEastAsia"/>
            <w:noProof/>
          </w:rPr>
          <w:tab/>
        </w:r>
        <w:r w:rsidR="00875525" w:rsidRPr="0055208B">
          <w:rPr>
            <w:rStyle w:val="Hyperlink"/>
            <w:rFonts w:ascii="Arial" w:eastAsia="Arial" w:hAnsi="Arial" w:cs="Arial"/>
            <w:noProof/>
          </w:rPr>
          <w:t>Procurement Timetable</w:t>
        </w:r>
        <w:r w:rsidR="00875525">
          <w:rPr>
            <w:noProof/>
            <w:webHidden/>
          </w:rPr>
          <w:tab/>
        </w:r>
        <w:r w:rsidR="00875525">
          <w:rPr>
            <w:noProof/>
            <w:webHidden/>
          </w:rPr>
          <w:fldChar w:fldCharType="begin"/>
        </w:r>
        <w:r w:rsidR="00875525">
          <w:rPr>
            <w:noProof/>
            <w:webHidden/>
          </w:rPr>
          <w:instrText xml:space="preserve"> PAGEREF _Toc9243614 \h </w:instrText>
        </w:r>
        <w:r w:rsidR="00875525">
          <w:rPr>
            <w:noProof/>
            <w:webHidden/>
          </w:rPr>
        </w:r>
        <w:r w:rsidR="00875525">
          <w:rPr>
            <w:noProof/>
            <w:webHidden/>
          </w:rPr>
          <w:fldChar w:fldCharType="separate"/>
        </w:r>
        <w:r w:rsidR="00B266E3">
          <w:rPr>
            <w:noProof/>
            <w:webHidden/>
          </w:rPr>
          <w:t>12</w:t>
        </w:r>
        <w:r w:rsidR="00875525">
          <w:rPr>
            <w:noProof/>
            <w:webHidden/>
          </w:rPr>
          <w:fldChar w:fldCharType="end"/>
        </w:r>
      </w:hyperlink>
    </w:p>
    <w:p w:rsidR="00875525" w:rsidRDefault="00140DC6">
      <w:pPr>
        <w:pStyle w:val="TOC2"/>
        <w:rPr>
          <w:rFonts w:eastAsiaTheme="minorEastAsia"/>
          <w:noProof/>
        </w:rPr>
      </w:pPr>
      <w:hyperlink w:anchor="_Toc9243615" w:history="1">
        <w:r w:rsidR="00875525" w:rsidRPr="0055208B">
          <w:rPr>
            <w:rStyle w:val="Hyperlink"/>
            <w:rFonts w:ascii="Arial" w:eastAsia="Arial" w:hAnsi="Arial" w:cs="Arial"/>
            <w:noProof/>
          </w:rPr>
          <w:t>2.3</w:t>
        </w:r>
        <w:r w:rsidR="00875525">
          <w:rPr>
            <w:rFonts w:eastAsiaTheme="minorEastAsia"/>
            <w:noProof/>
          </w:rPr>
          <w:tab/>
        </w:r>
        <w:r w:rsidR="00875525" w:rsidRPr="0055208B">
          <w:rPr>
            <w:rStyle w:val="Hyperlink"/>
            <w:rFonts w:ascii="Arial" w:eastAsia="Arial" w:hAnsi="Arial" w:cs="Arial"/>
            <w:noProof/>
          </w:rPr>
          <w:t>Questions, Request for Clarification and Suggested Changes</w:t>
        </w:r>
        <w:r w:rsidR="00875525">
          <w:rPr>
            <w:noProof/>
            <w:webHidden/>
          </w:rPr>
          <w:tab/>
        </w:r>
        <w:r w:rsidR="00875525">
          <w:rPr>
            <w:noProof/>
            <w:webHidden/>
          </w:rPr>
          <w:fldChar w:fldCharType="begin"/>
        </w:r>
        <w:r w:rsidR="00875525">
          <w:rPr>
            <w:noProof/>
            <w:webHidden/>
          </w:rPr>
          <w:instrText xml:space="preserve"> PAGEREF _Toc9243615 \h </w:instrText>
        </w:r>
        <w:r w:rsidR="00875525">
          <w:rPr>
            <w:noProof/>
            <w:webHidden/>
          </w:rPr>
        </w:r>
        <w:r w:rsidR="00875525">
          <w:rPr>
            <w:noProof/>
            <w:webHidden/>
          </w:rPr>
          <w:fldChar w:fldCharType="separate"/>
        </w:r>
        <w:r w:rsidR="00B266E3">
          <w:rPr>
            <w:noProof/>
            <w:webHidden/>
          </w:rPr>
          <w:t>12</w:t>
        </w:r>
        <w:r w:rsidR="00875525">
          <w:rPr>
            <w:noProof/>
            <w:webHidden/>
          </w:rPr>
          <w:fldChar w:fldCharType="end"/>
        </w:r>
      </w:hyperlink>
    </w:p>
    <w:p w:rsidR="00875525" w:rsidRDefault="00140DC6">
      <w:pPr>
        <w:pStyle w:val="TOC2"/>
        <w:rPr>
          <w:rFonts w:eastAsiaTheme="minorEastAsia"/>
          <w:noProof/>
        </w:rPr>
      </w:pPr>
      <w:hyperlink w:anchor="_Toc9243616" w:history="1">
        <w:r w:rsidR="00875525" w:rsidRPr="0055208B">
          <w:rPr>
            <w:rStyle w:val="Hyperlink"/>
            <w:rFonts w:ascii="Arial" w:eastAsia="Arial" w:hAnsi="Arial" w:cs="Arial"/>
            <w:noProof/>
          </w:rPr>
          <w:t>2.4</w:t>
        </w:r>
        <w:r w:rsidR="00875525">
          <w:rPr>
            <w:rFonts w:eastAsiaTheme="minorEastAsia"/>
            <w:noProof/>
          </w:rPr>
          <w:tab/>
        </w:r>
        <w:r w:rsidR="00875525" w:rsidRPr="0055208B">
          <w:rPr>
            <w:rStyle w:val="Hyperlink"/>
            <w:rFonts w:ascii="Arial" w:eastAsia="Arial" w:hAnsi="Arial" w:cs="Arial"/>
            <w:noProof/>
          </w:rPr>
          <w:t>Response to Inquiries</w:t>
        </w:r>
        <w:r w:rsidR="00875525">
          <w:rPr>
            <w:noProof/>
            <w:webHidden/>
          </w:rPr>
          <w:tab/>
        </w:r>
        <w:r w:rsidR="00875525">
          <w:rPr>
            <w:noProof/>
            <w:webHidden/>
          </w:rPr>
          <w:fldChar w:fldCharType="begin"/>
        </w:r>
        <w:r w:rsidR="00875525">
          <w:rPr>
            <w:noProof/>
            <w:webHidden/>
          </w:rPr>
          <w:instrText xml:space="preserve"> PAGEREF _Toc9243616 \h </w:instrText>
        </w:r>
        <w:r w:rsidR="00875525">
          <w:rPr>
            <w:noProof/>
            <w:webHidden/>
          </w:rPr>
        </w:r>
        <w:r w:rsidR="00875525">
          <w:rPr>
            <w:noProof/>
            <w:webHidden/>
          </w:rPr>
          <w:fldChar w:fldCharType="separate"/>
        </w:r>
        <w:r w:rsidR="00B266E3">
          <w:rPr>
            <w:noProof/>
            <w:webHidden/>
          </w:rPr>
          <w:t>12</w:t>
        </w:r>
        <w:r w:rsidR="00875525">
          <w:rPr>
            <w:noProof/>
            <w:webHidden/>
          </w:rPr>
          <w:fldChar w:fldCharType="end"/>
        </w:r>
      </w:hyperlink>
    </w:p>
    <w:p w:rsidR="00875525" w:rsidRDefault="00140DC6">
      <w:pPr>
        <w:pStyle w:val="TOC2"/>
        <w:rPr>
          <w:rFonts w:eastAsiaTheme="minorEastAsia"/>
          <w:noProof/>
        </w:rPr>
      </w:pPr>
      <w:hyperlink w:anchor="_Toc9243617" w:history="1">
        <w:r w:rsidR="00875525" w:rsidRPr="0055208B">
          <w:rPr>
            <w:rStyle w:val="Hyperlink"/>
            <w:rFonts w:ascii="Arial" w:eastAsia="Arial" w:hAnsi="Arial" w:cs="Arial"/>
            <w:noProof/>
          </w:rPr>
          <w:t>2.5</w:t>
        </w:r>
        <w:r w:rsidR="00875525">
          <w:rPr>
            <w:rFonts w:eastAsiaTheme="minorEastAsia"/>
            <w:noProof/>
          </w:rPr>
          <w:tab/>
        </w:r>
        <w:r w:rsidR="00875525" w:rsidRPr="0055208B">
          <w:rPr>
            <w:rStyle w:val="Hyperlink"/>
            <w:rFonts w:ascii="Arial" w:eastAsia="Arial" w:hAnsi="Arial" w:cs="Arial"/>
            <w:noProof/>
          </w:rPr>
          <w:t>Amendment to the RFP and Withdrawal of the RFP</w:t>
        </w:r>
        <w:r w:rsidR="00875525">
          <w:rPr>
            <w:noProof/>
            <w:webHidden/>
          </w:rPr>
          <w:tab/>
        </w:r>
        <w:r w:rsidR="00875525">
          <w:rPr>
            <w:noProof/>
            <w:webHidden/>
          </w:rPr>
          <w:fldChar w:fldCharType="begin"/>
        </w:r>
        <w:r w:rsidR="00875525">
          <w:rPr>
            <w:noProof/>
            <w:webHidden/>
          </w:rPr>
          <w:instrText xml:space="preserve"> PAGEREF _Toc9243617 \h </w:instrText>
        </w:r>
        <w:r w:rsidR="00875525">
          <w:rPr>
            <w:noProof/>
            <w:webHidden/>
          </w:rPr>
        </w:r>
        <w:r w:rsidR="00875525">
          <w:rPr>
            <w:noProof/>
            <w:webHidden/>
          </w:rPr>
          <w:fldChar w:fldCharType="separate"/>
        </w:r>
        <w:r w:rsidR="00B266E3">
          <w:rPr>
            <w:noProof/>
            <w:webHidden/>
          </w:rPr>
          <w:t>13</w:t>
        </w:r>
        <w:r w:rsidR="00875525">
          <w:rPr>
            <w:noProof/>
            <w:webHidden/>
          </w:rPr>
          <w:fldChar w:fldCharType="end"/>
        </w:r>
      </w:hyperlink>
    </w:p>
    <w:p w:rsidR="00875525" w:rsidRDefault="00140DC6">
      <w:pPr>
        <w:pStyle w:val="TOC2"/>
        <w:rPr>
          <w:rFonts w:eastAsiaTheme="minorEastAsia"/>
          <w:noProof/>
        </w:rPr>
      </w:pPr>
      <w:hyperlink w:anchor="_Toc9243618" w:history="1">
        <w:r w:rsidR="00875525" w:rsidRPr="0055208B">
          <w:rPr>
            <w:rStyle w:val="Hyperlink"/>
            <w:rFonts w:ascii="Arial" w:eastAsia="Arial" w:hAnsi="Arial" w:cs="Arial"/>
            <w:noProof/>
          </w:rPr>
          <w:t>2.6</w:t>
        </w:r>
        <w:r w:rsidR="00875525">
          <w:rPr>
            <w:rFonts w:eastAsiaTheme="minorEastAsia"/>
            <w:noProof/>
          </w:rPr>
          <w:tab/>
        </w:r>
        <w:r w:rsidR="00875525" w:rsidRPr="0055208B">
          <w:rPr>
            <w:rStyle w:val="Hyperlink"/>
            <w:rFonts w:ascii="Arial" w:eastAsia="Arial" w:hAnsi="Arial" w:cs="Arial"/>
            <w:noProof/>
          </w:rPr>
          <w:t>Cost to Prepare the RFP</w:t>
        </w:r>
        <w:r w:rsidR="00875525">
          <w:rPr>
            <w:noProof/>
            <w:webHidden/>
          </w:rPr>
          <w:tab/>
        </w:r>
        <w:r w:rsidR="00875525">
          <w:rPr>
            <w:noProof/>
            <w:webHidden/>
          </w:rPr>
          <w:fldChar w:fldCharType="begin"/>
        </w:r>
        <w:r w:rsidR="00875525">
          <w:rPr>
            <w:noProof/>
            <w:webHidden/>
          </w:rPr>
          <w:instrText xml:space="preserve"> PAGEREF _Toc9243618 \h </w:instrText>
        </w:r>
        <w:r w:rsidR="00875525">
          <w:rPr>
            <w:noProof/>
            <w:webHidden/>
          </w:rPr>
        </w:r>
        <w:r w:rsidR="00875525">
          <w:rPr>
            <w:noProof/>
            <w:webHidden/>
          </w:rPr>
          <w:fldChar w:fldCharType="separate"/>
        </w:r>
        <w:r w:rsidR="00B266E3">
          <w:rPr>
            <w:noProof/>
            <w:webHidden/>
          </w:rPr>
          <w:t>13</w:t>
        </w:r>
        <w:r w:rsidR="00875525">
          <w:rPr>
            <w:noProof/>
            <w:webHidden/>
          </w:rPr>
          <w:fldChar w:fldCharType="end"/>
        </w:r>
      </w:hyperlink>
    </w:p>
    <w:p w:rsidR="00875525" w:rsidRDefault="00140DC6">
      <w:pPr>
        <w:pStyle w:val="TOC2"/>
        <w:rPr>
          <w:rFonts w:eastAsiaTheme="minorEastAsia"/>
          <w:noProof/>
        </w:rPr>
      </w:pPr>
      <w:hyperlink w:anchor="_Toc9243619" w:history="1">
        <w:r w:rsidR="00875525" w:rsidRPr="0055208B">
          <w:rPr>
            <w:rStyle w:val="Hyperlink"/>
            <w:rFonts w:ascii="Arial" w:eastAsia="Arial" w:hAnsi="Arial" w:cs="Arial"/>
            <w:noProof/>
          </w:rPr>
          <w:t>2.7</w:t>
        </w:r>
        <w:r w:rsidR="00875525">
          <w:rPr>
            <w:rFonts w:eastAsiaTheme="minorEastAsia"/>
            <w:noProof/>
          </w:rPr>
          <w:tab/>
        </w:r>
        <w:r w:rsidR="00875525" w:rsidRPr="0055208B">
          <w:rPr>
            <w:rStyle w:val="Hyperlink"/>
            <w:rFonts w:ascii="Arial" w:eastAsia="Arial" w:hAnsi="Arial" w:cs="Arial"/>
            <w:noProof/>
          </w:rPr>
          <w:t>Rejection of RFP</w:t>
        </w:r>
        <w:r w:rsidR="00875525">
          <w:rPr>
            <w:noProof/>
            <w:webHidden/>
          </w:rPr>
          <w:tab/>
        </w:r>
        <w:r w:rsidR="00875525">
          <w:rPr>
            <w:noProof/>
            <w:webHidden/>
          </w:rPr>
          <w:fldChar w:fldCharType="begin"/>
        </w:r>
        <w:r w:rsidR="00875525">
          <w:rPr>
            <w:noProof/>
            <w:webHidden/>
          </w:rPr>
          <w:instrText xml:space="preserve"> PAGEREF _Toc9243619 \h </w:instrText>
        </w:r>
        <w:r w:rsidR="00875525">
          <w:rPr>
            <w:noProof/>
            <w:webHidden/>
          </w:rPr>
        </w:r>
        <w:r w:rsidR="00875525">
          <w:rPr>
            <w:noProof/>
            <w:webHidden/>
          </w:rPr>
          <w:fldChar w:fldCharType="separate"/>
        </w:r>
        <w:r w:rsidR="00B266E3">
          <w:rPr>
            <w:noProof/>
            <w:webHidden/>
          </w:rPr>
          <w:t>13</w:t>
        </w:r>
        <w:r w:rsidR="00875525">
          <w:rPr>
            <w:noProof/>
            <w:webHidden/>
          </w:rPr>
          <w:fldChar w:fldCharType="end"/>
        </w:r>
      </w:hyperlink>
    </w:p>
    <w:p w:rsidR="00875525" w:rsidRDefault="00140DC6">
      <w:pPr>
        <w:pStyle w:val="TOC2"/>
        <w:rPr>
          <w:rFonts w:eastAsiaTheme="minorEastAsia"/>
          <w:noProof/>
        </w:rPr>
      </w:pPr>
      <w:hyperlink w:anchor="_Toc9243620" w:history="1">
        <w:r w:rsidR="00875525" w:rsidRPr="0055208B">
          <w:rPr>
            <w:rStyle w:val="Hyperlink"/>
            <w:rFonts w:ascii="Arial" w:eastAsia="Arial" w:hAnsi="Arial" w:cs="Arial"/>
            <w:noProof/>
          </w:rPr>
          <w:t>2.8</w:t>
        </w:r>
        <w:r w:rsidR="00875525">
          <w:rPr>
            <w:rFonts w:eastAsiaTheme="minorEastAsia"/>
            <w:noProof/>
          </w:rPr>
          <w:tab/>
        </w:r>
        <w:r w:rsidR="00875525" w:rsidRPr="0055208B">
          <w:rPr>
            <w:rStyle w:val="Hyperlink"/>
            <w:rFonts w:ascii="Arial" w:eastAsia="Arial" w:hAnsi="Arial" w:cs="Arial"/>
            <w:noProof/>
          </w:rPr>
          <w:t>Reservation of Rights</w:t>
        </w:r>
        <w:r w:rsidR="00875525">
          <w:rPr>
            <w:noProof/>
            <w:webHidden/>
          </w:rPr>
          <w:tab/>
        </w:r>
        <w:r w:rsidR="00875525">
          <w:rPr>
            <w:noProof/>
            <w:webHidden/>
          </w:rPr>
          <w:fldChar w:fldCharType="begin"/>
        </w:r>
        <w:r w:rsidR="00875525">
          <w:rPr>
            <w:noProof/>
            <w:webHidden/>
          </w:rPr>
          <w:instrText xml:space="preserve"> PAGEREF _Toc9243620 \h </w:instrText>
        </w:r>
        <w:r w:rsidR="00875525">
          <w:rPr>
            <w:noProof/>
            <w:webHidden/>
          </w:rPr>
        </w:r>
        <w:r w:rsidR="00875525">
          <w:rPr>
            <w:noProof/>
            <w:webHidden/>
          </w:rPr>
          <w:fldChar w:fldCharType="separate"/>
        </w:r>
        <w:r w:rsidR="00B266E3">
          <w:rPr>
            <w:noProof/>
            <w:webHidden/>
          </w:rPr>
          <w:t>13</w:t>
        </w:r>
        <w:r w:rsidR="00875525">
          <w:rPr>
            <w:noProof/>
            <w:webHidden/>
          </w:rPr>
          <w:fldChar w:fldCharType="end"/>
        </w:r>
      </w:hyperlink>
    </w:p>
    <w:p w:rsidR="00875525" w:rsidRDefault="00140DC6">
      <w:pPr>
        <w:pStyle w:val="TOC2"/>
        <w:rPr>
          <w:rFonts w:eastAsiaTheme="minorEastAsia"/>
          <w:noProof/>
        </w:rPr>
      </w:pPr>
      <w:hyperlink w:anchor="_Toc9243621" w:history="1">
        <w:r w:rsidR="00875525" w:rsidRPr="0055208B">
          <w:rPr>
            <w:rStyle w:val="Hyperlink"/>
            <w:rFonts w:ascii="Arial" w:eastAsia="Arial" w:hAnsi="Arial" w:cs="Arial"/>
            <w:noProof/>
          </w:rPr>
          <w:t>2.9</w:t>
        </w:r>
        <w:r w:rsidR="00875525">
          <w:rPr>
            <w:rFonts w:eastAsiaTheme="minorEastAsia"/>
            <w:noProof/>
          </w:rPr>
          <w:tab/>
        </w:r>
        <w:r w:rsidR="00875525" w:rsidRPr="0055208B">
          <w:rPr>
            <w:rStyle w:val="Hyperlink"/>
            <w:rFonts w:ascii="Arial" w:eastAsia="Arial" w:hAnsi="Arial" w:cs="Arial"/>
            <w:noProof/>
          </w:rPr>
          <w:t>Public Disclosure of RFP Contents</w:t>
        </w:r>
        <w:r w:rsidR="00875525">
          <w:rPr>
            <w:noProof/>
            <w:webHidden/>
          </w:rPr>
          <w:tab/>
        </w:r>
        <w:r w:rsidR="00875525">
          <w:rPr>
            <w:noProof/>
            <w:webHidden/>
          </w:rPr>
          <w:fldChar w:fldCharType="begin"/>
        </w:r>
        <w:r w:rsidR="00875525">
          <w:rPr>
            <w:noProof/>
            <w:webHidden/>
          </w:rPr>
          <w:instrText xml:space="preserve"> PAGEREF _Toc9243621 \h </w:instrText>
        </w:r>
        <w:r w:rsidR="00875525">
          <w:rPr>
            <w:noProof/>
            <w:webHidden/>
          </w:rPr>
        </w:r>
        <w:r w:rsidR="00875525">
          <w:rPr>
            <w:noProof/>
            <w:webHidden/>
          </w:rPr>
          <w:fldChar w:fldCharType="separate"/>
        </w:r>
        <w:r w:rsidR="00B266E3">
          <w:rPr>
            <w:noProof/>
            <w:webHidden/>
          </w:rPr>
          <w:t>13</w:t>
        </w:r>
        <w:r w:rsidR="00875525">
          <w:rPr>
            <w:noProof/>
            <w:webHidden/>
          </w:rPr>
          <w:fldChar w:fldCharType="end"/>
        </w:r>
      </w:hyperlink>
    </w:p>
    <w:p w:rsidR="00875525" w:rsidRDefault="00140DC6">
      <w:pPr>
        <w:pStyle w:val="TOC2"/>
        <w:rPr>
          <w:rFonts w:eastAsiaTheme="minorEastAsia"/>
          <w:noProof/>
        </w:rPr>
      </w:pPr>
      <w:hyperlink w:anchor="_Toc9243622" w:history="1">
        <w:r w:rsidR="00875525" w:rsidRPr="0055208B">
          <w:rPr>
            <w:rStyle w:val="Hyperlink"/>
            <w:rFonts w:ascii="Arial" w:eastAsia="Arial" w:hAnsi="Arial" w:cs="Arial"/>
            <w:noProof/>
          </w:rPr>
          <w:t>2.10</w:t>
        </w:r>
        <w:r w:rsidR="00875525">
          <w:rPr>
            <w:rFonts w:eastAsiaTheme="minorEastAsia"/>
            <w:noProof/>
          </w:rPr>
          <w:tab/>
        </w:r>
        <w:r w:rsidR="00875525" w:rsidRPr="0055208B">
          <w:rPr>
            <w:rStyle w:val="Hyperlink"/>
            <w:rFonts w:ascii="Arial" w:eastAsia="Arial" w:hAnsi="Arial" w:cs="Arial"/>
            <w:noProof/>
          </w:rPr>
          <w:t>RFP Clarification Process</w:t>
        </w:r>
        <w:r w:rsidR="00875525">
          <w:rPr>
            <w:noProof/>
            <w:webHidden/>
          </w:rPr>
          <w:tab/>
        </w:r>
        <w:r w:rsidR="00875525">
          <w:rPr>
            <w:noProof/>
            <w:webHidden/>
          </w:rPr>
          <w:fldChar w:fldCharType="begin"/>
        </w:r>
        <w:r w:rsidR="00875525">
          <w:rPr>
            <w:noProof/>
            <w:webHidden/>
          </w:rPr>
          <w:instrText xml:space="preserve"> PAGEREF _Toc9243622 \h </w:instrText>
        </w:r>
        <w:r w:rsidR="00875525">
          <w:rPr>
            <w:noProof/>
            <w:webHidden/>
          </w:rPr>
        </w:r>
        <w:r w:rsidR="00875525">
          <w:rPr>
            <w:noProof/>
            <w:webHidden/>
          </w:rPr>
          <w:fldChar w:fldCharType="separate"/>
        </w:r>
        <w:r w:rsidR="00B266E3">
          <w:rPr>
            <w:noProof/>
            <w:webHidden/>
          </w:rPr>
          <w:t>14</w:t>
        </w:r>
        <w:r w:rsidR="00875525">
          <w:rPr>
            <w:noProof/>
            <w:webHidden/>
          </w:rPr>
          <w:fldChar w:fldCharType="end"/>
        </w:r>
      </w:hyperlink>
    </w:p>
    <w:p w:rsidR="00875525" w:rsidRDefault="00140DC6">
      <w:pPr>
        <w:pStyle w:val="TOC2"/>
        <w:rPr>
          <w:rFonts w:eastAsiaTheme="minorEastAsia"/>
          <w:noProof/>
        </w:rPr>
      </w:pPr>
      <w:hyperlink w:anchor="_Toc9243623" w:history="1">
        <w:r w:rsidR="00875525" w:rsidRPr="0055208B">
          <w:rPr>
            <w:rStyle w:val="Hyperlink"/>
            <w:rFonts w:ascii="Arial" w:eastAsia="Arial" w:hAnsi="Arial" w:cs="Arial"/>
            <w:noProof/>
          </w:rPr>
          <w:t>2.11</w:t>
        </w:r>
        <w:r w:rsidR="00875525">
          <w:rPr>
            <w:rFonts w:eastAsiaTheme="minorEastAsia"/>
            <w:noProof/>
          </w:rPr>
          <w:tab/>
        </w:r>
        <w:r w:rsidR="00875525" w:rsidRPr="0055208B">
          <w:rPr>
            <w:rStyle w:val="Hyperlink"/>
            <w:rFonts w:ascii="Arial" w:eastAsia="Arial" w:hAnsi="Arial" w:cs="Arial"/>
            <w:noProof/>
          </w:rPr>
          <w:t>Vendor Disqualification</w:t>
        </w:r>
        <w:r w:rsidR="00875525">
          <w:rPr>
            <w:noProof/>
            <w:webHidden/>
          </w:rPr>
          <w:tab/>
        </w:r>
        <w:r w:rsidR="00875525">
          <w:rPr>
            <w:noProof/>
            <w:webHidden/>
          </w:rPr>
          <w:fldChar w:fldCharType="begin"/>
        </w:r>
        <w:r w:rsidR="00875525">
          <w:rPr>
            <w:noProof/>
            <w:webHidden/>
          </w:rPr>
          <w:instrText xml:space="preserve"> PAGEREF _Toc9243623 \h </w:instrText>
        </w:r>
        <w:r w:rsidR="00875525">
          <w:rPr>
            <w:noProof/>
            <w:webHidden/>
          </w:rPr>
        </w:r>
        <w:r w:rsidR="00875525">
          <w:rPr>
            <w:noProof/>
            <w:webHidden/>
          </w:rPr>
          <w:fldChar w:fldCharType="separate"/>
        </w:r>
        <w:r w:rsidR="00B266E3">
          <w:rPr>
            <w:noProof/>
            <w:webHidden/>
          </w:rPr>
          <w:t>14</w:t>
        </w:r>
        <w:r w:rsidR="00875525">
          <w:rPr>
            <w:noProof/>
            <w:webHidden/>
          </w:rPr>
          <w:fldChar w:fldCharType="end"/>
        </w:r>
      </w:hyperlink>
    </w:p>
    <w:p w:rsidR="00875525" w:rsidRDefault="00140DC6">
      <w:pPr>
        <w:pStyle w:val="TOC2"/>
        <w:rPr>
          <w:rFonts w:eastAsiaTheme="minorEastAsia"/>
          <w:noProof/>
        </w:rPr>
      </w:pPr>
      <w:hyperlink w:anchor="_Toc9243624" w:history="1">
        <w:r w:rsidR="00875525" w:rsidRPr="0055208B">
          <w:rPr>
            <w:rStyle w:val="Hyperlink"/>
            <w:rFonts w:ascii="Arial" w:eastAsia="Arial" w:hAnsi="Arial" w:cs="Arial"/>
            <w:noProof/>
          </w:rPr>
          <w:t>2.12</w:t>
        </w:r>
        <w:r w:rsidR="00875525">
          <w:rPr>
            <w:rFonts w:eastAsiaTheme="minorEastAsia"/>
            <w:noProof/>
          </w:rPr>
          <w:tab/>
        </w:r>
        <w:r w:rsidR="00875525" w:rsidRPr="0055208B">
          <w:rPr>
            <w:rStyle w:val="Hyperlink"/>
            <w:rFonts w:ascii="Arial" w:eastAsia="Arial" w:hAnsi="Arial" w:cs="Arial"/>
            <w:noProof/>
          </w:rPr>
          <w:t>Regulations</w:t>
        </w:r>
        <w:r w:rsidR="00875525">
          <w:rPr>
            <w:noProof/>
            <w:webHidden/>
          </w:rPr>
          <w:tab/>
        </w:r>
        <w:r w:rsidR="00875525">
          <w:rPr>
            <w:noProof/>
            <w:webHidden/>
          </w:rPr>
          <w:fldChar w:fldCharType="begin"/>
        </w:r>
        <w:r w:rsidR="00875525">
          <w:rPr>
            <w:noProof/>
            <w:webHidden/>
          </w:rPr>
          <w:instrText xml:space="preserve"> PAGEREF _Toc9243624 \h </w:instrText>
        </w:r>
        <w:r w:rsidR="00875525">
          <w:rPr>
            <w:noProof/>
            <w:webHidden/>
          </w:rPr>
        </w:r>
        <w:r w:rsidR="00875525">
          <w:rPr>
            <w:noProof/>
            <w:webHidden/>
          </w:rPr>
          <w:fldChar w:fldCharType="separate"/>
        </w:r>
        <w:r w:rsidR="00B266E3">
          <w:rPr>
            <w:noProof/>
            <w:webHidden/>
          </w:rPr>
          <w:t>15</w:t>
        </w:r>
        <w:r w:rsidR="00875525">
          <w:rPr>
            <w:noProof/>
            <w:webHidden/>
          </w:rPr>
          <w:fldChar w:fldCharType="end"/>
        </w:r>
      </w:hyperlink>
    </w:p>
    <w:p w:rsidR="00875525" w:rsidRDefault="00140DC6">
      <w:pPr>
        <w:pStyle w:val="TOC1"/>
        <w:rPr>
          <w:rFonts w:asciiTheme="minorHAnsi" w:hAnsiTheme="minorHAnsi"/>
          <w:noProof/>
        </w:rPr>
      </w:pPr>
      <w:hyperlink w:anchor="_Toc9243625" w:history="1">
        <w:r w:rsidR="00875525" w:rsidRPr="0055208B">
          <w:rPr>
            <w:rStyle w:val="Hyperlink"/>
            <w:rFonts w:cs="Arial"/>
            <w:noProof/>
          </w:rPr>
          <w:t>3</w:t>
        </w:r>
        <w:r w:rsidR="00875525">
          <w:rPr>
            <w:rFonts w:asciiTheme="minorHAnsi" w:hAnsiTheme="minorHAnsi"/>
            <w:noProof/>
          </w:rPr>
          <w:tab/>
        </w:r>
        <w:r w:rsidR="00875525" w:rsidRPr="0055208B">
          <w:rPr>
            <w:rStyle w:val="Hyperlink"/>
            <w:rFonts w:cs="Arial"/>
            <w:noProof/>
          </w:rPr>
          <w:t>SECTION 3: VENDOR QUALIFICATIONS AND RESPONSIBILITIES</w:t>
        </w:r>
        <w:r w:rsidR="00875525">
          <w:rPr>
            <w:noProof/>
            <w:webHidden/>
          </w:rPr>
          <w:tab/>
        </w:r>
        <w:r w:rsidR="00875525">
          <w:rPr>
            <w:noProof/>
            <w:webHidden/>
          </w:rPr>
          <w:fldChar w:fldCharType="begin"/>
        </w:r>
        <w:r w:rsidR="00875525">
          <w:rPr>
            <w:noProof/>
            <w:webHidden/>
          </w:rPr>
          <w:instrText xml:space="preserve"> PAGEREF _Toc9243625 \h </w:instrText>
        </w:r>
        <w:r w:rsidR="00875525">
          <w:rPr>
            <w:noProof/>
            <w:webHidden/>
          </w:rPr>
        </w:r>
        <w:r w:rsidR="00875525">
          <w:rPr>
            <w:noProof/>
            <w:webHidden/>
          </w:rPr>
          <w:fldChar w:fldCharType="separate"/>
        </w:r>
        <w:r w:rsidR="00B266E3">
          <w:rPr>
            <w:noProof/>
            <w:webHidden/>
          </w:rPr>
          <w:t>15</w:t>
        </w:r>
        <w:r w:rsidR="00875525">
          <w:rPr>
            <w:noProof/>
            <w:webHidden/>
          </w:rPr>
          <w:fldChar w:fldCharType="end"/>
        </w:r>
      </w:hyperlink>
    </w:p>
    <w:p w:rsidR="00875525" w:rsidRDefault="00140DC6">
      <w:pPr>
        <w:pStyle w:val="TOC2"/>
        <w:rPr>
          <w:rFonts w:eastAsiaTheme="minorEastAsia"/>
          <w:noProof/>
        </w:rPr>
      </w:pPr>
      <w:hyperlink w:anchor="_Toc9243626" w:history="1">
        <w:r w:rsidR="00875525" w:rsidRPr="0055208B">
          <w:rPr>
            <w:rStyle w:val="Hyperlink"/>
            <w:rFonts w:ascii="Arial" w:hAnsi="Arial" w:cs="Arial"/>
            <w:noProof/>
          </w:rPr>
          <w:t>3.1</w:t>
        </w:r>
        <w:r w:rsidR="00875525">
          <w:rPr>
            <w:rFonts w:eastAsiaTheme="minorEastAsia"/>
            <w:noProof/>
          </w:rPr>
          <w:tab/>
        </w:r>
        <w:r w:rsidR="00875525" w:rsidRPr="0055208B">
          <w:rPr>
            <w:rStyle w:val="Hyperlink"/>
            <w:rFonts w:ascii="Arial" w:hAnsi="Arial" w:cs="Arial"/>
            <w:noProof/>
          </w:rPr>
          <w:t>Requirements</w:t>
        </w:r>
        <w:r w:rsidR="00875525">
          <w:rPr>
            <w:noProof/>
            <w:webHidden/>
          </w:rPr>
          <w:tab/>
        </w:r>
        <w:r w:rsidR="00875525">
          <w:rPr>
            <w:noProof/>
            <w:webHidden/>
          </w:rPr>
          <w:fldChar w:fldCharType="begin"/>
        </w:r>
        <w:r w:rsidR="00875525">
          <w:rPr>
            <w:noProof/>
            <w:webHidden/>
          </w:rPr>
          <w:instrText xml:space="preserve"> PAGEREF _Toc9243626 \h </w:instrText>
        </w:r>
        <w:r w:rsidR="00875525">
          <w:rPr>
            <w:noProof/>
            <w:webHidden/>
          </w:rPr>
        </w:r>
        <w:r w:rsidR="00875525">
          <w:rPr>
            <w:noProof/>
            <w:webHidden/>
          </w:rPr>
          <w:fldChar w:fldCharType="separate"/>
        </w:r>
        <w:r w:rsidR="00B266E3">
          <w:rPr>
            <w:noProof/>
            <w:webHidden/>
          </w:rPr>
          <w:t>15</w:t>
        </w:r>
        <w:r w:rsidR="00875525">
          <w:rPr>
            <w:noProof/>
            <w:webHidden/>
          </w:rPr>
          <w:fldChar w:fldCharType="end"/>
        </w:r>
      </w:hyperlink>
    </w:p>
    <w:p w:rsidR="00875525" w:rsidRDefault="00140DC6">
      <w:pPr>
        <w:pStyle w:val="TOC2"/>
        <w:rPr>
          <w:rFonts w:eastAsiaTheme="minorEastAsia"/>
          <w:noProof/>
        </w:rPr>
      </w:pPr>
      <w:hyperlink w:anchor="_Toc9243627" w:history="1">
        <w:r w:rsidR="00875525" w:rsidRPr="0055208B">
          <w:rPr>
            <w:rStyle w:val="Hyperlink"/>
            <w:rFonts w:ascii="Arial" w:hAnsi="Arial" w:cs="Arial"/>
            <w:noProof/>
          </w:rPr>
          <w:t>3.2</w:t>
        </w:r>
        <w:r w:rsidR="00875525">
          <w:rPr>
            <w:rFonts w:eastAsiaTheme="minorEastAsia"/>
            <w:noProof/>
          </w:rPr>
          <w:tab/>
        </w:r>
        <w:r w:rsidR="00875525" w:rsidRPr="0055208B">
          <w:rPr>
            <w:rStyle w:val="Hyperlink"/>
            <w:rFonts w:ascii="Arial" w:hAnsi="Arial" w:cs="Arial"/>
            <w:noProof/>
          </w:rPr>
          <w:t>Federal Procurement Requirements</w:t>
        </w:r>
        <w:r w:rsidR="00875525">
          <w:rPr>
            <w:noProof/>
            <w:webHidden/>
          </w:rPr>
          <w:tab/>
        </w:r>
        <w:r w:rsidR="00875525">
          <w:rPr>
            <w:noProof/>
            <w:webHidden/>
          </w:rPr>
          <w:fldChar w:fldCharType="begin"/>
        </w:r>
        <w:r w:rsidR="00875525">
          <w:rPr>
            <w:noProof/>
            <w:webHidden/>
          </w:rPr>
          <w:instrText xml:space="preserve"> PAGEREF _Toc9243627 \h </w:instrText>
        </w:r>
        <w:r w:rsidR="00875525">
          <w:rPr>
            <w:noProof/>
            <w:webHidden/>
          </w:rPr>
        </w:r>
        <w:r w:rsidR="00875525">
          <w:rPr>
            <w:noProof/>
            <w:webHidden/>
          </w:rPr>
          <w:fldChar w:fldCharType="separate"/>
        </w:r>
        <w:r w:rsidR="00B266E3">
          <w:rPr>
            <w:noProof/>
            <w:webHidden/>
          </w:rPr>
          <w:t>16</w:t>
        </w:r>
        <w:r w:rsidR="00875525">
          <w:rPr>
            <w:noProof/>
            <w:webHidden/>
          </w:rPr>
          <w:fldChar w:fldCharType="end"/>
        </w:r>
      </w:hyperlink>
    </w:p>
    <w:p w:rsidR="00875525" w:rsidRDefault="00140DC6">
      <w:pPr>
        <w:pStyle w:val="TOC2"/>
        <w:rPr>
          <w:rFonts w:eastAsiaTheme="minorEastAsia"/>
          <w:noProof/>
        </w:rPr>
      </w:pPr>
      <w:hyperlink w:anchor="_Toc9243628" w:history="1">
        <w:r w:rsidR="00875525" w:rsidRPr="0055208B">
          <w:rPr>
            <w:rStyle w:val="Hyperlink"/>
            <w:rFonts w:ascii="Arial" w:hAnsi="Arial" w:cs="Arial"/>
            <w:noProof/>
          </w:rPr>
          <w:t>3.3</w:t>
        </w:r>
        <w:r w:rsidR="00875525">
          <w:rPr>
            <w:rFonts w:eastAsiaTheme="minorEastAsia"/>
            <w:noProof/>
          </w:rPr>
          <w:tab/>
        </w:r>
        <w:r w:rsidR="00875525" w:rsidRPr="0055208B">
          <w:rPr>
            <w:rStyle w:val="Hyperlink"/>
            <w:rFonts w:ascii="Arial" w:hAnsi="Arial" w:cs="Arial"/>
            <w:noProof/>
          </w:rPr>
          <w:t>Business Ethics</w:t>
        </w:r>
        <w:r w:rsidR="00875525">
          <w:rPr>
            <w:noProof/>
            <w:webHidden/>
          </w:rPr>
          <w:tab/>
        </w:r>
        <w:r w:rsidR="00875525">
          <w:rPr>
            <w:noProof/>
            <w:webHidden/>
          </w:rPr>
          <w:fldChar w:fldCharType="begin"/>
        </w:r>
        <w:r w:rsidR="00875525">
          <w:rPr>
            <w:noProof/>
            <w:webHidden/>
          </w:rPr>
          <w:instrText xml:space="preserve"> PAGEREF _Toc9243628 \h </w:instrText>
        </w:r>
        <w:r w:rsidR="00875525">
          <w:rPr>
            <w:noProof/>
            <w:webHidden/>
          </w:rPr>
        </w:r>
        <w:r w:rsidR="00875525">
          <w:rPr>
            <w:noProof/>
            <w:webHidden/>
          </w:rPr>
          <w:fldChar w:fldCharType="separate"/>
        </w:r>
        <w:r w:rsidR="00B266E3">
          <w:rPr>
            <w:noProof/>
            <w:webHidden/>
          </w:rPr>
          <w:t>16</w:t>
        </w:r>
        <w:r w:rsidR="00875525">
          <w:rPr>
            <w:noProof/>
            <w:webHidden/>
          </w:rPr>
          <w:fldChar w:fldCharType="end"/>
        </w:r>
      </w:hyperlink>
    </w:p>
    <w:p w:rsidR="00875525" w:rsidRDefault="00140DC6">
      <w:pPr>
        <w:pStyle w:val="TOC2"/>
        <w:rPr>
          <w:rFonts w:eastAsiaTheme="minorEastAsia"/>
          <w:noProof/>
        </w:rPr>
      </w:pPr>
      <w:hyperlink w:anchor="_Toc9243629" w:history="1">
        <w:r w:rsidR="00875525" w:rsidRPr="0055208B">
          <w:rPr>
            <w:rStyle w:val="Hyperlink"/>
            <w:rFonts w:ascii="Arial" w:hAnsi="Arial" w:cs="Arial"/>
            <w:noProof/>
          </w:rPr>
          <w:t>3.4</w:t>
        </w:r>
        <w:r w:rsidR="00875525">
          <w:rPr>
            <w:rFonts w:eastAsiaTheme="minorEastAsia"/>
            <w:noProof/>
          </w:rPr>
          <w:tab/>
        </w:r>
        <w:r w:rsidR="00875525" w:rsidRPr="0055208B">
          <w:rPr>
            <w:rStyle w:val="Hyperlink"/>
            <w:rFonts w:ascii="Arial" w:hAnsi="Arial" w:cs="Arial"/>
            <w:noProof/>
          </w:rPr>
          <w:t>Processed Product Documentation</w:t>
        </w:r>
        <w:r w:rsidR="00875525">
          <w:rPr>
            <w:noProof/>
            <w:webHidden/>
          </w:rPr>
          <w:tab/>
        </w:r>
        <w:r w:rsidR="00875525">
          <w:rPr>
            <w:noProof/>
            <w:webHidden/>
          </w:rPr>
          <w:fldChar w:fldCharType="begin"/>
        </w:r>
        <w:r w:rsidR="00875525">
          <w:rPr>
            <w:noProof/>
            <w:webHidden/>
          </w:rPr>
          <w:instrText xml:space="preserve"> PAGEREF _Toc9243629 \h </w:instrText>
        </w:r>
        <w:r w:rsidR="00875525">
          <w:rPr>
            <w:noProof/>
            <w:webHidden/>
          </w:rPr>
        </w:r>
        <w:r w:rsidR="00875525">
          <w:rPr>
            <w:noProof/>
            <w:webHidden/>
          </w:rPr>
          <w:fldChar w:fldCharType="separate"/>
        </w:r>
        <w:r w:rsidR="00B266E3">
          <w:rPr>
            <w:noProof/>
            <w:webHidden/>
          </w:rPr>
          <w:t>17</w:t>
        </w:r>
        <w:r w:rsidR="00875525">
          <w:rPr>
            <w:noProof/>
            <w:webHidden/>
          </w:rPr>
          <w:fldChar w:fldCharType="end"/>
        </w:r>
      </w:hyperlink>
    </w:p>
    <w:p w:rsidR="00875525" w:rsidRDefault="00140DC6">
      <w:pPr>
        <w:pStyle w:val="TOC3"/>
        <w:tabs>
          <w:tab w:val="left" w:pos="1320"/>
          <w:tab w:val="right" w:leader="dot" w:pos="9570"/>
        </w:tabs>
        <w:rPr>
          <w:noProof/>
        </w:rPr>
      </w:pPr>
      <w:hyperlink w:anchor="_Toc9243630" w:history="1">
        <w:r w:rsidR="00875525" w:rsidRPr="0055208B">
          <w:rPr>
            <w:rStyle w:val="Hyperlink"/>
            <w:rFonts w:ascii="Arial" w:hAnsi="Arial" w:cs="Arial"/>
            <w:noProof/>
          </w:rPr>
          <w:t>3.4.1</w:t>
        </w:r>
        <w:r w:rsidR="00875525">
          <w:rPr>
            <w:noProof/>
          </w:rPr>
          <w:tab/>
        </w:r>
        <w:r w:rsidR="00875525" w:rsidRPr="0055208B">
          <w:rPr>
            <w:rStyle w:val="Hyperlink"/>
            <w:rFonts w:ascii="Arial" w:hAnsi="Arial" w:cs="Arial"/>
            <w:noProof/>
          </w:rPr>
          <w:t>Product Formulation Statements</w:t>
        </w:r>
        <w:r w:rsidR="00875525">
          <w:rPr>
            <w:noProof/>
            <w:webHidden/>
          </w:rPr>
          <w:tab/>
        </w:r>
        <w:r w:rsidR="00875525">
          <w:rPr>
            <w:noProof/>
            <w:webHidden/>
          </w:rPr>
          <w:fldChar w:fldCharType="begin"/>
        </w:r>
        <w:r w:rsidR="00875525">
          <w:rPr>
            <w:noProof/>
            <w:webHidden/>
          </w:rPr>
          <w:instrText xml:space="preserve"> PAGEREF _Toc9243630 \h </w:instrText>
        </w:r>
        <w:r w:rsidR="00875525">
          <w:rPr>
            <w:noProof/>
            <w:webHidden/>
          </w:rPr>
        </w:r>
        <w:r w:rsidR="00875525">
          <w:rPr>
            <w:noProof/>
            <w:webHidden/>
          </w:rPr>
          <w:fldChar w:fldCharType="separate"/>
        </w:r>
        <w:r w:rsidR="00B266E3">
          <w:rPr>
            <w:noProof/>
            <w:webHidden/>
          </w:rPr>
          <w:t>17</w:t>
        </w:r>
        <w:r w:rsidR="00875525">
          <w:rPr>
            <w:noProof/>
            <w:webHidden/>
          </w:rPr>
          <w:fldChar w:fldCharType="end"/>
        </w:r>
      </w:hyperlink>
    </w:p>
    <w:p w:rsidR="00875525" w:rsidRDefault="00140DC6">
      <w:pPr>
        <w:pStyle w:val="TOC3"/>
        <w:tabs>
          <w:tab w:val="left" w:pos="1320"/>
          <w:tab w:val="right" w:leader="dot" w:pos="9570"/>
        </w:tabs>
        <w:rPr>
          <w:noProof/>
        </w:rPr>
      </w:pPr>
      <w:hyperlink w:anchor="_Toc9243631" w:history="1">
        <w:r w:rsidR="00875525" w:rsidRPr="0055208B">
          <w:rPr>
            <w:rStyle w:val="Hyperlink"/>
            <w:rFonts w:ascii="Arial" w:hAnsi="Arial" w:cs="Arial"/>
            <w:noProof/>
          </w:rPr>
          <w:t>3.4.2</w:t>
        </w:r>
        <w:r w:rsidR="00875525">
          <w:rPr>
            <w:noProof/>
          </w:rPr>
          <w:tab/>
        </w:r>
        <w:r w:rsidR="00875525" w:rsidRPr="0055208B">
          <w:rPr>
            <w:rStyle w:val="Hyperlink"/>
            <w:rFonts w:ascii="Arial" w:hAnsi="Arial" w:cs="Arial"/>
            <w:noProof/>
          </w:rPr>
          <w:t>CN Labels</w:t>
        </w:r>
        <w:r w:rsidR="00875525">
          <w:rPr>
            <w:noProof/>
            <w:webHidden/>
          </w:rPr>
          <w:tab/>
        </w:r>
        <w:r w:rsidR="00875525">
          <w:rPr>
            <w:noProof/>
            <w:webHidden/>
          </w:rPr>
          <w:fldChar w:fldCharType="begin"/>
        </w:r>
        <w:r w:rsidR="00875525">
          <w:rPr>
            <w:noProof/>
            <w:webHidden/>
          </w:rPr>
          <w:instrText xml:space="preserve"> PAGEREF _Toc9243631 \h </w:instrText>
        </w:r>
        <w:r w:rsidR="00875525">
          <w:rPr>
            <w:noProof/>
            <w:webHidden/>
          </w:rPr>
        </w:r>
        <w:r w:rsidR="00875525">
          <w:rPr>
            <w:noProof/>
            <w:webHidden/>
          </w:rPr>
          <w:fldChar w:fldCharType="separate"/>
        </w:r>
        <w:r w:rsidR="00B266E3">
          <w:rPr>
            <w:noProof/>
            <w:webHidden/>
          </w:rPr>
          <w:t>17</w:t>
        </w:r>
        <w:r w:rsidR="00875525">
          <w:rPr>
            <w:noProof/>
            <w:webHidden/>
          </w:rPr>
          <w:fldChar w:fldCharType="end"/>
        </w:r>
      </w:hyperlink>
    </w:p>
    <w:p w:rsidR="00875525" w:rsidRDefault="00140DC6">
      <w:pPr>
        <w:pStyle w:val="TOC2"/>
        <w:rPr>
          <w:rFonts w:eastAsiaTheme="minorEastAsia"/>
          <w:noProof/>
        </w:rPr>
      </w:pPr>
      <w:hyperlink w:anchor="_Toc9243632" w:history="1">
        <w:r w:rsidR="00875525" w:rsidRPr="0055208B">
          <w:rPr>
            <w:rStyle w:val="Hyperlink"/>
            <w:rFonts w:ascii="Arial" w:hAnsi="Arial" w:cs="Arial"/>
            <w:noProof/>
          </w:rPr>
          <w:t>3.5</w:t>
        </w:r>
        <w:r w:rsidR="00875525">
          <w:rPr>
            <w:rFonts w:eastAsiaTheme="minorEastAsia"/>
            <w:noProof/>
          </w:rPr>
          <w:tab/>
        </w:r>
        <w:r w:rsidR="00875525" w:rsidRPr="0055208B">
          <w:rPr>
            <w:rStyle w:val="Hyperlink"/>
            <w:rFonts w:ascii="Arial" w:hAnsi="Arial" w:cs="Arial"/>
            <w:noProof/>
          </w:rPr>
          <w:t>Ordering Procedures</w:t>
        </w:r>
        <w:r w:rsidR="00875525">
          <w:rPr>
            <w:noProof/>
            <w:webHidden/>
          </w:rPr>
          <w:tab/>
        </w:r>
        <w:r w:rsidR="00875525">
          <w:rPr>
            <w:noProof/>
            <w:webHidden/>
          </w:rPr>
          <w:fldChar w:fldCharType="begin"/>
        </w:r>
        <w:r w:rsidR="00875525">
          <w:rPr>
            <w:noProof/>
            <w:webHidden/>
          </w:rPr>
          <w:instrText xml:space="preserve"> PAGEREF _Toc9243632 \h </w:instrText>
        </w:r>
        <w:r w:rsidR="00875525">
          <w:rPr>
            <w:noProof/>
            <w:webHidden/>
          </w:rPr>
        </w:r>
        <w:r w:rsidR="00875525">
          <w:rPr>
            <w:noProof/>
            <w:webHidden/>
          </w:rPr>
          <w:fldChar w:fldCharType="separate"/>
        </w:r>
        <w:r w:rsidR="00B266E3">
          <w:rPr>
            <w:noProof/>
            <w:webHidden/>
          </w:rPr>
          <w:t>17</w:t>
        </w:r>
        <w:r w:rsidR="00875525">
          <w:rPr>
            <w:noProof/>
            <w:webHidden/>
          </w:rPr>
          <w:fldChar w:fldCharType="end"/>
        </w:r>
      </w:hyperlink>
    </w:p>
    <w:p w:rsidR="00875525" w:rsidRDefault="00140DC6">
      <w:pPr>
        <w:pStyle w:val="TOC3"/>
        <w:tabs>
          <w:tab w:val="left" w:pos="1320"/>
          <w:tab w:val="right" w:leader="dot" w:pos="9570"/>
        </w:tabs>
        <w:rPr>
          <w:noProof/>
        </w:rPr>
      </w:pPr>
      <w:hyperlink w:anchor="_Toc9243633" w:history="1">
        <w:r w:rsidR="00875525" w:rsidRPr="0055208B">
          <w:rPr>
            <w:rStyle w:val="Hyperlink"/>
            <w:rFonts w:ascii="Arial" w:hAnsi="Arial" w:cs="Arial"/>
            <w:noProof/>
          </w:rPr>
          <w:t>3.5.1</w:t>
        </w:r>
        <w:r w:rsidR="00875525">
          <w:rPr>
            <w:noProof/>
          </w:rPr>
          <w:tab/>
        </w:r>
        <w:r w:rsidR="00875525" w:rsidRPr="0055208B">
          <w:rPr>
            <w:rStyle w:val="Hyperlink"/>
            <w:rFonts w:ascii="Arial" w:hAnsi="Arial" w:cs="Arial"/>
            <w:noProof/>
          </w:rPr>
          <w:t>Unknown Items</w:t>
        </w:r>
        <w:r w:rsidR="00875525">
          <w:rPr>
            <w:noProof/>
            <w:webHidden/>
          </w:rPr>
          <w:tab/>
        </w:r>
        <w:r w:rsidR="00875525">
          <w:rPr>
            <w:noProof/>
            <w:webHidden/>
          </w:rPr>
          <w:fldChar w:fldCharType="begin"/>
        </w:r>
        <w:r w:rsidR="00875525">
          <w:rPr>
            <w:noProof/>
            <w:webHidden/>
          </w:rPr>
          <w:instrText xml:space="preserve"> PAGEREF _Toc9243633 \h </w:instrText>
        </w:r>
        <w:r w:rsidR="00875525">
          <w:rPr>
            <w:noProof/>
            <w:webHidden/>
          </w:rPr>
        </w:r>
        <w:r w:rsidR="00875525">
          <w:rPr>
            <w:noProof/>
            <w:webHidden/>
          </w:rPr>
          <w:fldChar w:fldCharType="separate"/>
        </w:r>
        <w:r w:rsidR="00B266E3">
          <w:rPr>
            <w:noProof/>
            <w:webHidden/>
          </w:rPr>
          <w:t>18</w:t>
        </w:r>
        <w:r w:rsidR="00875525">
          <w:rPr>
            <w:noProof/>
            <w:webHidden/>
          </w:rPr>
          <w:fldChar w:fldCharType="end"/>
        </w:r>
      </w:hyperlink>
    </w:p>
    <w:p w:rsidR="00875525" w:rsidRDefault="00140DC6">
      <w:pPr>
        <w:pStyle w:val="TOC2"/>
        <w:rPr>
          <w:rFonts w:eastAsiaTheme="minorEastAsia"/>
          <w:noProof/>
        </w:rPr>
      </w:pPr>
      <w:hyperlink w:anchor="_Toc9243634" w:history="1">
        <w:r w:rsidR="00875525" w:rsidRPr="0055208B">
          <w:rPr>
            <w:rStyle w:val="Hyperlink"/>
            <w:rFonts w:ascii="Arial" w:hAnsi="Arial" w:cs="Arial"/>
            <w:noProof/>
          </w:rPr>
          <w:t>3.6</w:t>
        </w:r>
        <w:r w:rsidR="00875525">
          <w:rPr>
            <w:rFonts w:eastAsiaTheme="minorEastAsia"/>
            <w:noProof/>
          </w:rPr>
          <w:tab/>
        </w:r>
        <w:r w:rsidR="00875525" w:rsidRPr="0055208B">
          <w:rPr>
            <w:rStyle w:val="Hyperlink"/>
            <w:rFonts w:ascii="Arial" w:hAnsi="Arial" w:cs="Arial"/>
            <w:noProof/>
          </w:rPr>
          <w:t>Compliance with 7 CFR § 210.21 NSLP Cost Reimbursable Contract</w:t>
        </w:r>
        <w:r w:rsidR="00875525">
          <w:rPr>
            <w:noProof/>
            <w:webHidden/>
          </w:rPr>
          <w:tab/>
        </w:r>
        <w:r w:rsidR="00875525">
          <w:rPr>
            <w:noProof/>
            <w:webHidden/>
          </w:rPr>
          <w:fldChar w:fldCharType="begin"/>
        </w:r>
        <w:r w:rsidR="00875525">
          <w:rPr>
            <w:noProof/>
            <w:webHidden/>
          </w:rPr>
          <w:instrText xml:space="preserve"> PAGEREF _Toc9243634 \h </w:instrText>
        </w:r>
        <w:r w:rsidR="00875525">
          <w:rPr>
            <w:noProof/>
            <w:webHidden/>
          </w:rPr>
        </w:r>
        <w:r w:rsidR="00875525">
          <w:rPr>
            <w:noProof/>
            <w:webHidden/>
          </w:rPr>
          <w:fldChar w:fldCharType="separate"/>
        </w:r>
        <w:r w:rsidR="00B266E3">
          <w:rPr>
            <w:noProof/>
            <w:webHidden/>
          </w:rPr>
          <w:t>18</w:t>
        </w:r>
        <w:r w:rsidR="00875525">
          <w:rPr>
            <w:noProof/>
            <w:webHidden/>
          </w:rPr>
          <w:fldChar w:fldCharType="end"/>
        </w:r>
      </w:hyperlink>
    </w:p>
    <w:p w:rsidR="00875525" w:rsidRDefault="00140DC6">
      <w:pPr>
        <w:pStyle w:val="TOC2"/>
        <w:rPr>
          <w:rFonts w:eastAsiaTheme="minorEastAsia"/>
          <w:noProof/>
        </w:rPr>
      </w:pPr>
      <w:hyperlink w:anchor="_Toc9243635" w:history="1">
        <w:r w:rsidR="00875525" w:rsidRPr="0055208B">
          <w:rPr>
            <w:rStyle w:val="Hyperlink"/>
            <w:rFonts w:ascii="Arial" w:hAnsi="Arial" w:cs="Arial"/>
            <w:noProof/>
          </w:rPr>
          <w:t>Provisions</w:t>
        </w:r>
        <w:r w:rsidR="00875525">
          <w:rPr>
            <w:noProof/>
            <w:webHidden/>
          </w:rPr>
          <w:tab/>
        </w:r>
        <w:r w:rsidR="00875525">
          <w:rPr>
            <w:noProof/>
            <w:webHidden/>
          </w:rPr>
          <w:fldChar w:fldCharType="begin"/>
        </w:r>
        <w:r w:rsidR="00875525">
          <w:rPr>
            <w:noProof/>
            <w:webHidden/>
          </w:rPr>
          <w:instrText xml:space="preserve"> PAGEREF _Toc9243635 \h </w:instrText>
        </w:r>
        <w:r w:rsidR="00875525">
          <w:rPr>
            <w:noProof/>
            <w:webHidden/>
          </w:rPr>
        </w:r>
        <w:r w:rsidR="00875525">
          <w:rPr>
            <w:noProof/>
            <w:webHidden/>
          </w:rPr>
          <w:fldChar w:fldCharType="separate"/>
        </w:r>
        <w:r w:rsidR="00B266E3">
          <w:rPr>
            <w:noProof/>
            <w:webHidden/>
          </w:rPr>
          <w:t>18</w:t>
        </w:r>
        <w:r w:rsidR="00875525">
          <w:rPr>
            <w:noProof/>
            <w:webHidden/>
          </w:rPr>
          <w:fldChar w:fldCharType="end"/>
        </w:r>
      </w:hyperlink>
    </w:p>
    <w:p w:rsidR="00875525" w:rsidRDefault="00140DC6">
      <w:pPr>
        <w:pStyle w:val="TOC1"/>
        <w:rPr>
          <w:rFonts w:asciiTheme="minorHAnsi" w:hAnsiTheme="minorHAnsi"/>
          <w:noProof/>
        </w:rPr>
      </w:pPr>
      <w:hyperlink w:anchor="_Toc9243636" w:history="1">
        <w:r w:rsidR="00875525" w:rsidRPr="0055208B">
          <w:rPr>
            <w:rStyle w:val="Hyperlink"/>
            <w:rFonts w:cs="Arial"/>
            <w:noProof/>
          </w:rPr>
          <w:t>4</w:t>
        </w:r>
        <w:r w:rsidR="00875525">
          <w:rPr>
            <w:rFonts w:asciiTheme="minorHAnsi" w:hAnsiTheme="minorHAnsi"/>
            <w:noProof/>
          </w:rPr>
          <w:tab/>
        </w:r>
        <w:r w:rsidR="00875525" w:rsidRPr="0055208B">
          <w:rPr>
            <w:rStyle w:val="Hyperlink"/>
            <w:rFonts w:cs="Arial"/>
            <w:noProof/>
          </w:rPr>
          <w:t>SECTION 4: FORMAT AND CONTENT OF THE PROPOSAL</w:t>
        </w:r>
        <w:r w:rsidR="00875525">
          <w:rPr>
            <w:noProof/>
            <w:webHidden/>
          </w:rPr>
          <w:tab/>
        </w:r>
        <w:r w:rsidR="00875525">
          <w:rPr>
            <w:noProof/>
            <w:webHidden/>
          </w:rPr>
          <w:fldChar w:fldCharType="begin"/>
        </w:r>
        <w:r w:rsidR="00875525">
          <w:rPr>
            <w:noProof/>
            <w:webHidden/>
          </w:rPr>
          <w:instrText xml:space="preserve"> PAGEREF _Toc9243636 \h </w:instrText>
        </w:r>
        <w:r w:rsidR="00875525">
          <w:rPr>
            <w:noProof/>
            <w:webHidden/>
          </w:rPr>
        </w:r>
        <w:r w:rsidR="00875525">
          <w:rPr>
            <w:noProof/>
            <w:webHidden/>
          </w:rPr>
          <w:fldChar w:fldCharType="separate"/>
        </w:r>
        <w:r w:rsidR="00B266E3">
          <w:rPr>
            <w:noProof/>
            <w:webHidden/>
          </w:rPr>
          <w:t>19</w:t>
        </w:r>
        <w:r w:rsidR="00875525">
          <w:rPr>
            <w:noProof/>
            <w:webHidden/>
          </w:rPr>
          <w:fldChar w:fldCharType="end"/>
        </w:r>
      </w:hyperlink>
    </w:p>
    <w:p w:rsidR="00875525" w:rsidRDefault="00140DC6">
      <w:pPr>
        <w:pStyle w:val="TOC2"/>
        <w:rPr>
          <w:rFonts w:eastAsiaTheme="minorEastAsia"/>
          <w:noProof/>
        </w:rPr>
      </w:pPr>
      <w:hyperlink w:anchor="_Toc9243637" w:history="1">
        <w:r w:rsidR="00875525" w:rsidRPr="0055208B">
          <w:rPr>
            <w:rStyle w:val="Hyperlink"/>
            <w:rFonts w:ascii="Arial" w:eastAsia="Arial" w:hAnsi="Arial" w:cs="Arial"/>
            <w:noProof/>
          </w:rPr>
          <w:t>4.1</w:t>
        </w:r>
        <w:r w:rsidR="00875525">
          <w:rPr>
            <w:rFonts w:eastAsiaTheme="minorEastAsia"/>
            <w:noProof/>
          </w:rPr>
          <w:tab/>
        </w:r>
        <w:r w:rsidR="00875525" w:rsidRPr="0055208B">
          <w:rPr>
            <w:rStyle w:val="Hyperlink"/>
            <w:rFonts w:ascii="Arial" w:eastAsia="Arial" w:hAnsi="Arial" w:cs="Arial"/>
            <w:noProof/>
          </w:rPr>
          <w:t>Instructions</w:t>
        </w:r>
        <w:r w:rsidR="00875525">
          <w:rPr>
            <w:noProof/>
            <w:webHidden/>
          </w:rPr>
          <w:tab/>
        </w:r>
        <w:r w:rsidR="00875525">
          <w:rPr>
            <w:noProof/>
            <w:webHidden/>
          </w:rPr>
          <w:fldChar w:fldCharType="begin"/>
        </w:r>
        <w:r w:rsidR="00875525">
          <w:rPr>
            <w:noProof/>
            <w:webHidden/>
          </w:rPr>
          <w:instrText xml:space="preserve"> PAGEREF _Toc9243637 \h </w:instrText>
        </w:r>
        <w:r w:rsidR="00875525">
          <w:rPr>
            <w:noProof/>
            <w:webHidden/>
          </w:rPr>
        </w:r>
        <w:r w:rsidR="00875525">
          <w:rPr>
            <w:noProof/>
            <w:webHidden/>
          </w:rPr>
          <w:fldChar w:fldCharType="separate"/>
        </w:r>
        <w:r w:rsidR="00B266E3">
          <w:rPr>
            <w:noProof/>
            <w:webHidden/>
          </w:rPr>
          <w:t>19</w:t>
        </w:r>
        <w:r w:rsidR="00875525">
          <w:rPr>
            <w:noProof/>
            <w:webHidden/>
          </w:rPr>
          <w:fldChar w:fldCharType="end"/>
        </w:r>
      </w:hyperlink>
    </w:p>
    <w:p w:rsidR="00875525" w:rsidRDefault="00140DC6">
      <w:pPr>
        <w:pStyle w:val="TOC2"/>
        <w:rPr>
          <w:rFonts w:eastAsiaTheme="minorEastAsia"/>
          <w:noProof/>
        </w:rPr>
      </w:pPr>
      <w:hyperlink w:anchor="_Toc9243638" w:history="1">
        <w:r w:rsidR="00875525" w:rsidRPr="0055208B">
          <w:rPr>
            <w:rStyle w:val="Hyperlink"/>
            <w:rFonts w:ascii="Arial" w:eastAsia="Arial" w:hAnsi="Arial" w:cs="Arial"/>
            <w:noProof/>
          </w:rPr>
          <w:t>4.2</w:t>
        </w:r>
        <w:r w:rsidR="00875525">
          <w:rPr>
            <w:rFonts w:eastAsiaTheme="minorEastAsia"/>
            <w:noProof/>
          </w:rPr>
          <w:tab/>
        </w:r>
        <w:r w:rsidR="00875525" w:rsidRPr="0055208B">
          <w:rPr>
            <w:rStyle w:val="Hyperlink"/>
            <w:rFonts w:ascii="Arial" w:eastAsia="Arial" w:hAnsi="Arial" w:cs="Arial"/>
            <w:noProof/>
          </w:rPr>
          <w:t>Format</w:t>
        </w:r>
        <w:r w:rsidR="00875525">
          <w:rPr>
            <w:noProof/>
            <w:webHidden/>
          </w:rPr>
          <w:tab/>
        </w:r>
        <w:r w:rsidR="00875525">
          <w:rPr>
            <w:noProof/>
            <w:webHidden/>
          </w:rPr>
          <w:fldChar w:fldCharType="begin"/>
        </w:r>
        <w:r w:rsidR="00875525">
          <w:rPr>
            <w:noProof/>
            <w:webHidden/>
          </w:rPr>
          <w:instrText xml:space="preserve"> PAGEREF _Toc9243638 \h </w:instrText>
        </w:r>
        <w:r w:rsidR="00875525">
          <w:rPr>
            <w:noProof/>
            <w:webHidden/>
          </w:rPr>
        </w:r>
        <w:r w:rsidR="00875525">
          <w:rPr>
            <w:noProof/>
            <w:webHidden/>
          </w:rPr>
          <w:fldChar w:fldCharType="separate"/>
        </w:r>
        <w:r w:rsidR="00B266E3">
          <w:rPr>
            <w:noProof/>
            <w:webHidden/>
          </w:rPr>
          <w:t>19</w:t>
        </w:r>
        <w:r w:rsidR="00875525">
          <w:rPr>
            <w:noProof/>
            <w:webHidden/>
          </w:rPr>
          <w:fldChar w:fldCharType="end"/>
        </w:r>
      </w:hyperlink>
    </w:p>
    <w:p w:rsidR="00875525" w:rsidRDefault="00140DC6">
      <w:pPr>
        <w:pStyle w:val="TOC3"/>
        <w:tabs>
          <w:tab w:val="left" w:pos="1320"/>
          <w:tab w:val="right" w:leader="dot" w:pos="9570"/>
        </w:tabs>
        <w:rPr>
          <w:noProof/>
        </w:rPr>
      </w:pPr>
      <w:hyperlink w:anchor="_Toc9243639" w:history="1">
        <w:r w:rsidR="00875525" w:rsidRPr="0055208B">
          <w:rPr>
            <w:rStyle w:val="Hyperlink"/>
            <w:rFonts w:ascii="Arial" w:eastAsia="Arial" w:hAnsi="Arial" w:cs="Arial"/>
            <w:noProof/>
          </w:rPr>
          <w:t>4.2.1</w:t>
        </w:r>
        <w:r w:rsidR="00875525">
          <w:rPr>
            <w:noProof/>
          </w:rPr>
          <w:tab/>
        </w:r>
        <w:r w:rsidR="00875525" w:rsidRPr="0055208B">
          <w:rPr>
            <w:rStyle w:val="Hyperlink"/>
            <w:rFonts w:ascii="Arial" w:eastAsia="Arial" w:hAnsi="Arial" w:cs="Arial"/>
            <w:noProof/>
          </w:rPr>
          <w:t>Typed</w:t>
        </w:r>
        <w:r w:rsidR="00875525">
          <w:rPr>
            <w:noProof/>
            <w:webHidden/>
          </w:rPr>
          <w:tab/>
        </w:r>
        <w:r w:rsidR="00875525">
          <w:rPr>
            <w:noProof/>
            <w:webHidden/>
          </w:rPr>
          <w:fldChar w:fldCharType="begin"/>
        </w:r>
        <w:r w:rsidR="00875525">
          <w:rPr>
            <w:noProof/>
            <w:webHidden/>
          </w:rPr>
          <w:instrText xml:space="preserve"> PAGEREF _Toc9243639 \h </w:instrText>
        </w:r>
        <w:r w:rsidR="00875525">
          <w:rPr>
            <w:noProof/>
            <w:webHidden/>
          </w:rPr>
        </w:r>
        <w:r w:rsidR="00875525">
          <w:rPr>
            <w:noProof/>
            <w:webHidden/>
          </w:rPr>
          <w:fldChar w:fldCharType="separate"/>
        </w:r>
        <w:r w:rsidR="00B266E3">
          <w:rPr>
            <w:noProof/>
            <w:webHidden/>
          </w:rPr>
          <w:t>19</w:t>
        </w:r>
        <w:r w:rsidR="00875525">
          <w:rPr>
            <w:noProof/>
            <w:webHidden/>
          </w:rPr>
          <w:fldChar w:fldCharType="end"/>
        </w:r>
      </w:hyperlink>
    </w:p>
    <w:p w:rsidR="00875525" w:rsidRDefault="00140DC6">
      <w:pPr>
        <w:pStyle w:val="TOC3"/>
        <w:tabs>
          <w:tab w:val="left" w:pos="1320"/>
          <w:tab w:val="right" w:leader="dot" w:pos="9570"/>
        </w:tabs>
        <w:rPr>
          <w:noProof/>
        </w:rPr>
      </w:pPr>
      <w:hyperlink w:anchor="_Toc9243640" w:history="1">
        <w:r w:rsidR="00875525" w:rsidRPr="0055208B">
          <w:rPr>
            <w:rStyle w:val="Hyperlink"/>
            <w:rFonts w:ascii="Arial" w:eastAsia="Arial" w:hAnsi="Arial" w:cs="Arial"/>
            <w:noProof/>
          </w:rPr>
          <w:t>4.2.2</w:t>
        </w:r>
        <w:r w:rsidR="00875525">
          <w:rPr>
            <w:noProof/>
          </w:rPr>
          <w:tab/>
        </w:r>
        <w:r w:rsidR="00875525" w:rsidRPr="0055208B">
          <w:rPr>
            <w:rStyle w:val="Hyperlink"/>
            <w:rFonts w:ascii="Arial" w:eastAsia="Arial" w:hAnsi="Arial" w:cs="Arial"/>
            <w:noProof/>
          </w:rPr>
          <w:t>Page Numbering</w:t>
        </w:r>
        <w:r w:rsidR="00875525">
          <w:rPr>
            <w:noProof/>
            <w:webHidden/>
          </w:rPr>
          <w:tab/>
        </w:r>
        <w:r w:rsidR="00875525">
          <w:rPr>
            <w:noProof/>
            <w:webHidden/>
          </w:rPr>
          <w:fldChar w:fldCharType="begin"/>
        </w:r>
        <w:r w:rsidR="00875525">
          <w:rPr>
            <w:noProof/>
            <w:webHidden/>
          </w:rPr>
          <w:instrText xml:space="preserve"> PAGEREF _Toc9243640 \h </w:instrText>
        </w:r>
        <w:r w:rsidR="00875525">
          <w:rPr>
            <w:noProof/>
            <w:webHidden/>
          </w:rPr>
        </w:r>
        <w:r w:rsidR="00875525">
          <w:rPr>
            <w:noProof/>
            <w:webHidden/>
          </w:rPr>
          <w:fldChar w:fldCharType="separate"/>
        </w:r>
        <w:r w:rsidR="00B266E3">
          <w:rPr>
            <w:noProof/>
            <w:webHidden/>
          </w:rPr>
          <w:t>19</w:t>
        </w:r>
        <w:r w:rsidR="00875525">
          <w:rPr>
            <w:noProof/>
            <w:webHidden/>
          </w:rPr>
          <w:fldChar w:fldCharType="end"/>
        </w:r>
      </w:hyperlink>
    </w:p>
    <w:p w:rsidR="00875525" w:rsidRDefault="00140DC6">
      <w:pPr>
        <w:pStyle w:val="TOC3"/>
        <w:tabs>
          <w:tab w:val="left" w:pos="1320"/>
          <w:tab w:val="right" w:leader="dot" w:pos="9570"/>
        </w:tabs>
        <w:rPr>
          <w:noProof/>
        </w:rPr>
      </w:pPr>
      <w:hyperlink w:anchor="_Toc9243641" w:history="1">
        <w:r w:rsidR="00875525" w:rsidRPr="0055208B">
          <w:rPr>
            <w:rStyle w:val="Hyperlink"/>
            <w:rFonts w:ascii="Arial" w:eastAsia="Arial" w:hAnsi="Arial" w:cs="Arial"/>
            <w:noProof/>
          </w:rPr>
          <w:t>4.2.3</w:t>
        </w:r>
        <w:r w:rsidR="00875525">
          <w:rPr>
            <w:noProof/>
          </w:rPr>
          <w:tab/>
        </w:r>
        <w:r w:rsidR="00875525" w:rsidRPr="0055208B">
          <w:rPr>
            <w:rStyle w:val="Hyperlink"/>
            <w:rFonts w:ascii="Arial" w:eastAsia="Arial" w:hAnsi="Arial" w:cs="Arial"/>
            <w:noProof/>
          </w:rPr>
          <w:t>Formatting</w:t>
        </w:r>
        <w:r w:rsidR="00875525">
          <w:rPr>
            <w:noProof/>
            <w:webHidden/>
          </w:rPr>
          <w:tab/>
        </w:r>
        <w:r w:rsidR="00875525">
          <w:rPr>
            <w:noProof/>
            <w:webHidden/>
          </w:rPr>
          <w:fldChar w:fldCharType="begin"/>
        </w:r>
        <w:r w:rsidR="00875525">
          <w:rPr>
            <w:noProof/>
            <w:webHidden/>
          </w:rPr>
          <w:instrText xml:space="preserve"> PAGEREF _Toc9243641 \h </w:instrText>
        </w:r>
        <w:r w:rsidR="00875525">
          <w:rPr>
            <w:noProof/>
            <w:webHidden/>
          </w:rPr>
        </w:r>
        <w:r w:rsidR="00875525">
          <w:rPr>
            <w:noProof/>
            <w:webHidden/>
          </w:rPr>
          <w:fldChar w:fldCharType="separate"/>
        </w:r>
        <w:r w:rsidR="00B266E3">
          <w:rPr>
            <w:noProof/>
            <w:webHidden/>
          </w:rPr>
          <w:t>19</w:t>
        </w:r>
        <w:r w:rsidR="00875525">
          <w:rPr>
            <w:noProof/>
            <w:webHidden/>
          </w:rPr>
          <w:fldChar w:fldCharType="end"/>
        </w:r>
      </w:hyperlink>
    </w:p>
    <w:p w:rsidR="00875525" w:rsidRDefault="00140DC6">
      <w:pPr>
        <w:pStyle w:val="TOC3"/>
        <w:tabs>
          <w:tab w:val="left" w:pos="1320"/>
          <w:tab w:val="right" w:leader="dot" w:pos="9570"/>
        </w:tabs>
        <w:rPr>
          <w:noProof/>
        </w:rPr>
      </w:pPr>
      <w:hyperlink w:anchor="_Toc9243642" w:history="1">
        <w:r w:rsidR="00875525" w:rsidRPr="0055208B">
          <w:rPr>
            <w:rStyle w:val="Hyperlink"/>
            <w:rFonts w:ascii="Arial" w:eastAsia="Arial" w:hAnsi="Arial" w:cs="Arial"/>
            <w:noProof/>
          </w:rPr>
          <w:t>4.2.4</w:t>
        </w:r>
        <w:r w:rsidR="00875525">
          <w:rPr>
            <w:noProof/>
          </w:rPr>
          <w:tab/>
        </w:r>
        <w:r w:rsidR="00875525" w:rsidRPr="0055208B">
          <w:rPr>
            <w:rStyle w:val="Hyperlink"/>
            <w:rFonts w:ascii="Arial" w:eastAsia="Arial" w:hAnsi="Arial" w:cs="Arial"/>
            <w:noProof/>
          </w:rPr>
          <w:t>Vendor Name</w:t>
        </w:r>
        <w:r w:rsidR="00875525">
          <w:rPr>
            <w:noProof/>
            <w:webHidden/>
          </w:rPr>
          <w:tab/>
        </w:r>
        <w:r w:rsidR="00875525">
          <w:rPr>
            <w:noProof/>
            <w:webHidden/>
          </w:rPr>
          <w:fldChar w:fldCharType="begin"/>
        </w:r>
        <w:r w:rsidR="00875525">
          <w:rPr>
            <w:noProof/>
            <w:webHidden/>
          </w:rPr>
          <w:instrText xml:space="preserve"> PAGEREF _Toc9243642 \h </w:instrText>
        </w:r>
        <w:r w:rsidR="00875525">
          <w:rPr>
            <w:noProof/>
            <w:webHidden/>
          </w:rPr>
        </w:r>
        <w:r w:rsidR="00875525">
          <w:rPr>
            <w:noProof/>
            <w:webHidden/>
          </w:rPr>
          <w:fldChar w:fldCharType="separate"/>
        </w:r>
        <w:r w:rsidR="00B266E3">
          <w:rPr>
            <w:noProof/>
            <w:webHidden/>
          </w:rPr>
          <w:t>19</w:t>
        </w:r>
        <w:r w:rsidR="00875525">
          <w:rPr>
            <w:noProof/>
            <w:webHidden/>
          </w:rPr>
          <w:fldChar w:fldCharType="end"/>
        </w:r>
      </w:hyperlink>
    </w:p>
    <w:p w:rsidR="00875525" w:rsidRDefault="00140DC6">
      <w:pPr>
        <w:pStyle w:val="TOC3"/>
        <w:tabs>
          <w:tab w:val="left" w:pos="1320"/>
          <w:tab w:val="right" w:leader="dot" w:pos="9570"/>
        </w:tabs>
        <w:rPr>
          <w:noProof/>
        </w:rPr>
      </w:pPr>
      <w:hyperlink w:anchor="_Toc9243643" w:history="1">
        <w:r w:rsidR="00875525" w:rsidRPr="0055208B">
          <w:rPr>
            <w:rStyle w:val="Hyperlink"/>
            <w:rFonts w:ascii="Arial" w:eastAsia="Arial" w:hAnsi="Arial" w:cs="Arial"/>
            <w:noProof/>
          </w:rPr>
          <w:t>4.2.5</w:t>
        </w:r>
        <w:r w:rsidR="00875525">
          <w:rPr>
            <w:noProof/>
          </w:rPr>
          <w:tab/>
        </w:r>
        <w:r w:rsidR="00875525" w:rsidRPr="0055208B">
          <w:rPr>
            <w:rStyle w:val="Hyperlink"/>
            <w:rFonts w:ascii="Arial" w:eastAsia="Arial" w:hAnsi="Arial" w:cs="Arial"/>
            <w:noProof/>
          </w:rPr>
          <w:t>Number of Copies</w:t>
        </w:r>
        <w:r w:rsidR="00875525">
          <w:rPr>
            <w:noProof/>
            <w:webHidden/>
          </w:rPr>
          <w:tab/>
        </w:r>
        <w:r w:rsidR="00875525">
          <w:rPr>
            <w:noProof/>
            <w:webHidden/>
          </w:rPr>
          <w:fldChar w:fldCharType="begin"/>
        </w:r>
        <w:r w:rsidR="00875525">
          <w:rPr>
            <w:noProof/>
            <w:webHidden/>
          </w:rPr>
          <w:instrText xml:space="preserve"> PAGEREF _Toc9243643 \h </w:instrText>
        </w:r>
        <w:r w:rsidR="00875525">
          <w:rPr>
            <w:noProof/>
            <w:webHidden/>
          </w:rPr>
        </w:r>
        <w:r w:rsidR="00875525">
          <w:rPr>
            <w:noProof/>
            <w:webHidden/>
          </w:rPr>
          <w:fldChar w:fldCharType="separate"/>
        </w:r>
        <w:r w:rsidR="00B266E3">
          <w:rPr>
            <w:noProof/>
            <w:webHidden/>
          </w:rPr>
          <w:t>19</w:t>
        </w:r>
        <w:r w:rsidR="00875525">
          <w:rPr>
            <w:noProof/>
            <w:webHidden/>
          </w:rPr>
          <w:fldChar w:fldCharType="end"/>
        </w:r>
      </w:hyperlink>
    </w:p>
    <w:p w:rsidR="00875525" w:rsidRDefault="00140DC6">
      <w:pPr>
        <w:pStyle w:val="TOC3"/>
        <w:tabs>
          <w:tab w:val="left" w:pos="1320"/>
          <w:tab w:val="right" w:leader="dot" w:pos="9570"/>
        </w:tabs>
        <w:rPr>
          <w:noProof/>
        </w:rPr>
      </w:pPr>
      <w:hyperlink w:anchor="_Toc9243644" w:history="1">
        <w:r w:rsidR="00875525" w:rsidRPr="0055208B">
          <w:rPr>
            <w:rStyle w:val="Hyperlink"/>
            <w:rFonts w:ascii="Arial" w:eastAsia="Arial" w:hAnsi="Arial" w:cs="Arial"/>
            <w:noProof/>
          </w:rPr>
          <w:t>4.2.6</w:t>
        </w:r>
        <w:r w:rsidR="00875525">
          <w:rPr>
            <w:noProof/>
          </w:rPr>
          <w:tab/>
        </w:r>
        <w:r w:rsidR="00875525" w:rsidRPr="0055208B">
          <w:rPr>
            <w:rStyle w:val="Hyperlink"/>
            <w:rFonts w:ascii="Arial" w:eastAsia="Arial" w:hAnsi="Arial" w:cs="Arial"/>
            <w:noProof/>
          </w:rPr>
          <w:t>Envelope Labeling</w:t>
        </w:r>
        <w:r w:rsidR="00875525">
          <w:rPr>
            <w:noProof/>
            <w:webHidden/>
          </w:rPr>
          <w:tab/>
        </w:r>
        <w:r w:rsidR="00875525">
          <w:rPr>
            <w:noProof/>
            <w:webHidden/>
          </w:rPr>
          <w:fldChar w:fldCharType="begin"/>
        </w:r>
        <w:r w:rsidR="00875525">
          <w:rPr>
            <w:noProof/>
            <w:webHidden/>
          </w:rPr>
          <w:instrText xml:space="preserve"> PAGEREF _Toc9243644 \h </w:instrText>
        </w:r>
        <w:r w:rsidR="00875525">
          <w:rPr>
            <w:noProof/>
            <w:webHidden/>
          </w:rPr>
        </w:r>
        <w:r w:rsidR="00875525">
          <w:rPr>
            <w:noProof/>
            <w:webHidden/>
          </w:rPr>
          <w:fldChar w:fldCharType="separate"/>
        </w:r>
        <w:r w:rsidR="00B266E3">
          <w:rPr>
            <w:noProof/>
            <w:webHidden/>
          </w:rPr>
          <w:t>19</w:t>
        </w:r>
        <w:r w:rsidR="00875525">
          <w:rPr>
            <w:noProof/>
            <w:webHidden/>
          </w:rPr>
          <w:fldChar w:fldCharType="end"/>
        </w:r>
      </w:hyperlink>
    </w:p>
    <w:p w:rsidR="00875525" w:rsidRDefault="00140DC6">
      <w:pPr>
        <w:pStyle w:val="TOC2"/>
        <w:rPr>
          <w:rFonts w:eastAsiaTheme="minorEastAsia"/>
          <w:noProof/>
        </w:rPr>
      </w:pPr>
      <w:hyperlink w:anchor="_Toc9243645" w:history="1">
        <w:r w:rsidR="00875525" w:rsidRPr="0055208B">
          <w:rPr>
            <w:rStyle w:val="Hyperlink"/>
            <w:rFonts w:ascii="Arial" w:eastAsia="Arial" w:hAnsi="Arial" w:cs="Arial"/>
            <w:noProof/>
          </w:rPr>
          <w:t>4.3</w:t>
        </w:r>
        <w:r w:rsidR="00875525">
          <w:rPr>
            <w:rFonts w:eastAsiaTheme="minorEastAsia"/>
            <w:noProof/>
          </w:rPr>
          <w:tab/>
        </w:r>
        <w:r w:rsidR="00875525" w:rsidRPr="0055208B">
          <w:rPr>
            <w:rStyle w:val="Hyperlink"/>
            <w:rFonts w:ascii="Arial" w:eastAsia="Arial" w:hAnsi="Arial" w:cs="Arial"/>
            <w:noProof/>
          </w:rPr>
          <w:t>Response Content</w:t>
        </w:r>
        <w:r w:rsidR="00875525">
          <w:rPr>
            <w:noProof/>
            <w:webHidden/>
          </w:rPr>
          <w:tab/>
        </w:r>
        <w:r w:rsidR="00875525">
          <w:rPr>
            <w:noProof/>
            <w:webHidden/>
          </w:rPr>
          <w:fldChar w:fldCharType="begin"/>
        </w:r>
        <w:r w:rsidR="00875525">
          <w:rPr>
            <w:noProof/>
            <w:webHidden/>
          </w:rPr>
          <w:instrText xml:space="preserve"> PAGEREF _Toc9243645 \h </w:instrText>
        </w:r>
        <w:r w:rsidR="00875525">
          <w:rPr>
            <w:noProof/>
            <w:webHidden/>
          </w:rPr>
        </w:r>
        <w:r w:rsidR="00875525">
          <w:rPr>
            <w:noProof/>
            <w:webHidden/>
          </w:rPr>
          <w:fldChar w:fldCharType="separate"/>
        </w:r>
        <w:r w:rsidR="00B266E3">
          <w:rPr>
            <w:noProof/>
            <w:webHidden/>
          </w:rPr>
          <w:t>19</w:t>
        </w:r>
        <w:r w:rsidR="00875525">
          <w:rPr>
            <w:noProof/>
            <w:webHidden/>
          </w:rPr>
          <w:fldChar w:fldCharType="end"/>
        </w:r>
      </w:hyperlink>
    </w:p>
    <w:p w:rsidR="00875525" w:rsidRDefault="00140DC6">
      <w:pPr>
        <w:pStyle w:val="TOC3"/>
        <w:tabs>
          <w:tab w:val="left" w:pos="1320"/>
          <w:tab w:val="right" w:leader="dot" w:pos="9570"/>
        </w:tabs>
        <w:rPr>
          <w:noProof/>
        </w:rPr>
      </w:pPr>
      <w:hyperlink w:anchor="_Toc9243646" w:history="1">
        <w:r w:rsidR="00875525" w:rsidRPr="0055208B">
          <w:rPr>
            <w:rStyle w:val="Hyperlink"/>
            <w:rFonts w:ascii="Arial" w:eastAsia="Arial" w:hAnsi="Arial" w:cs="Arial"/>
            <w:noProof/>
          </w:rPr>
          <w:t>4.3.1</w:t>
        </w:r>
        <w:r w:rsidR="00875525">
          <w:rPr>
            <w:noProof/>
          </w:rPr>
          <w:tab/>
        </w:r>
        <w:r w:rsidR="00875525" w:rsidRPr="0055208B">
          <w:rPr>
            <w:rStyle w:val="Hyperlink"/>
            <w:rFonts w:ascii="Arial" w:eastAsia="Arial" w:hAnsi="Arial" w:cs="Arial"/>
            <w:noProof/>
          </w:rPr>
          <w:t>Proposal Cover Letter</w:t>
        </w:r>
        <w:r w:rsidR="00875525">
          <w:rPr>
            <w:noProof/>
            <w:webHidden/>
          </w:rPr>
          <w:tab/>
        </w:r>
        <w:r w:rsidR="00875525">
          <w:rPr>
            <w:noProof/>
            <w:webHidden/>
          </w:rPr>
          <w:fldChar w:fldCharType="begin"/>
        </w:r>
        <w:r w:rsidR="00875525">
          <w:rPr>
            <w:noProof/>
            <w:webHidden/>
          </w:rPr>
          <w:instrText xml:space="preserve"> PAGEREF _Toc9243646 \h </w:instrText>
        </w:r>
        <w:r w:rsidR="00875525">
          <w:rPr>
            <w:noProof/>
            <w:webHidden/>
          </w:rPr>
        </w:r>
        <w:r w:rsidR="00875525">
          <w:rPr>
            <w:noProof/>
            <w:webHidden/>
          </w:rPr>
          <w:fldChar w:fldCharType="separate"/>
        </w:r>
        <w:r w:rsidR="00B266E3">
          <w:rPr>
            <w:noProof/>
            <w:webHidden/>
          </w:rPr>
          <w:t>19</w:t>
        </w:r>
        <w:r w:rsidR="00875525">
          <w:rPr>
            <w:noProof/>
            <w:webHidden/>
          </w:rPr>
          <w:fldChar w:fldCharType="end"/>
        </w:r>
      </w:hyperlink>
    </w:p>
    <w:p w:rsidR="00875525" w:rsidRDefault="00140DC6">
      <w:pPr>
        <w:pStyle w:val="TOC3"/>
        <w:tabs>
          <w:tab w:val="left" w:pos="1320"/>
          <w:tab w:val="right" w:leader="dot" w:pos="9570"/>
        </w:tabs>
        <w:rPr>
          <w:noProof/>
        </w:rPr>
      </w:pPr>
      <w:hyperlink w:anchor="_Toc9243647" w:history="1">
        <w:r w:rsidR="00875525" w:rsidRPr="0055208B">
          <w:rPr>
            <w:rStyle w:val="Hyperlink"/>
            <w:rFonts w:ascii="Arial" w:eastAsia="Arial" w:hAnsi="Arial" w:cs="Arial"/>
            <w:noProof/>
          </w:rPr>
          <w:t>4.3.2</w:t>
        </w:r>
        <w:r w:rsidR="00875525">
          <w:rPr>
            <w:noProof/>
          </w:rPr>
          <w:tab/>
        </w:r>
        <w:r w:rsidR="00875525" w:rsidRPr="0055208B">
          <w:rPr>
            <w:rStyle w:val="Hyperlink"/>
            <w:rFonts w:ascii="Arial" w:eastAsia="Arial" w:hAnsi="Arial" w:cs="Arial"/>
            <w:noProof/>
          </w:rPr>
          <w:t>Table of Contents</w:t>
        </w:r>
        <w:r w:rsidR="00875525">
          <w:rPr>
            <w:noProof/>
            <w:webHidden/>
          </w:rPr>
          <w:tab/>
        </w:r>
        <w:r w:rsidR="00875525">
          <w:rPr>
            <w:noProof/>
            <w:webHidden/>
          </w:rPr>
          <w:fldChar w:fldCharType="begin"/>
        </w:r>
        <w:r w:rsidR="00875525">
          <w:rPr>
            <w:noProof/>
            <w:webHidden/>
          </w:rPr>
          <w:instrText xml:space="preserve"> PAGEREF _Toc9243647 \h </w:instrText>
        </w:r>
        <w:r w:rsidR="00875525">
          <w:rPr>
            <w:noProof/>
            <w:webHidden/>
          </w:rPr>
        </w:r>
        <w:r w:rsidR="00875525">
          <w:rPr>
            <w:noProof/>
            <w:webHidden/>
          </w:rPr>
          <w:fldChar w:fldCharType="separate"/>
        </w:r>
        <w:r w:rsidR="00B266E3">
          <w:rPr>
            <w:noProof/>
            <w:webHidden/>
          </w:rPr>
          <w:t>20</w:t>
        </w:r>
        <w:r w:rsidR="00875525">
          <w:rPr>
            <w:noProof/>
            <w:webHidden/>
          </w:rPr>
          <w:fldChar w:fldCharType="end"/>
        </w:r>
      </w:hyperlink>
    </w:p>
    <w:p w:rsidR="00875525" w:rsidRDefault="00140DC6">
      <w:pPr>
        <w:pStyle w:val="TOC3"/>
        <w:tabs>
          <w:tab w:val="left" w:pos="1320"/>
          <w:tab w:val="right" w:leader="dot" w:pos="9570"/>
        </w:tabs>
        <w:rPr>
          <w:noProof/>
        </w:rPr>
      </w:pPr>
      <w:hyperlink w:anchor="_Toc9243648" w:history="1">
        <w:r w:rsidR="00875525" w:rsidRPr="0055208B">
          <w:rPr>
            <w:rStyle w:val="Hyperlink"/>
            <w:rFonts w:ascii="Arial" w:eastAsia="Arial" w:hAnsi="Arial" w:cs="Arial"/>
            <w:noProof/>
          </w:rPr>
          <w:t>4.3.3</w:t>
        </w:r>
        <w:r w:rsidR="00875525">
          <w:rPr>
            <w:noProof/>
          </w:rPr>
          <w:tab/>
        </w:r>
        <w:r w:rsidR="00875525" w:rsidRPr="0055208B">
          <w:rPr>
            <w:rStyle w:val="Hyperlink"/>
            <w:rFonts w:ascii="Arial" w:eastAsia="Arial" w:hAnsi="Arial" w:cs="Arial"/>
            <w:noProof/>
          </w:rPr>
          <w:t>Acknowledgement</w:t>
        </w:r>
        <w:r w:rsidR="00875525">
          <w:rPr>
            <w:noProof/>
            <w:webHidden/>
          </w:rPr>
          <w:tab/>
        </w:r>
        <w:r w:rsidR="00875525">
          <w:rPr>
            <w:noProof/>
            <w:webHidden/>
          </w:rPr>
          <w:fldChar w:fldCharType="begin"/>
        </w:r>
        <w:r w:rsidR="00875525">
          <w:rPr>
            <w:noProof/>
            <w:webHidden/>
          </w:rPr>
          <w:instrText xml:space="preserve"> PAGEREF _Toc9243648 \h </w:instrText>
        </w:r>
        <w:r w:rsidR="00875525">
          <w:rPr>
            <w:noProof/>
            <w:webHidden/>
          </w:rPr>
        </w:r>
        <w:r w:rsidR="00875525">
          <w:rPr>
            <w:noProof/>
            <w:webHidden/>
          </w:rPr>
          <w:fldChar w:fldCharType="separate"/>
        </w:r>
        <w:r w:rsidR="00B266E3">
          <w:rPr>
            <w:noProof/>
            <w:webHidden/>
          </w:rPr>
          <w:t>20</w:t>
        </w:r>
        <w:r w:rsidR="00875525">
          <w:rPr>
            <w:noProof/>
            <w:webHidden/>
          </w:rPr>
          <w:fldChar w:fldCharType="end"/>
        </w:r>
      </w:hyperlink>
    </w:p>
    <w:p w:rsidR="00875525" w:rsidRDefault="00140DC6">
      <w:pPr>
        <w:pStyle w:val="TOC3"/>
        <w:tabs>
          <w:tab w:val="left" w:pos="1320"/>
          <w:tab w:val="right" w:leader="dot" w:pos="9570"/>
        </w:tabs>
        <w:rPr>
          <w:noProof/>
        </w:rPr>
      </w:pPr>
      <w:hyperlink w:anchor="_Toc9243649" w:history="1">
        <w:r w:rsidR="00875525" w:rsidRPr="0055208B">
          <w:rPr>
            <w:rStyle w:val="Hyperlink"/>
            <w:rFonts w:ascii="Arial" w:eastAsia="Arial" w:hAnsi="Arial" w:cs="Arial"/>
            <w:noProof/>
          </w:rPr>
          <w:t>4.3.4</w:t>
        </w:r>
        <w:r w:rsidR="00875525">
          <w:rPr>
            <w:noProof/>
          </w:rPr>
          <w:tab/>
        </w:r>
        <w:r w:rsidR="00875525" w:rsidRPr="0055208B">
          <w:rPr>
            <w:rStyle w:val="Hyperlink"/>
            <w:rFonts w:ascii="Arial" w:eastAsia="Arial" w:hAnsi="Arial" w:cs="Arial"/>
            <w:noProof/>
          </w:rPr>
          <w:t>Official Pricing Spreadsheet</w:t>
        </w:r>
        <w:r w:rsidR="00875525">
          <w:rPr>
            <w:noProof/>
            <w:webHidden/>
          </w:rPr>
          <w:tab/>
        </w:r>
        <w:r w:rsidR="00875525">
          <w:rPr>
            <w:noProof/>
            <w:webHidden/>
          </w:rPr>
          <w:fldChar w:fldCharType="begin"/>
        </w:r>
        <w:r w:rsidR="00875525">
          <w:rPr>
            <w:noProof/>
            <w:webHidden/>
          </w:rPr>
          <w:instrText xml:space="preserve"> PAGEREF _Toc9243649 \h </w:instrText>
        </w:r>
        <w:r w:rsidR="00875525">
          <w:rPr>
            <w:noProof/>
            <w:webHidden/>
          </w:rPr>
        </w:r>
        <w:r w:rsidR="00875525">
          <w:rPr>
            <w:noProof/>
            <w:webHidden/>
          </w:rPr>
          <w:fldChar w:fldCharType="separate"/>
        </w:r>
        <w:r w:rsidR="00B266E3">
          <w:rPr>
            <w:noProof/>
            <w:webHidden/>
          </w:rPr>
          <w:t>20</w:t>
        </w:r>
        <w:r w:rsidR="00875525">
          <w:rPr>
            <w:noProof/>
            <w:webHidden/>
          </w:rPr>
          <w:fldChar w:fldCharType="end"/>
        </w:r>
      </w:hyperlink>
    </w:p>
    <w:p w:rsidR="00875525" w:rsidRDefault="00140DC6">
      <w:pPr>
        <w:pStyle w:val="TOC3"/>
        <w:tabs>
          <w:tab w:val="left" w:pos="1320"/>
          <w:tab w:val="right" w:leader="dot" w:pos="9570"/>
        </w:tabs>
        <w:rPr>
          <w:noProof/>
        </w:rPr>
      </w:pPr>
      <w:hyperlink w:anchor="_Toc9243650" w:history="1">
        <w:r w:rsidR="00875525" w:rsidRPr="0055208B">
          <w:rPr>
            <w:rStyle w:val="Hyperlink"/>
            <w:rFonts w:ascii="Arial" w:eastAsia="Arial" w:hAnsi="Arial" w:cs="Arial"/>
            <w:noProof/>
          </w:rPr>
          <w:t>4.3.5</w:t>
        </w:r>
        <w:r w:rsidR="00875525">
          <w:rPr>
            <w:noProof/>
          </w:rPr>
          <w:tab/>
        </w:r>
        <w:r w:rsidR="00875525" w:rsidRPr="0055208B">
          <w:rPr>
            <w:rStyle w:val="Hyperlink"/>
            <w:rFonts w:ascii="Arial" w:eastAsia="Arial" w:hAnsi="Arial" w:cs="Arial"/>
            <w:noProof/>
          </w:rPr>
          <w:t>Suspension and Debarment Certification</w:t>
        </w:r>
        <w:r w:rsidR="00875525">
          <w:rPr>
            <w:noProof/>
            <w:webHidden/>
          </w:rPr>
          <w:tab/>
        </w:r>
        <w:r w:rsidR="00875525">
          <w:rPr>
            <w:noProof/>
            <w:webHidden/>
          </w:rPr>
          <w:fldChar w:fldCharType="begin"/>
        </w:r>
        <w:r w:rsidR="00875525">
          <w:rPr>
            <w:noProof/>
            <w:webHidden/>
          </w:rPr>
          <w:instrText xml:space="preserve"> PAGEREF _Toc9243650 \h </w:instrText>
        </w:r>
        <w:r w:rsidR="00875525">
          <w:rPr>
            <w:noProof/>
            <w:webHidden/>
          </w:rPr>
        </w:r>
        <w:r w:rsidR="00875525">
          <w:rPr>
            <w:noProof/>
            <w:webHidden/>
          </w:rPr>
          <w:fldChar w:fldCharType="separate"/>
        </w:r>
        <w:r w:rsidR="00B266E3">
          <w:rPr>
            <w:noProof/>
            <w:webHidden/>
          </w:rPr>
          <w:t>21</w:t>
        </w:r>
        <w:r w:rsidR="00875525">
          <w:rPr>
            <w:noProof/>
            <w:webHidden/>
          </w:rPr>
          <w:fldChar w:fldCharType="end"/>
        </w:r>
      </w:hyperlink>
    </w:p>
    <w:p w:rsidR="00875525" w:rsidRDefault="00140DC6">
      <w:pPr>
        <w:pStyle w:val="TOC3"/>
        <w:tabs>
          <w:tab w:val="left" w:pos="1320"/>
          <w:tab w:val="right" w:leader="dot" w:pos="9570"/>
        </w:tabs>
        <w:rPr>
          <w:noProof/>
        </w:rPr>
      </w:pPr>
      <w:hyperlink w:anchor="_Toc9243651" w:history="1">
        <w:r w:rsidR="00875525" w:rsidRPr="0055208B">
          <w:rPr>
            <w:rStyle w:val="Hyperlink"/>
            <w:rFonts w:ascii="Arial" w:eastAsia="Arial" w:hAnsi="Arial" w:cs="Arial"/>
            <w:noProof/>
          </w:rPr>
          <w:t>4.3.6</w:t>
        </w:r>
        <w:r w:rsidR="00875525">
          <w:rPr>
            <w:noProof/>
          </w:rPr>
          <w:tab/>
        </w:r>
        <w:r w:rsidR="00875525" w:rsidRPr="0055208B">
          <w:rPr>
            <w:rStyle w:val="Hyperlink"/>
            <w:rFonts w:ascii="Arial" w:eastAsia="Arial" w:hAnsi="Arial" w:cs="Arial"/>
            <w:noProof/>
          </w:rPr>
          <w:t>Certification of Lobbying</w:t>
        </w:r>
        <w:r w:rsidR="00875525">
          <w:rPr>
            <w:noProof/>
            <w:webHidden/>
          </w:rPr>
          <w:tab/>
        </w:r>
        <w:r w:rsidR="00875525">
          <w:rPr>
            <w:noProof/>
            <w:webHidden/>
          </w:rPr>
          <w:fldChar w:fldCharType="begin"/>
        </w:r>
        <w:r w:rsidR="00875525">
          <w:rPr>
            <w:noProof/>
            <w:webHidden/>
          </w:rPr>
          <w:instrText xml:space="preserve"> PAGEREF _Toc9243651 \h </w:instrText>
        </w:r>
        <w:r w:rsidR="00875525">
          <w:rPr>
            <w:noProof/>
            <w:webHidden/>
          </w:rPr>
        </w:r>
        <w:r w:rsidR="00875525">
          <w:rPr>
            <w:noProof/>
            <w:webHidden/>
          </w:rPr>
          <w:fldChar w:fldCharType="separate"/>
        </w:r>
        <w:r w:rsidR="00B266E3">
          <w:rPr>
            <w:noProof/>
            <w:webHidden/>
          </w:rPr>
          <w:t>21</w:t>
        </w:r>
        <w:r w:rsidR="00875525">
          <w:rPr>
            <w:noProof/>
            <w:webHidden/>
          </w:rPr>
          <w:fldChar w:fldCharType="end"/>
        </w:r>
      </w:hyperlink>
    </w:p>
    <w:p w:rsidR="00875525" w:rsidRDefault="00140DC6">
      <w:pPr>
        <w:pStyle w:val="TOC3"/>
        <w:tabs>
          <w:tab w:val="left" w:pos="1320"/>
          <w:tab w:val="right" w:leader="dot" w:pos="9570"/>
        </w:tabs>
        <w:rPr>
          <w:noProof/>
        </w:rPr>
      </w:pPr>
      <w:hyperlink w:anchor="_Toc9243652" w:history="1">
        <w:r w:rsidR="00875525" w:rsidRPr="0055208B">
          <w:rPr>
            <w:rStyle w:val="Hyperlink"/>
            <w:rFonts w:ascii="Arial" w:eastAsia="Arial" w:hAnsi="Arial" w:cs="Arial"/>
            <w:noProof/>
          </w:rPr>
          <w:t>4.3.7</w:t>
        </w:r>
        <w:r w:rsidR="00875525">
          <w:rPr>
            <w:noProof/>
          </w:rPr>
          <w:tab/>
        </w:r>
        <w:r w:rsidR="00875525" w:rsidRPr="0055208B">
          <w:rPr>
            <w:rStyle w:val="Hyperlink"/>
            <w:rFonts w:ascii="Arial" w:eastAsia="Arial" w:hAnsi="Arial" w:cs="Arial"/>
            <w:noProof/>
          </w:rPr>
          <w:t>Assurance of Civil Rights Compliance</w:t>
        </w:r>
        <w:r w:rsidR="00875525">
          <w:rPr>
            <w:noProof/>
            <w:webHidden/>
          </w:rPr>
          <w:tab/>
        </w:r>
        <w:r w:rsidR="00875525">
          <w:rPr>
            <w:noProof/>
            <w:webHidden/>
          </w:rPr>
          <w:fldChar w:fldCharType="begin"/>
        </w:r>
        <w:r w:rsidR="00875525">
          <w:rPr>
            <w:noProof/>
            <w:webHidden/>
          </w:rPr>
          <w:instrText xml:space="preserve"> PAGEREF _Toc9243652 \h </w:instrText>
        </w:r>
        <w:r w:rsidR="00875525">
          <w:rPr>
            <w:noProof/>
            <w:webHidden/>
          </w:rPr>
        </w:r>
        <w:r w:rsidR="00875525">
          <w:rPr>
            <w:noProof/>
            <w:webHidden/>
          </w:rPr>
          <w:fldChar w:fldCharType="separate"/>
        </w:r>
        <w:r w:rsidR="00B266E3">
          <w:rPr>
            <w:noProof/>
            <w:webHidden/>
          </w:rPr>
          <w:t>21</w:t>
        </w:r>
        <w:r w:rsidR="00875525">
          <w:rPr>
            <w:noProof/>
            <w:webHidden/>
          </w:rPr>
          <w:fldChar w:fldCharType="end"/>
        </w:r>
      </w:hyperlink>
    </w:p>
    <w:p w:rsidR="00875525" w:rsidRDefault="00140DC6">
      <w:pPr>
        <w:pStyle w:val="TOC3"/>
        <w:tabs>
          <w:tab w:val="left" w:pos="1320"/>
          <w:tab w:val="right" w:leader="dot" w:pos="9570"/>
        </w:tabs>
        <w:rPr>
          <w:noProof/>
        </w:rPr>
      </w:pPr>
      <w:hyperlink w:anchor="_Toc9243653" w:history="1">
        <w:r w:rsidR="00875525" w:rsidRPr="0055208B">
          <w:rPr>
            <w:rStyle w:val="Hyperlink"/>
            <w:rFonts w:ascii="Arial" w:eastAsiaTheme="minorHAnsi" w:hAnsi="Arial" w:cs="Arial"/>
            <w:noProof/>
          </w:rPr>
          <w:t>4.3.8</w:t>
        </w:r>
        <w:r w:rsidR="00875525">
          <w:rPr>
            <w:noProof/>
          </w:rPr>
          <w:tab/>
        </w:r>
        <w:r w:rsidR="00875525" w:rsidRPr="0055208B">
          <w:rPr>
            <w:rStyle w:val="Hyperlink"/>
            <w:rFonts w:ascii="Arial" w:eastAsia="Arial" w:hAnsi="Arial" w:cs="Arial"/>
            <w:noProof/>
          </w:rPr>
          <w:t>Food Safety and Quality Control Plan</w:t>
        </w:r>
        <w:r w:rsidR="00875525">
          <w:rPr>
            <w:noProof/>
            <w:webHidden/>
          </w:rPr>
          <w:tab/>
        </w:r>
        <w:r w:rsidR="00875525">
          <w:rPr>
            <w:noProof/>
            <w:webHidden/>
          </w:rPr>
          <w:fldChar w:fldCharType="begin"/>
        </w:r>
        <w:r w:rsidR="00875525">
          <w:rPr>
            <w:noProof/>
            <w:webHidden/>
          </w:rPr>
          <w:instrText xml:space="preserve"> PAGEREF _Toc9243653 \h </w:instrText>
        </w:r>
        <w:r w:rsidR="00875525">
          <w:rPr>
            <w:noProof/>
            <w:webHidden/>
          </w:rPr>
        </w:r>
        <w:r w:rsidR="00875525">
          <w:rPr>
            <w:noProof/>
            <w:webHidden/>
          </w:rPr>
          <w:fldChar w:fldCharType="separate"/>
        </w:r>
        <w:r w:rsidR="00B266E3">
          <w:rPr>
            <w:noProof/>
            <w:webHidden/>
          </w:rPr>
          <w:t>21</w:t>
        </w:r>
        <w:r w:rsidR="00875525">
          <w:rPr>
            <w:noProof/>
            <w:webHidden/>
          </w:rPr>
          <w:fldChar w:fldCharType="end"/>
        </w:r>
      </w:hyperlink>
    </w:p>
    <w:p w:rsidR="00875525" w:rsidRDefault="00140DC6">
      <w:pPr>
        <w:pStyle w:val="TOC3"/>
        <w:tabs>
          <w:tab w:val="left" w:pos="1320"/>
          <w:tab w:val="right" w:leader="dot" w:pos="9570"/>
        </w:tabs>
        <w:rPr>
          <w:noProof/>
        </w:rPr>
      </w:pPr>
      <w:hyperlink w:anchor="_Toc9243654" w:history="1">
        <w:r w:rsidR="00875525" w:rsidRPr="0055208B">
          <w:rPr>
            <w:rStyle w:val="Hyperlink"/>
            <w:rFonts w:ascii="Arial" w:eastAsia="Arial" w:hAnsi="Arial" w:cs="Arial"/>
            <w:noProof/>
          </w:rPr>
          <w:t>4.3.9</w:t>
        </w:r>
        <w:r w:rsidR="00875525">
          <w:rPr>
            <w:noProof/>
          </w:rPr>
          <w:tab/>
        </w:r>
        <w:r w:rsidR="00875525" w:rsidRPr="0055208B">
          <w:rPr>
            <w:rStyle w:val="Hyperlink"/>
            <w:rFonts w:ascii="Arial" w:eastAsia="Arial" w:hAnsi="Arial" w:cs="Arial"/>
            <w:noProof/>
          </w:rPr>
          <w:t>References</w:t>
        </w:r>
        <w:r w:rsidR="00875525">
          <w:rPr>
            <w:noProof/>
            <w:webHidden/>
          </w:rPr>
          <w:tab/>
        </w:r>
        <w:r w:rsidR="00875525">
          <w:rPr>
            <w:noProof/>
            <w:webHidden/>
          </w:rPr>
          <w:fldChar w:fldCharType="begin"/>
        </w:r>
        <w:r w:rsidR="00875525">
          <w:rPr>
            <w:noProof/>
            <w:webHidden/>
          </w:rPr>
          <w:instrText xml:space="preserve"> PAGEREF _Toc9243654 \h </w:instrText>
        </w:r>
        <w:r w:rsidR="00875525">
          <w:rPr>
            <w:noProof/>
            <w:webHidden/>
          </w:rPr>
        </w:r>
        <w:r w:rsidR="00875525">
          <w:rPr>
            <w:noProof/>
            <w:webHidden/>
          </w:rPr>
          <w:fldChar w:fldCharType="separate"/>
        </w:r>
        <w:r w:rsidR="00B266E3">
          <w:rPr>
            <w:noProof/>
            <w:webHidden/>
          </w:rPr>
          <w:t>21</w:t>
        </w:r>
        <w:r w:rsidR="00875525">
          <w:rPr>
            <w:noProof/>
            <w:webHidden/>
          </w:rPr>
          <w:fldChar w:fldCharType="end"/>
        </w:r>
      </w:hyperlink>
    </w:p>
    <w:p w:rsidR="00875525" w:rsidRDefault="00140DC6">
      <w:pPr>
        <w:pStyle w:val="TOC3"/>
        <w:tabs>
          <w:tab w:val="left" w:pos="1320"/>
          <w:tab w:val="right" w:leader="dot" w:pos="9570"/>
        </w:tabs>
        <w:rPr>
          <w:noProof/>
        </w:rPr>
      </w:pPr>
      <w:hyperlink w:anchor="_Toc9243655" w:history="1">
        <w:r w:rsidR="00875525" w:rsidRPr="0055208B">
          <w:rPr>
            <w:rStyle w:val="Hyperlink"/>
            <w:rFonts w:ascii="Arial" w:eastAsia="Arial" w:hAnsi="Arial" w:cs="Arial"/>
            <w:noProof/>
          </w:rPr>
          <w:t>4.3.10</w:t>
        </w:r>
        <w:r w:rsidR="00875525">
          <w:rPr>
            <w:noProof/>
          </w:rPr>
          <w:tab/>
        </w:r>
        <w:r w:rsidR="00875525" w:rsidRPr="0055208B">
          <w:rPr>
            <w:rStyle w:val="Hyperlink"/>
            <w:rFonts w:ascii="Arial" w:eastAsia="Arial" w:hAnsi="Arial" w:cs="Arial"/>
            <w:noProof/>
          </w:rPr>
          <w:t>Assurance of Non-Collusion or Certificate of Independence</w:t>
        </w:r>
        <w:r w:rsidR="00875525">
          <w:rPr>
            <w:noProof/>
            <w:webHidden/>
          </w:rPr>
          <w:tab/>
        </w:r>
        <w:r w:rsidR="00875525">
          <w:rPr>
            <w:noProof/>
            <w:webHidden/>
          </w:rPr>
          <w:fldChar w:fldCharType="begin"/>
        </w:r>
        <w:r w:rsidR="00875525">
          <w:rPr>
            <w:noProof/>
            <w:webHidden/>
          </w:rPr>
          <w:instrText xml:space="preserve"> PAGEREF _Toc9243655 \h </w:instrText>
        </w:r>
        <w:r w:rsidR="00875525">
          <w:rPr>
            <w:noProof/>
            <w:webHidden/>
          </w:rPr>
        </w:r>
        <w:r w:rsidR="00875525">
          <w:rPr>
            <w:noProof/>
            <w:webHidden/>
          </w:rPr>
          <w:fldChar w:fldCharType="separate"/>
        </w:r>
        <w:r w:rsidR="00B266E3">
          <w:rPr>
            <w:noProof/>
            <w:webHidden/>
          </w:rPr>
          <w:t>21</w:t>
        </w:r>
        <w:r w:rsidR="00875525">
          <w:rPr>
            <w:noProof/>
            <w:webHidden/>
          </w:rPr>
          <w:fldChar w:fldCharType="end"/>
        </w:r>
      </w:hyperlink>
    </w:p>
    <w:p w:rsidR="00875525" w:rsidRDefault="00140DC6">
      <w:pPr>
        <w:pStyle w:val="TOC1"/>
        <w:rPr>
          <w:rFonts w:asciiTheme="minorHAnsi" w:hAnsiTheme="minorHAnsi"/>
          <w:noProof/>
        </w:rPr>
      </w:pPr>
      <w:hyperlink w:anchor="_Toc9243656" w:history="1">
        <w:r w:rsidR="00875525" w:rsidRPr="0055208B">
          <w:rPr>
            <w:rStyle w:val="Hyperlink"/>
            <w:noProof/>
          </w:rPr>
          <w:t>5</w:t>
        </w:r>
        <w:r w:rsidR="00875525">
          <w:rPr>
            <w:rFonts w:asciiTheme="minorHAnsi" w:hAnsiTheme="minorHAnsi"/>
            <w:noProof/>
          </w:rPr>
          <w:tab/>
        </w:r>
        <w:r w:rsidR="00875525" w:rsidRPr="0055208B">
          <w:rPr>
            <w:rStyle w:val="Hyperlink"/>
            <w:noProof/>
          </w:rPr>
          <w:t>SECTION 5: CONTRACT TERMS AND CONDITIONS</w:t>
        </w:r>
        <w:r w:rsidR="00875525">
          <w:rPr>
            <w:noProof/>
            <w:webHidden/>
          </w:rPr>
          <w:tab/>
        </w:r>
        <w:r w:rsidR="00875525">
          <w:rPr>
            <w:noProof/>
            <w:webHidden/>
          </w:rPr>
          <w:fldChar w:fldCharType="begin"/>
        </w:r>
        <w:r w:rsidR="00875525">
          <w:rPr>
            <w:noProof/>
            <w:webHidden/>
          </w:rPr>
          <w:instrText xml:space="preserve"> PAGEREF _Toc9243656 \h </w:instrText>
        </w:r>
        <w:r w:rsidR="00875525">
          <w:rPr>
            <w:noProof/>
            <w:webHidden/>
          </w:rPr>
        </w:r>
        <w:r w:rsidR="00875525">
          <w:rPr>
            <w:noProof/>
            <w:webHidden/>
          </w:rPr>
          <w:fldChar w:fldCharType="separate"/>
        </w:r>
        <w:r w:rsidR="00B266E3">
          <w:rPr>
            <w:noProof/>
            <w:webHidden/>
          </w:rPr>
          <w:t>22</w:t>
        </w:r>
        <w:r w:rsidR="00875525">
          <w:rPr>
            <w:noProof/>
            <w:webHidden/>
          </w:rPr>
          <w:fldChar w:fldCharType="end"/>
        </w:r>
      </w:hyperlink>
    </w:p>
    <w:p w:rsidR="00875525" w:rsidRDefault="00140DC6">
      <w:pPr>
        <w:pStyle w:val="TOC2"/>
        <w:rPr>
          <w:rFonts w:eastAsiaTheme="minorEastAsia"/>
          <w:noProof/>
        </w:rPr>
      </w:pPr>
      <w:hyperlink w:anchor="_Toc9243657" w:history="1">
        <w:r w:rsidR="00875525" w:rsidRPr="0055208B">
          <w:rPr>
            <w:rStyle w:val="Hyperlink"/>
            <w:rFonts w:ascii="Arial" w:eastAsia="Arial" w:hAnsi="Arial" w:cs="Arial"/>
            <w:noProof/>
          </w:rPr>
          <w:t>5.1</w:t>
        </w:r>
        <w:r w:rsidR="00875525">
          <w:rPr>
            <w:rFonts w:eastAsiaTheme="minorEastAsia"/>
            <w:noProof/>
          </w:rPr>
          <w:tab/>
        </w:r>
        <w:r w:rsidR="00875525" w:rsidRPr="0055208B">
          <w:rPr>
            <w:rStyle w:val="Hyperlink"/>
            <w:rFonts w:ascii="Arial" w:eastAsia="Arial" w:hAnsi="Arial" w:cs="Arial"/>
            <w:noProof/>
          </w:rPr>
          <w:t>Precedence for Contract Documents</w:t>
        </w:r>
        <w:r w:rsidR="00875525">
          <w:rPr>
            <w:noProof/>
            <w:webHidden/>
          </w:rPr>
          <w:tab/>
        </w:r>
        <w:r w:rsidR="00875525">
          <w:rPr>
            <w:noProof/>
            <w:webHidden/>
          </w:rPr>
          <w:fldChar w:fldCharType="begin"/>
        </w:r>
        <w:r w:rsidR="00875525">
          <w:rPr>
            <w:noProof/>
            <w:webHidden/>
          </w:rPr>
          <w:instrText xml:space="preserve"> PAGEREF _Toc9243657 \h </w:instrText>
        </w:r>
        <w:r w:rsidR="00875525">
          <w:rPr>
            <w:noProof/>
            <w:webHidden/>
          </w:rPr>
        </w:r>
        <w:r w:rsidR="00875525">
          <w:rPr>
            <w:noProof/>
            <w:webHidden/>
          </w:rPr>
          <w:fldChar w:fldCharType="separate"/>
        </w:r>
        <w:r w:rsidR="00B266E3">
          <w:rPr>
            <w:noProof/>
            <w:webHidden/>
          </w:rPr>
          <w:t>22</w:t>
        </w:r>
        <w:r w:rsidR="00875525">
          <w:rPr>
            <w:noProof/>
            <w:webHidden/>
          </w:rPr>
          <w:fldChar w:fldCharType="end"/>
        </w:r>
      </w:hyperlink>
    </w:p>
    <w:p w:rsidR="00875525" w:rsidRDefault="00140DC6">
      <w:pPr>
        <w:pStyle w:val="TOC2"/>
        <w:rPr>
          <w:rFonts w:eastAsiaTheme="minorEastAsia"/>
          <w:noProof/>
        </w:rPr>
      </w:pPr>
      <w:hyperlink w:anchor="_Toc9243658" w:history="1">
        <w:r w:rsidR="00875525" w:rsidRPr="0055208B">
          <w:rPr>
            <w:rStyle w:val="Hyperlink"/>
            <w:rFonts w:ascii="Arial" w:eastAsia="Arial" w:hAnsi="Arial" w:cs="Arial"/>
            <w:noProof/>
          </w:rPr>
          <w:t>5.2</w:t>
        </w:r>
        <w:r w:rsidR="00875525">
          <w:rPr>
            <w:rFonts w:eastAsiaTheme="minorEastAsia"/>
            <w:noProof/>
          </w:rPr>
          <w:tab/>
        </w:r>
        <w:r w:rsidR="00875525" w:rsidRPr="0055208B">
          <w:rPr>
            <w:rStyle w:val="Hyperlink"/>
            <w:rFonts w:ascii="Arial" w:eastAsia="Arial" w:hAnsi="Arial" w:cs="Arial"/>
            <w:noProof/>
          </w:rPr>
          <w:t>Appropriated Funds</w:t>
        </w:r>
        <w:r w:rsidR="00875525">
          <w:rPr>
            <w:noProof/>
            <w:webHidden/>
          </w:rPr>
          <w:tab/>
        </w:r>
        <w:r w:rsidR="00875525">
          <w:rPr>
            <w:noProof/>
            <w:webHidden/>
          </w:rPr>
          <w:fldChar w:fldCharType="begin"/>
        </w:r>
        <w:r w:rsidR="00875525">
          <w:rPr>
            <w:noProof/>
            <w:webHidden/>
          </w:rPr>
          <w:instrText xml:space="preserve"> PAGEREF _Toc9243658 \h </w:instrText>
        </w:r>
        <w:r w:rsidR="00875525">
          <w:rPr>
            <w:noProof/>
            <w:webHidden/>
          </w:rPr>
        </w:r>
        <w:r w:rsidR="00875525">
          <w:rPr>
            <w:noProof/>
            <w:webHidden/>
          </w:rPr>
          <w:fldChar w:fldCharType="separate"/>
        </w:r>
        <w:r w:rsidR="00B266E3">
          <w:rPr>
            <w:noProof/>
            <w:webHidden/>
          </w:rPr>
          <w:t>22</w:t>
        </w:r>
        <w:r w:rsidR="00875525">
          <w:rPr>
            <w:noProof/>
            <w:webHidden/>
          </w:rPr>
          <w:fldChar w:fldCharType="end"/>
        </w:r>
      </w:hyperlink>
    </w:p>
    <w:p w:rsidR="00875525" w:rsidRDefault="00140DC6">
      <w:pPr>
        <w:pStyle w:val="TOC2"/>
        <w:rPr>
          <w:rFonts w:eastAsiaTheme="minorEastAsia"/>
          <w:noProof/>
        </w:rPr>
      </w:pPr>
      <w:hyperlink w:anchor="_Toc9243659" w:history="1">
        <w:r w:rsidR="00875525" w:rsidRPr="0055208B">
          <w:rPr>
            <w:rStyle w:val="Hyperlink"/>
            <w:rFonts w:ascii="Arial" w:eastAsia="Arial" w:hAnsi="Arial" w:cs="Arial"/>
            <w:noProof/>
          </w:rPr>
          <w:t>5.3</w:t>
        </w:r>
        <w:r w:rsidR="00875525">
          <w:rPr>
            <w:rFonts w:eastAsiaTheme="minorEastAsia"/>
            <w:noProof/>
          </w:rPr>
          <w:tab/>
        </w:r>
        <w:r w:rsidR="00875525" w:rsidRPr="0055208B">
          <w:rPr>
            <w:rStyle w:val="Hyperlink"/>
            <w:rFonts w:ascii="Arial" w:eastAsia="Arial" w:hAnsi="Arial" w:cs="Arial"/>
            <w:noProof/>
          </w:rPr>
          <w:t>Contract Period</w:t>
        </w:r>
        <w:r w:rsidR="00875525">
          <w:rPr>
            <w:noProof/>
            <w:webHidden/>
          </w:rPr>
          <w:tab/>
        </w:r>
        <w:r w:rsidR="00875525">
          <w:rPr>
            <w:noProof/>
            <w:webHidden/>
          </w:rPr>
          <w:fldChar w:fldCharType="begin"/>
        </w:r>
        <w:r w:rsidR="00875525">
          <w:rPr>
            <w:noProof/>
            <w:webHidden/>
          </w:rPr>
          <w:instrText xml:space="preserve"> PAGEREF _Toc9243659 \h </w:instrText>
        </w:r>
        <w:r w:rsidR="00875525">
          <w:rPr>
            <w:noProof/>
            <w:webHidden/>
          </w:rPr>
        </w:r>
        <w:r w:rsidR="00875525">
          <w:rPr>
            <w:noProof/>
            <w:webHidden/>
          </w:rPr>
          <w:fldChar w:fldCharType="separate"/>
        </w:r>
        <w:r w:rsidR="00B266E3">
          <w:rPr>
            <w:noProof/>
            <w:webHidden/>
          </w:rPr>
          <w:t>22</w:t>
        </w:r>
        <w:r w:rsidR="00875525">
          <w:rPr>
            <w:noProof/>
            <w:webHidden/>
          </w:rPr>
          <w:fldChar w:fldCharType="end"/>
        </w:r>
      </w:hyperlink>
    </w:p>
    <w:p w:rsidR="00875525" w:rsidRDefault="00140DC6">
      <w:pPr>
        <w:pStyle w:val="TOC2"/>
        <w:rPr>
          <w:rFonts w:eastAsiaTheme="minorEastAsia"/>
          <w:noProof/>
        </w:rPr>
      </w:pPr>
      <w:hyperlink w:anchor="_Toc9243660" w:history="1">
        <w:r w:rsidR="00875525" w:rsidRPr="0055208B">
          <w:rPr>
            <w:rStyle w:val="Hyperlink"/>
            <w:rFonts w:ascii="Arial" w:eastAsia="Arial" w:hAnsi="Arial" w:cs="Arial"/>
            <w:noProof/>
          </w:rPr>
          <w:t>5.4</w:t>
        </w:r>
        <w:r w:rsidR="00875525">
          <w:rPr>
            <w:rFonts w:eastAsiaTheme="minorEastAsia"/>
            <w:noProof/>
          </w:rPr>
          <w:tab/>
        </w:r>
        <w:r w:rsidR="00875525" w:rsidRPr="0055208B">
          <w:rPr>
            <w:rStyle w:val="Hyperlink"/>
            <w:rFonts w:ascii="Arial" w:eastAsia="Arial" w:hAnsi="Arial" w:cs="Arial"/>
            <w:noProof/>
          </w:rPr>
          <w:t>Contract and Price Renewal/Extension</w:t>
        </w:r>
        <w:r w:rsidR="00875525">
          <w:rPr>
            <w:noProof/>
            <w:webHidden/>
          </w:rPr>
          <w:tab/>
        </w:r>
        <w:r w:rsidR="00875525">
          <w:rPr>
            <w:noProof/>
            <w:webHidden/>
          </w:rPr>
          <w:fldChar w:fldCharType="begin"/>
        </w:r>
        <w:r w:rsidR="00875525">
          <w:rPr>
            <w:noProof/>
            <w:webHidden/>
          </w:rPr>
          <w:instrText xml:space="preserve"> PAGEREF _Toc9243660 \h </w:instrText>
        </w:r>
        <w:r w:rsidR="00875525">
          <w:rPr>
            <w:noProof/>
            <w:webHidden/>
          </w:rPr>
        </w:r>
        <w:r w:rsidR="00875525">
          <w:rPr>
            <w:noProof/>
            <w:webHidden/>
          </w:rPr>
          <w:fldChar w:fldCharType="separate"/>
        </w:r>
        <w:r w:rsidR="00B266E3">
          <w:rPr>
            <w:noProof/>
            <w:webHidden/>
          </w:rPr>
          <w:t>22</w:t>
        </w:r>
        <w:r w:rsidR="00875525">
          <w:rPr>
            <w:noProof/>
            <w:webHidden/>
          </w:rPr>
          <w:fldChar w:fldCharType="end"/>
        </w:r>
      </w:hyperlink>
    </w:p>
    <w:p w:rsidR="00875525" w:rsidRDefault="00140DC6">
      <w:pPr>
        <w:pStyle w:val="TOC2"/>
        <w:rPr>
          <w:rFonts w:eastAsiaTheme="minorEastAsia"/>
          <w:noProof/>
        </w:rPr>
      </w:pPr>
      <w:hyperlink w:anchor="_Toc9243661" w:history="1">
        <w:r w:rsidR="00875525" w:rsidRPr="0055208B">
          <w:rPr>
            <w:rStyle w:val="Hyperlink"/>
            <w:rFonts w:ascii="Arial" w:eastAsia="Arial" w:hAnsi="Arial" w:cs="Arial"/>
            <w:noProof/>
          </w:rPr>
          <w:t>5.5</w:t>
        </w:r>
        <w:r w:rsidR="00875525">
          <w:rPr>
            <w:rFonts w:eastAsiaTheme="minorEastAsia"/>
            <w:noProof/>
          </w:rPr>
          <w:tab/>
        </w:r>
        <w:r w:rsidR="00875525" w:rsidRPr="0055208B">
          <w:rPr>
            <w:rStyle w:val="Hyperlink"/>
            <w:rFonts w:ascii="Arial" w:eastAsia="Arial" w:hAnsi="Arial" w:cs="Arial"/>
            <w:noProof/>
          </w:rPr>
          <w:t>Contractor Responsibility</w:t>
        </w:r>
        <w:r w:rsidR="00875525">
          <w:rPr>
            <w:noProof/>
            <w:webHidden/>
          </w:rPr>
          <w:tab/>
        </w:r>
        <w:r w:rsidR="00875525">
          <w:rPr>
            <w:noProof/>
            <w:webHidden/>
          </w:rPr>
          <w:fldChar w:fldCharType="begin"/>
        </w:r>
        <w:r w:rsidR="00875525">
          <w:rPr>
            <w:noProof/>
            <w:webHidden/>
          </w:rPr>
          <w:instrText xml:space="preserve"> PAGEREF _Toc9243661 \h </w:instrText>
        </w:r>
        <w:r w:rsidR="00875525">
          <w:rPr>
            <w:noProof/>
            <w:webHidden/>
          </w:rPr>
        </w:r>
        <w:r w:rsidR="00875525">
          <w:rPr>
            <w:noProof/>
            <w:webHidden/>
          </w:rPr>
          <w:fldChar w:fldCharType="separate"/>
        </w:r>
        <w:r w:rsidR="00B266E3">
          <w:rPr>
            <w:noProof/>
            <w:webHidden/>
          </w:rPr>
          <w:t>23</w:t>
        </w:r>
        <w:r w:rsidR="00875525">
          <w:rPr>
            <w:noProof/>
            <w:webHidden/>
          </w:rPr>
          <w:fldChar w:fldCharType="end"/>
        </w:r>
      </w:hyperlink>
    </w:p>
    <w:p w:rsidR="00875525" w:rsidRDefault="00140DC6">
      <w:pPr>
        <w:pStyle w:val="TOC2"/>
        <w:rPr>
          <w:rFonts w:eastAsiaTheme="minorEastAsia"/>
          <w:noProof/>
        </w:rPr>
      </w:pPr>
      <w:hyperlink w:anchor="_Toc9243662" w:history="1">
        <w:r w:rsidR="00875525" w:rsidRPr="0055208B">
          <w:rPr>
            <w:rStyle w:val="Hyperlink"/>
            <w:rFonts w:ascii="Arial" w:eastAsia="Arial" w:hAnsi="Arial" w:cs="Arial"/>
            <w:noProof/>
          </w:rPr>
          <w:t>5.6</w:t>
        </w:r>
        <w:r w:rsidR="00875525">
          <w:rPr>
            <w:rFonts w:eastAsiaTheme="minorEastAsia"/>
            <w:noProof/>
          </w:rPr>
          <w:tab/>
        </w:r>
        <w:r w:rsidR="00875525" w:rsidRPr="0055208B">
          <w:rPr>
            <w:rStyle w:val="Hyperlink"/>
            <w:rFonts w:ascii="Arial" w:eastAsia="Arial" w:hAnsi="Arial" w:cs="Arial"/>
            <w:noProof/>
          </w:rPr>
          <w:t>Contract Termination</w:t>
        </w:r>
        <w:r w:rsidR="00875525">
          <w:rPr>
            <w:noProof/>
            <w:webHidden/>
          </w:rPr>
          <w:tab/>
        </w:r>
        <w:r w:rsidR="00875525">
          <w:rPr>
            <w:noProof/>
            <w:webHidden/>
          </w:rPr>
          <w:fldChar w:fldCharType="begin"/>
        </w:r>
        <w:r w:rsidR="00875525">
          <w:rPr>
            <w:noProof/>
            <w:webHidden/>
          </w:rPr>
          <w:instrText xml:space="preserve"> PAGEREF _Toc9243662 \h </w:instrText>
        </w:r>
        <w:r w:rsidR="00875525">
          <w:rPr>
            <w:noProof/>
            <w:webHidden/>
          </w:rPr>
        </w:r>
        <w:r w:rsidR="00875525">
          <w:rPr>
            <w:noProof/>
            <w:webHidden/>
          </w:rPr>
          <w:fldChar w:fldCharType="separate"/>
        </w:r>
        <w:r w:rsidR="00B266E3">
          <w:rPr>
            <w:noProof/>
            <w:webHidden/>
          </w:rPr>
          <w:t>23</w:t>
        </w:r>
        <w:r w:rsidR="00875525">
          <w:rPr>
            <w:noProof/>
            <w:webHidden/>
          </w:rPr>
          <w:fldChar w:fldCharType="end"/>
        </w:r>
      </w:hyperlink>
    </w:p>
    <w:p w:rsidR="00875525" w:rsidRDefault="00140DC6">
      <w:pPr>
        <w:pStyle w:val="TOC2"/>
        <w:rPr>
          <w:rFonts w:eastAsiaTheme="minorEastAsia"/>
          <w:noProof/>
        </w:rPr>
      </w:pPr>
      <w:hyperlink w:anchor="_Toc9243663" w:history="1">
        <w:r w:rsidR="00875525" w:rsidRPr="0055208B">
          <w:rPr>
            <w:rStyle w:val="Hyperlink"/>
            <w:rFonts w:ascii="Arial" w:eastAsia="Arial" w:hAnsi="Arial" w:cs="Arial"/>
            <w:noProof/>
          </w:rPr>
          <w:t>5.7</w:t>
        </w:r>
        <w:r w:rsidR="00875525">
          <w:rPr>
            <w:rFonts w:eastAsiaTheme="minorEastAsia"/>
            <w:noProof/>
          </w:rPr>
          <w:tab/>
        </w:r>
        <w:r w:rsidR="00875525" w:rsidRPr="0055208B">
          <w:rPr>
            <w:rStyle w:val="Hyperlink"/>
            <w:rFonts w:ascii="Arial" w:eastAsia="Arial" w:hAnsi="Arial" w:cs="Arial"/>
            <w:noProof/>
          </w:rPr>
          <w:t>Conflict of Interest Clause</w:t>
        </w:r>
        <w:r w:rsidR="00875525">
          <w:rPr>
            <w:noProof/>
            <w:webHidden/>
          </w:rPr>
          <w:tab/>
        </w:r>
        <w:r w:rsidR="00875525">
          <w:rPr>
            <w:noProof/>
            <w:webHidden/>
          </w:rPr>
          <w:fldChar w:fldCharType="begin"/>
        </w:r>
        <w:r w:rsidR="00875525">
          <w:rPr>
            <w:noProof/>
            <w:webHidden/>
          </w:rPr>
          <w:instrText xml:space="preserve"> PAGEREF _Toc9243663 \h </w:instrText>
        </w:r>
        <w:r w:rsidR="00875525">
          <w:rPr>
            <w:noProof/>
            <w:webHidden/>
          </w:rPr>
        </w:r>
        <w:r w:rsidR="00875525">
          <w:rPr>
            <w:noProof/>
            <w:webHidden/>
          </w:rPr>
          <w:fldChar w:fldCharType="separate"/>
        </w:r>
        <w:r w:rsidR="00B266E3">
          <w:rPr>
            <w:noProof/>
            <w:webHidden/>
          </w:rPr>
          <w:t>23</w:t>
        </w:r>
        <w:r w:rsidR="00875525">
          <w:rPr>
            <w:noProof/>
            <w:webHidden/>
          </w:rPr>
          <w:fldChar w:fldCharType="end"/>
        </w:r>
      </w:hyperlink>
    </w:p>
    <w:p w:rsidR="00875525" w:rsidRDefault="00140DC6">
      <w:pPr>
        <w:pStyle w:val="TOC2"/>
        <w:rPr>
          <w:rFonts w:eastAsiaTheme="minorEastAsia"/>
          <w:noProof/>
        </w:rPr>
      </w:pPr>
      <w:hyperlink w:anchor="_Toc9243664" w:history="1">
        <w:r w:rsidR="00875525" w:rsidRPr="0055208B">
          <w:rPr>
            <w:rStyle w:val="Hyperlink"/>
            <w:rFonts w:ascii="Arial" w:eastAsia="Arial" w:hAnsi="Arial" w:cs="Arial"/>
            <w:noProof/>
          </w:rPr>
          <w:t>5.8</w:t>
        </w:r>
        <w:r w:rsidR="00875525">
          <w:rPr>
            <w:rFonts w:eastAsiaTheme="minorEastAsia"/>
            <w:noProof/>
          </w:rPr>
          <w:tab/>
        </w:r>
        <w:r w:rsidR="00875525" w:rsidRPr="0055208B">
          <w:rPr>
            <w:rStyle w:val="Hyperlink"/>
            <w:rFonts w:ascii="Arial" w:eastAsia="Arial" w:hAnsi="Arial" w:cs="Arial"/>
            <w:noProof/>
          </w:rPr>
          <w:t>Buy American</w:t>
        </w:r>
        <w:r w:rsidR="00875525">
          <w:rPr>
            <w:noProof/>
            <w:webHidden/>
          </w:rPr>
          <w:tab/>
        </w:r>
        <w:r w:rsidR="00875525">
          <w:rPr>
            <w:noProof/>
            <w:webHidden/>
          </w:rPr>
          <w:fldChar w:fldCharType="begin"/>
        </w:r>
        <w:r w:rsidR="00875525">
          <w:rPr>
            <w:noProof/>
            <w:webHidden/>
          </w:rPr>
          <w:instrText xml:space="preserve"> PAGEREF _Toc9243664 \h </w:instrText>
        </w:r>
        <w:r w:rsidR="00875525">
          <w:rPr>
            <w:noProof/>
            <w:webHidden/>
          </w:rPr>
        </w:r>
        <w:r w:rsidR="00875525">
          <w:rPr>
            <w:noProof/>
            <w:webHidden/>
          </w:rPr>
          <w:fldChar w:fldCharType="separate"/>
        </w:r>
        <w:r w:rsidR="00B266E3">
          <w:rPr>
            <w:noProof/>
            <w:webHidden/>
          </w:rPr>
          <w:t>23</w:t>
        </w:r>
        <w:r w:rsidR="00875525">
          <w:rPr>
            <w:noProof/>
            <w:webHidden/>
          </w:rPr>
          <w:fldChar w:fldCharType="end"/>
        </w:r>
      </w:hyperlink>
    </w:p>
    <w:p w:rsidR="00875525" w:rsidRDefault="00140DC6">
      <w:pPr>
        <w:pStyle w:val="TOC2"/>
        <w:rPr>
          <w:rFonts w:eastAsiaTheme="minorEastAsia"/>
          <w:noProof/>
        </w:rPr>
      </w:pPr>
      <w:hyperlink w:anchor="_Toc9243665" w:history="1">
        <w:r w:rsidR="00875525" w:rsidRPr="0055208B">
          <w:rPr>
            <w:rStyle w:val="Hyperlink"/>
            <w:rFonts w:ascii="Arial" w:eastAsia="Arial" w:hAnsi="Arial" w:cs="Arial"/>
            <w:noProof/>
          </w:rPr>
          <w:t>5.9</w:t>
        </w:r>
        <w:r w:rsidR="00875525">
          <w:rPr>
            <w:rFonts w:eastAsiaTheme="minorEastAsia"/>
            <w:noProof/>
          </w:rPr>
          <w:tab/>
        </w:r>
        <w:r w:rsidR="00875525" w:rsidRPr="0055208B">
          <w:rPr>
            <w:rStyle w:val="Hyperlink"/>
            <w:rFonts w:ascii="Arial" w:eastAsia="Arial" w:hAnsi="Arial" w:cs="Arial"/>
            <w:noProof/>
          </w:rPr>
          <w:t>Equal Employment Opportunity</w:t>
        </w:r>
        <w:r w:rsidR="00875525">
          <w:rPr>
            <w:noProof/>
            <w:webHidden/>
          </w:rPr>
          <w:tab/>
        </w:r>
        <w:r w:rsidR="00875525">
          <w:rPr>
            <w:noProof/>
            <w:webHidden/>
          </w:rPr>
          <w:fldChar w:fldCharType="begin"/>
        </w:r>
        <w:r w:rsidR="00875525">
          <w:rPr>
            <w:noProof/>
            <w:webHidden/>
          </w:rPr>
          <w:instrText xml:space="preserve"> PAGEREF _Toc9243665 \h </w:instrText>
        </w:r>
        <w:r w:rsidR="00875525">
          <w:rPr>
            <w:noProof/>
            <w:webHidden/>
          </w:rPr>
        </w:r>
        <w:r w:rsidR="00875525">
          <w:rPr>
            <w:noProof/>
            <w:webHidden/>
          </w:rPr>
          <w:fldChar w:fldCharType="separate"/>
        </w:r>
        <w:r w:rsidR="00B266E3">
          <w:rPr>
            <w:noProof/>
            <w:webHidden/>
          </w:rPr>
          <w:t>24</w:t>
        </w:r>
        <w:r w:rsidR="00875525">
          <w:rPr>
            <w:noProof/>
            <w:webHidden/>
          </w:rPr>
          <w:fldChar w:fldCharType="end"/>
        </w:r>
      </w:hyperlink>
    </w:p>
    <w:p w:rsidR="00875525" w:rsidRDefault="00140DC6">
      <w:pPr>
        <w:pStyle w:val="TOC2"/>
        <w:rPr>
          <w:rFonts w:eastAsiaTheme="minorEastAsia"/>
          <w:noProof/>
        </w:rPr>
      </w:pPr>
      <w:hyperlink w:anchor="_Toc9243666" w:history="1">
        <w:r w:rsidR="00875525" w:rsidRPr="0055208B">
          <w:rPr>
            <w:rStyle w:val="Hyperlink"/>
            <w:rFonts w:ascii="Arial" w:eastAsia="Arial" w:hAnsi="Arial" w:cs="Arial"/>
            <w:noProof/>
          </w:rPr>
          <w:t>5.10</w:t>
        </w:r>
        <w:r w:rsidR="00875525">
          <w:rPr>
            <w:rFonts w:eastAsiaTheme="minorEastAsia"/>
            <w:noProof/>
          </w:rPr>
          <w:tab/>
        </w:r>
        <w:r w:rsidR="00875525" w:rsidRPr="0055208B">
          <w:rPr>
            <w:rStyle w:val="Hyperlink"/>
            <w:rFonts w:ascii="Arial" w:eastAsia="Arial" w:hAnsi="Arial" w:cs="Arial"/>
            <w:noProof/>
          </w:rPr>
          <w:t>Clean Air Act (42 U.S.C. 7401-7671q) and the Federal Water Pollution Control Act (33 U.S.C. 1251-1387)</w:t>
        </w:r>
        <w:r w:rsidR="00875525">
          <w:rPr>
            <w:noProof/>
            <w:webHidden/>
          </w:rPr>
          <w:tab/>
        </w:r>
        <w:r w:rsidR="00875525">
          <w:rPr>
            <w:noProof/>
            <w:webHidden/>
          </w:rPr>
          <w:fldChar w:fldCharType="begin"/>
        </w:r>
        <w:r w:rsidR="00875525">
          <w:rPr>
            <w:noProof/>
            <w:webHidden/>
          </w:rPr>
          <w:instrText xml:space="preserve"> PAGEREF _Toc9243666 \h </w:instrText>
        </w:r>
        <w:r w:rsidR="00875525">
          <w:rPr>
            <w:noProof/>
            <w:webHidden/>
          </w:rPr>
        </w:r>
        <w:r w:rsidR="00875525">
          <w:rPr>
            <w:noProof/>
            <w:webHidden/>
          </w:rPr>
          <w:fldChar w:fldCharType="separate"/>
        </w:r>
        <w:r w:rsidR="00B266E3">
          <w:rPr>
            <w:noProof/>
            <w:webHidden/>
          </w:rPr>
          <w:t>26</w:t>
        </w:r>
        <w:r w:rsidR="00875525">
          <w:rPr>
            <w:noProof/>
            <w:webHidden/>
          </w:rPr>
          <w:fldChar w:fldCharType="end"/>
        </w:r>
      </w:hyperlink>
    </w:p>
    <w:p w:rsidR="00875525" w:rsidRDefault="00140DC6">
      <w:pPr>
        <w:pStyle w:val="TOC2"/>
        <w:rPr>
          <w:rFonts w:eastAsiaTheme="minorEastAsia"/>
          <w:noProof/>
        </w:rPr>
      </w:pPr>
      <w:hyperlink w:anchor="_Toc9243667" w:history="1">
        <w:r w:rsidR="00875525" w:rsidRPr="0055208B">
          <w:rPr>
            <w:rStyle w:val="Hyperlink"/>
            <w:rFonts w:ascii="Arial" w:eastAsia="Arial" w:hAnsi="Arial" w:cs="Arial"/>
            <w:noProof/>
          </w:rPr>
          <w:t>5.11</w:t>
        </w:r>
        <w:r w:rsidR="00875525">
          <w:rPr>
            <w:rFonts w:eastAsiaTheme="minorEastAsia"/>
            <w:noProof/>
          </w:rPr>
          <w:tab/>
        </w:r>
        <w:r w:rsidR="00875525" w:rsidRPr="0055208B">
          <w:rPr>
            <w:rStyle w:val="Hyperlink"/>
            <w:rFonts w:ascii="Arial" w:eastAsia="Arial" w:hAnsi="Arial" w:cs="Arial"/>
            <w:noProof/>
          </w:rPr>
          <w:t>Energy Policy and Conservation Act (42 U.S.C. 6201)</w:t>
        </w:r>
        <w:r w:rsidR="00875525">
          <w:rPr>
            <w:noProof/>
            <w:webHidden/>
          </w:rPr>
          <w:tab/>
        </w:r>
        <w:r w:rsidR="00875525">
          <w:rPr>
            <w:noProof/>
            <w:webHidden/>
          </w:rPr>
          <w:fldChar w:fldCharType="begin"/>
        </w:r>
        <w:r w:rsidR="00875525">
          <w:rPr>
            <w:noProof/>
            <w:webHidden/>
          </w:rPr>
          <w:instrText xml:space="preserve"> PAGEREF _Toc9243667 \h </w:instrText>
        </w:r>
        <w:r w:rsidR="00875525">
          <w:rPr>
            <w:noProof/>
            <w:webHidden/>
          </w:rPr>
        </w:r>
        <w:r w:rsidR="00875525">
          <w:rPr>
            <w:noProof/>
            <w:webHidden/>
          </w:rPr>
          <w:fldChar w:fldCharType="separate"/>
        </w:r>
        <w:r w:rsidR="00B266E3">
          <w:rPr>
            <w:noProof/>
            <w:webHidden/>
          </w:rPr>
          <w:t>26</w:t>
        </w:r>
        <w:r w:rsidR="00875525">
          <w:rPr>
            <w:noProof/>
            <w:webHidden/>
          </w:rPr>
          <w:fldChar w:fldCharType="end"/>
        </w:r>
      </w:hyperlink>
    </w:p>
    <w:p w:rsidR="00875525" w:rsidRDefault="00140DC6">
      <w:pPr>
        <w:pStyle w:val="TOC2"/>
        <w:rPr>
          <w:rFonts w:eastAsiaTheme="minorEastAsia"/>
          <w:noProof/>
        </w:rPr>
      </w:pPr>
      <w:hyperlink w:anchor="_Toc9243668" w:history="1">
        <w:r w:rsidR="00875525" w:rsidRPr="0055208B">
          <w:rPr>
            <w:rStyle w:val="Hyperlink"/>
            <w:rFonts w:ascii="Arial" w:eastAsia="Arial" w:hAnsi="Arial" w:cs="Arial"/>
            <w:noProof/>
          </w:rPr>
          <w:t>5.12</w:t>
        </w:r>
        <w:r w:rsidR="00875525">
          <w:rPr>
            <w:rFonts w:eastAsiaTheme="minorEastAsia"/>
            <w:noProof/>
          </w:rPr>
          <w:tab/>
        </w:r>
        <w:r w:rsidR="00875525" w:rsidRPr="0055208B">
          <w:rPr>
            <w:rStyle w:val="Hyperlink"/>
            <w:rFonts w:ascii="Arial" w:eastAsia="Arial" w:hAnsi="Arial" w:cs="Arial"/>
            <w:noProof/>
          </w:rPr>
          <w:t>Insurance</w:t>
        </w:r>
        <w:r w:rsidR="00875525">
          <w:rPr>
            <w:noProof/>
            <w:webHidden/>
          </w:rPr>
          <w:tab/>
        </w:r>
        <w:r w:rsidR="00875525">
          <w:rPr>
            <w:noProof/>
            <w:webHidden/>
          </w:rPr>
          <w:fldChar w:fldCharType="begin"/>
        </w:r>
        <w:r w:rsidR="00875525">
          <w:rPr>
            <w:noProof/>
            <w:webHidden/>
          </w:rPr>
          <w:instrText xml:space="preserve"> PAGEREF _Toc9243668 \h </w:instrText>
        </w:r>
        <w:r w:rsidR="00875525">
          <w:rPr>
            <w:noProof/>
            <w:webHidden/>
          </w:rPr>
        </w:r>
        <w:r w:rsidR="00875525">
          <w:rPr>
            <w:noProof/>
            <w:webHidden/>
          </w:rPr>
          <w:fldChar w:fldCharType="separate"/>
        </w:r>
        <w:r w:rsidR="00B266E3">
          <w:rPr>
            <w:noProof/>
            <w:webHidden/>
          </w:rPr>
          <w:t>26</w:t>
        </w:r>
        <w:r w:rsidR="00875525">
          <w:rPr>
            <w:noProof/>
            <w:webHidden/>
          </w:rPr>
          <w:fldChar w:fldCharType="end"/>
        </w:r>
      </w:hyperlink>
    </w:p>
    <w:p w:rsidR="00875525" w:rsidRDefault="00140DC6">
      <w:pPr>
        <w:pStyle w:val="TOC2"/>
        <w:rPr>
          <w:rFonts w:eastAsiaTheme="minorEastAsia"/>
          <w:noProof/>
        </w:rPr>
      </w:pPr>
      <w:hyperlink w:anchor="_Toc9243669" w:history="1">
        <w:r w:rsidR="00875525" w:rsidRPr="0055208B">
          <w:rPr>
            <w:rStyle w:val="Hyperlink"/>
            <w:rFonts w:ascii="Arial" w:hAnsi="Arial" w:cs="Arial"/>
            <w:noProof/>
          </w:rPr>
          <w:t>5.13</w:t>
        </w:r>
        <w:r w:rsidR="00875525">
          <w:rPr>
            <w:rFonts w:eastAsiaTheme="minorEastAsia"/>
            <w:noProof/>
          </w:rPr>
          <w:tab/>
        </w:r>
        <w:r w:rsidR="00875525" w:rsidRPr="0055208B">
          <w:rPr>
            <w:rStyle w:val="Hyperlink"/>
            <w:rFonts w:ascii="Arial" w:eastAsia="Arial" w:hAnsi="Arial" w:cs="Arial"/>
            <w:noProof/>
          </w:rPr>
          <w:t>Food Recall</w:t>
        </w:r>
        <w:r w:rsidR="00875525">
          <w:rPr>
            <w:noProof/>
            <w:webHidden/>
          </w:rPr>
          <w:tab/>
        </w:r>
        <w:r w:rsidR="00875525">
          <w:rPr>
            <w:noProof/>
            <w:webHidden/>
          </w:rPr>
          <w:fldChar w:fldCharType="begin"/>
        </w:r>
        <w:r w:rsidR="00875525">
          <w:rPr>
            <w:noProof/>
            <w:webHidden/>
          </w:rPr>
          <w:instrText xml:space="preserve"> PAGEREF _Toc9243669 \h </w:instrText>
        </w:r>
        <w:r w:rsidR="00875525">
          <w:rPr>
            <w:noProof/>
            <w:webHidden/>
          </w:rPr>
        </w:r>
        <w:r w:rsidR="00875525">
          <w:rPr>
            <w:noProof/>
            <w:webHidden/>
          </w:rPr>
          <w:fldChar w:fldCharType="separate"/>
        </w:r>
        <w:r w:rsidR="00B266E3">
          <w:rPr>
            <w:noProof/>
            <w:webHidden/>
          </w:rPr>
          <w:t>26</w:t>
        </w:r>
        <w:r w:rsidR="00875525">
          <w:rPr>
            <w:noProof/>
            <w:webHidden/>
          </w:rPr>
          <w:fldChar w:fldCharType="end"/>
        </w:r>
      </w:hyperlink>
    </w:p>
    <w:p w:rsidR="00875525" w:rsidRDefault="00140DC6">
      <w:pPr>
        <w:pStyle w:val="TOC2"/>
        <w:rPr>
          <w:rFonts w:eastAsiaTheme="minorEastAsia"/>
          <w:noProof/>
        </w:rPr>
      </w:pPr>
      <w:hyperlink w:anchor="_Toc9243670" w:history="1">
        <w:r w:rsidR="00875525" w:rsidRPr="0055208B">
          <w:rPr>
            <w:rStyle w:val="Hyperlink"/>
            <w:rFonts w:ascii="Arial" w:hAnsi="Arial" w:cs="Arial"/>
            <w:noProof/>
          </w:rPr>
          <w:t>5.14</w:t>
        </w:r>
        <w:r w:rsidR="00875525">
          <w:rPr>
            <w:rFonts w:eastAsiaTheme="minorEastAsia"/>
            <w:noProof/>
          </w:rPr>
          <w:tab/>
        </w:r>
        <w:r w:rsidR="00875525" w:rsidRPr="0055208B">
          <w:rPr>
            <w:rStyle w:val="Hyperlink"/>
            <w:rFonts w:ascii="Arial" w:hAnsi="Arial" w:cs="Arial"/>
            <w:noProof/>
          </w:rPr>
          <w:t>Fill Rate</w:t>
        </w:r>
        <w:r w:rsidR="00875525">
          <w:rPr>
            <w:noProof/>
            <w:webHidden/>
          </w:rPr>
          <w:tab/>
        </w:r>
        <w:r w:rsidR="00875525">
          <w:rPr>
            <w:noProof/>
            <w:webHidden/>
          </w:rPr>
          <w:fldChar w:fldCharType="begin"/>
        </w:r>
        <w:r w:rsidR="00875525">
          <w:rPr>
            <w:noProof/>
            <w:webHidden/>
          </w:rPr>
          <w:instrText xml:space="preserve"> PAGEREF _Toc9243670 \h </w:instrText>
        </w:r>
        <w:r w:rsidR="00875525">
          <w:rPr>
            <w:noProof/>
            <w:webHidden/>
          </w:rPr>
        </w:r>
        <w:r w:rsidR="00875525">
          <w:rPr>
            <w:noProof/>
            <w:webHidden/>
          </w:rPr>
          <w:fldChar w:fldCharType="separate"/>
        </w:r>
        <w:r w:rsidR="00B266E3">
          <w:rPr>
            <w:noProof/>
            <w:webHidden/>
          </w:rPr>
          <w:t>27</w:t>
        </w:r>
        <w:r w:rsidR="00875525">
          <w:rPr>
            <w:noProof/>
            <w:webHidden/>
          </w:rPr>
          <w:fldChar w:fldCharType="end"/>
        </w:r>
      </w:hyperlink>
    </w:p>
    <w:p w:rsidR="00875525" w:rsidRDefault="00140DC6">
      <w:pPr>
        <w:pStyle w:val="TOC2"/>
        <w:rPr>
          <w:rFonts w:eastAsiaTheme="minorEastAsia"/>
          <w:noProof/>
        </w:rPr>
      </w:pPr>
      <w:hyperlink w:anchor="_Toc9243671" w:history="1">
        <w:r w:rsidR="00875525" w:rsidRPr="0055208B">
          <w:rPr>
            <w:rStyle w:val="Hyperlink"/>
            <w:rFonts w:ascii="Arial" w:hAnsi="Arial" w:cs="Arial"/>
            <w:noProof/>
          </w:rPr>
          <w:t>5.15</w:t>
        </w:r>
        <w:r w:rsidR="00875525">
          <w:rPr>
            <w:rFonts w:eastAsiaTheme="minorEastAsia"/>
            <w:noProof/>
          </w:rPr>
          <w:tab/>
        </w:r>
        <w:r w:rsidR="00875525" w:rsidRPr="0055208B">
          <w:rPr>
            <w:rStyle w:val="Hyperlink"/>
            <w:rFonts w:ascii="Arial" w:hAnsi="Arial" w:cs="Arial"/>
            <w:noProof/>
          </w:rPr>
          <w:t>Substitutions</w:t>
        </w:r>
        <w:r w:rsidR="00875525">
          <w:rPr>
            <w:noProof/>
            <w:webHidden/>
          </w:rPr>
          <w:tab/>
        </w:r>
        <w:r w:rsidR="00875525">
          <w:rPr>
            <w:noProof/>
            <w:webHidden/>
          </w:rPr>
          <w:fldChar w:fldCharType="begin"/>
        </w:r>
        <w:r w:rsidR="00875525">
          <w:rPr>
            <w:noProof/>
            <w:webHidden/>
          </w:rPr>
          <w:instrText xml:space="preserve"> PAGEREF _Toc9243671 \h </w:instrText>
        </w:r>
        <w:r w:rsidR="00875525">
          <w:rPr>
            <w:noProof/>
            <w:webHidden/>
          </w:rPr>
        </w:r>
        <w:r w:rsidR="00875525">
          <w:rPr>
            <w:noProof/>
            <w:webHidden/>
          </w:rPr>
          <w:fldChar w:fldCharType="separate"/>
        </w:r>
        <w:r w:rsidR="00B266E3">
          <w:rPr>
            <w:noProof/>
            <w:webHidden/>
          </w:rPr>
          <w:t>27</w:t>
        </w:r>
        <w:r w:rsidR="00875525">
          <w:rPr>
            <w:noProof/>
            <w:webHidden/>
          </w:rPr>
          <w:fldChar w:fldCharType="end"/>
        </w:r>
      </w:hyperlink>
    </w:p>
    <w:p w:rsidR="00875525" w:rsidRDefault="00140DC6">
      <w:pPr>
        <w:pStyle w:val="TOC2"/>
        <w:rPr>
          <w:rFonts w:eastAsiaTheme="minorEastAsia"/>
          <w:noProof/>
        </w:rPr>
      </w:pPr>
      <w:hyperlink w:anchor="_Toc9243672" w:history="1">
        <w:r w:rsidR="00875525" w:rsidRPr="0055208B">
          <w:rPr>
            <w:rStyle w:val="Hyperlink"/>
            <w:rFonts w:ascii="Arial" w:eastAsia="Arial" w:hAnsi="Arial" w:cs="Arial"/>
            <w:noProof/>
          </w:rPr>
          <w:t>5.16</w:t>
        </w:r>
        <w:r w:rsidR="00875525">
          <w:rPr>
            <w:rFonts w:eastAsiaTheme="minorEastAsia"/>
            <w:noProof/>
          </w:rPr>
          <w:tab/>
        </w:r>
        <w:r w:rsidR="00875525" w:rsidRPr="0055208B">
          <w:rPr>
            <w:rStyle w:val="Hyperlink"/>
            <w:rFonts w:ascii="Arial" w:eastAsia="Arial" w:hAnsi="Arial" w:cs="Arial"/>
            <w:noProof/>
          </w:rPr>
          <w:t>Confidentiality of Proposal</w:t>
        </w:r>
        <w:r w:rsidR="00875525">
          <w:rPr>
            <w:noProof/>
            <w:webHidden/>
          </w:rPr>
          <w:tab/>
        </w:r>
        <w:r w:rsidR="00875525">
          <w:rPr>
            <w:noProof/>
            <w:webHidden/>
          </w:rPr>
          <w:fldChar w:fldCharType="begin"/>
        </w:r>
        <w:r w:rsidR="00875525">
          <w:rPr>
            <w:noProof/>
            <w:webHidden/>
          </w:rPr>
          <w:instrText xml:space="preserve"> PAGEREF _Toc9243672 \h </w:instrText>
        </w:r>
        <w:r w:rsidR="00875525">
          <w:rPr>
            <w:noProof/>
            <w:webHidden/>
          </w:rPr>
        </w:r>
        <w:r w:rsidR="00875525">
          <w:rPr>
            <w:noProof/>
            <w:webHidden/>
          </w:rPr>
          <w:fldChar w:fldCharType="separate"/>
        </w:r>
        <w:r w:rsidR="00B266E3">
          <w:rPr>
            <w:noProof/>
            <w:webHidden/>
          </w:rPr>
          <w:t>28</w:t>
        </w:r>
        <w:r w:rsidR="00875525">
          <w:rPr>
            <w:noProof/>
            <w:webHidden/>
          </w:rPr>
          <w:fldChar w:fldCharType="end"/>
        </w:r>
      </w:hyperlink>
    </w:p>
    <w:p w:rsidR="00875525" w:rsidRDefault="00140DC6">
      <w:pPr>
        <w:pStyle w:val="TOC2"/>
        <w:rPr>
          <w:rFonts w:eastAsiaTheme="minorEastAsia"/>
          <w:noProof/>
        </w:rPr>
      </w:pPr>
      <w:hyperlink w:anchor="_Toc9243673" w:history="1">
        <w:r w:rsidR="00875525" w:rsidRPr="0055208B">
          <w:rPr>
            <w:rStyle w:val="Hyperlink"/>
            <w:rFonts w:ascii="Arial" w:eastAsia="Arial" w:hAnsi="Arial" w:cs="Arial"/>
            <w:noProof/>
          </w:rPr>
          <w:t>5.17</w:t>
        </w:r>
        <w:r w:rsidR="00875525">
          <w:rPr>
            <w:rFonts w:eastAsiaTheme="minorEastAsia"/>
            <w:noProof/>
          </w:rPr>
          <w:tab/>
        </w:r>
        <w:r w:rsidR="00875525" w:rsidRPr="0055208B">
          <w:rPr>
            <w:rStyle w:val="Hyperlink"/>
            <w:rFonts w:ascii="Arial" w:eastAsia="Arial" w:hAnsi="Arial" w:cs="Arial"/>
            <w:noProof/>
          </w:rPr>
          <w:t>Protest Procedures</w:t>
        </w:r>
        <w:r w:rsidR="00875525">
          <w:rPr>
            <w:noProof/>
            <w:webHidden/>
          </w:rPr>
          <w:tab/>
        </w:r>
        <w:r w:rsidR="00875525">
          <w:rPr>
            <w:noProof/>
            <w:webHidden/>
          </w:rPr>
          <w:fldChar w:fldCharType="begin"/>
        </w:r>
        <w:r w:rsidR="00875525">
          <w:rPr>
            <w:noProof/>
            <w:webHidden/>
          </w:rPr>
          <w:instrText xml:space="preserve"> PAGEREF _Toc9243673 \h </w:instrText>
        </w:r>
        <w:r w:rsidR="00875525">
          <w:rPr>
            <w:noProof/>
            <w:webHidden/>
          </w:rPr>
        </w:r>
        <w:r w:rsidR="00875525">
          <w:rPr>
            <w:noProof/>
            <w:webHidden/>
          </w:rPr>
          <w:fldChar w:fldCharType="separate"/>
        </w:r>
        <w:r w:rsidR="00B266E3">
          <w:rPr>
            <w:noProof/>
            <w:webHidden/>
          </w:rPr>
          <w:t>28</w:t>
        </w:r>
        <w:r w:rsidR="00875525">
          <w:rPr>
            <w:noProof/>
            <w:webHidden/>
          </w:rPr>
          <w:fldChar w:fldCharType="end"/>
        </w:r>
      </w:hyperlink>
    </w:p>
    <w:p w:rsidR="00875525" w:rsidRDefault="00140DC6">
      <w:pPr>
        <w:pStyle w:val="TOC2"/>
        <w:rPr>
          <w:rFonts w:eastAsiaTheme="minorEastAsia"/>
          <w:noProof/>
        </w:rPr>
      </w:pPr>
      <w:hyperlink w:anchor="_Toc9243674" w:history="1">
        <w:r w:rsidR="00875525" w:rsidRPr="0055208B">
          <w:rPr>
            <w:rStyle w:val="Hyperlink"/>
            <w:rFonts w:ascii="Arial" w:eastAsia="Arial" w:hAnsi="Arial" w:cs="Arial"/>
            <w:noProof/>
          </w:rPr>
          <w:t>5.18</w:t>
        </w:r>
        <w:r w:rsidR="00875525">
          <w:rPr>
            <w:rFonts w:eastAsiaTheme="minorEastAsia"/>
            <w:noProof/>
          </w:rPr>
          <w:tab/>
        </w:r>
        <w:r w:rsidR="00875525" w:rsidRPr="0055208B">
          <w:rPr>
            <w:rStyle w:val="Hyperlink"/>
            <w:rFonts w:ascii="Arial" w:eastAsia="Arial" w:hAnsi="Arial" w:cs="Arial"/>
            <w:noProof/>
          </w:rPr>
          <w:t>Indemnification</w:t>
        </w:r>
        <w:r w:rsidR="00875525">
          <w:rPr>
            <w:noProof/>
            <w:webHidden/>
          </w:rPr>
          <w:tab/>
        </w:r>
        <w:r w:rsidR="00875525">
          <w:rPr>
            <w:noProof/>
            <w:webHidden/>
          </w:rPr>
          <w:fldChar w:fldCharType="begin"/>
        </w:r>
        <w:r w:rsidR="00875525">
          <w:rPr>
            <w:noProof/>
            <w:webHidden/>
          </w:rPr>
          <w:instrText xml:space="preserve"> PAGEREF _Toc9243674 \h </w:instrText>
        </w:r>
        <w:r w:rsidR="00875525">
          <w:rPr>
            <w:noProof/>
            <w:webHidden/>
          </w:rPr>
        </w:r>
        <w:r w:rsidR="00875525">
          <w:rPr>
            <w:noProof/>
            <w:webHidden/>
          </w:rPr>
          <w:fldChar w:fldCharType="separate"/>
        </w:r>
        <w:r w:rsidR="00B266E3">
          <w:rPr>
            <w:noProof/>
            <w:webHidden/>
          </w:rPr>
          <w:t>28</w:t>
        </w:r>
        <w:r w:rsidR="00875525">
          <w:rPr>
            <w:noProof/>
            <w:webHidden/>
          </w:rPr>
          <w:fldChar w:fldCharType="end"/>
        </w:r>
      </w:hyperlink>
    </w:p>
    <w:p w:rsidR="00875525" w:rsidRDefault="00140DC6">
      <w:pPr>
        <w:pStyle w:val="TOC2"/>
        <w:rPr>
          <w:rFonts w:eastAsiaTheme="minorEastAsia"/>
          <w:noProof/>
        </w:rPr>
      </w:pPr>
      <w:hyperlink w:anchor="_Toc9243675" w:history="1">
        <w:r w:rsidR="00875525" w:rsidRPr="0055208B">
          <w:rPr>
            <w:rStyle w:val="Hyperlink"/>
            <w:rFonts w:ascii="Arial" w:eastAsia="Arial" w:hAnsi="Arial" w:cs="Arial"/>
            <w:noProof/>
          </w:rPr>
          <w:t>5.19</w:t>
        </w:r>
        <w:r w:rsidR="00875525">
          <w:rPr>
            <w:rFonts w:eastAsiaTheme="minorEastAsia"/>
            <w:noProof/>
          </w:rPr>
          <w:tab/>
        </w:r>
        <w:r w:rsidR="00875525" w:rsidRPr="0055208B">
          <w:rPr>
            <w:rStyle w:val="Hyperlink"/>
            <w:rFonts w:ascii="Arial" w:eastAsia="Arial" w:hAnsi="Arial" w:cs="Arial"/>
            <w:noProof/>
          </w:rPr>
          <w:t>Force Majeure</w:t>
        </w:r>
        <w:r w:rsidR="00875525">
          <w:rPr>
            <w:noProof/>
            <w:webHidden/>
          </w:rPr>
          <w:tab/>
        </w:r>
        <w:r w:rsidR="00875525">
          <w:rPr>
            <w:noProof/>
            <w:webHidden/>
          </w:rPr>
          <w:fldChar w:fldCharType="begin"/>
        </w:r>
        <w:r w:rsidR="00875525">
          <w:rPr>
            <w:noProof/>
            <w:webHidden/>
          </w:rPr>
          <w:instrText xml:space="preserve"> PAGEREF _Toc9243675 \h </w:instrText>
        </w:r>
        <w:r w:rsidR="00875525">
          <w:rPr>
            <w:noProof/>
            <w:webHidden/>
          </w:rPr>
        </w:r>
        <w:r w:rsidR="00875525">
          <w:rPr>
            <w:noProof/>
            <w:webHidden/>
          </w:rPr>
          <w:fldChar w:fldCharType="separate"/>
        </w:r>
        <w:r w:rsidR="00B266E3">
          <w:rPr>
            <w:noProof/>
            <w:webHidden/>
          </w:rPr>
          <w:t>29</w:t>
        </w:r>
        <w:r w:rsidR="00875525">
          <w:rPr>
            <w:noProof/>
            <w:webHidden/>
          </w:rPr>
          <w:fldChar w:fldCharType="end"/>
        </w:r>
      </w:hyperlink>
    </w:p>
    <w:p w:rsidR="00875525" w:rsidRDefault="00140DC6">
      <w:pPr>
        <w:pStyle w:val="TOC2"/>
        <w:rPr>
          <w:rFonts w:eastAsiaTheme="minorEastAsia"/>
          <w:noProof/>
        </w:rPr>
      </w:pPr>
      <w:hyperlink w:anchor="_Toc9243676" w:history="1">
        <w:r w:rsidR="00875525" w:rsidRPr="0055208B">
          <w:rPr>
            <w:rStyle w:val="Hyperlink"/>
            <w:rFonts w:ascii="Arial" w:eastAsia="Arial" w:hAnsi="Arial" w:cs="Arial"/>
            <w:noProof/>
          </w:rPr>
          <w:t>5.20</w:t>
        </w:r>
        <w:r w:rsidR="00875525">
          <w:rPr>
            <w:rFonts w:eastAsiaTheme="minorEastAsia"/>
            <w:noProof/>
          </w:rPr>
          <w:tab/>
        </w:r>
        <w:r w:rsidR="00875525" w:rsidRPr="0055208B">
          <w:rPr>
            <w:rStyle w:val="Hyperlink"/>
            <w:rFonts w:ascii="Arial" w:eastAsia="Arial" w:hAnsi="Arial" w:cs="Arial"/>
            <w:noProof/>
          </w:rPr>
          <w:t>Record Keeping Requirements</w:t>
        </w:r>
        <w:r w:rsidR="00875525">
          <w:rPr>
            <w:noProof/>
            <w:webHidden/>
          </w:rPr>
          <w:tab/>
        </w:r>
        <w:r w:rsidR="00875525">
          <w:rPr>
            <w:noProof/>
            <w:webHidden/>
          </w:rPr>
          <w:fldChar w:fldCharType="begin"/>
        </w:r>
        <w:r w:rsidR="00875525">
          <w:rPr>
            <w:noProof/>
            <w:webHidden/>
          </w:rPr>
          <w:instrText xml:space="preserve"> PAGEREF _Toc9243676 \h </w:instrText>
        </w:r>
        <w:r w:rsidR="00875525">
          <w:rPr>
            <w:noProof/>
            <w:webHidden/>
          </w:rPr>
        </w:r>
        <w:r w:rsidR="00875525">
          <w:rPr>
            <w:noProof/>
            <w:webHidden/>
          </w:rPr>
          <w:fldChar w:fldCharType="separate"/>
        </w:r>
        <w:r w:rsidR="00B266E3">
          <w:rPr>
            <w:noProof/>
            <w:webHidden/>
          </w:rPr>
          <w:t>29</w:t>
        </w:r>
        <w:r w:rsidR="00875525">
          <w:rPr>
            <w:noProof/>
            <w:webHidden/>
          </w:rPr>
          <w:fldChar w:fldCharType="end"/>
        </w:r>
      </w:hyperlink>
    </w:p>
    <w:p w:rsidR="00875525" w:rsidRDefault="00140DC6">
      <w:pPr>
        <w:pStyle w:val="TOC1"/>
        <w:rPr>
          <w:rFonts w:asciiTheme="minorHAnsi" w:hAnsiTheme="minorHAnsi"/>
          <w:noProof/>
        </w:rPr>
      </w:pPr>
      <w:hyperlink w:anchor="_Toc9243677" w:history="1">
        <w:r w:rsidR="00875525" w:rsidRPr="0055208B">
          <w:rPr>
            <w:rStyle w:val="Hyperlink"/>
            <w:rFonts w:cs="Arial"/>
            <w:noProof/>
          </w:rPr>
          <w:t>6</w:t>
        </w:r>
        <w:r w:rsidR="00875525">
          <w:rPr>
            <w:rFonts w:asciiTheme="minorHAnsi" w:hAnsiTheme="minorHAnsi"/>
            <w:noProof/>
          </w:rPr>
          <w:tab/>
        </w:r>
        <w:r w:rsidR="00875525" w:rsidRPr="0055208B">
          <w:rPr>
            <w:rStyle w:val="Hyperlink"/>
            <w:rFonts w:cs="Arial"/>
            <w:noProof/>
          </w:rPr>
          <w:t>SECTION 6: EVALUATION OF PROPOSALS</w:t>
        </w:r>
        <w:r w:rsidR="00875525">
          <w:rPr>
            <w:noProof/>
            <w:webHidden/>
          </w:rPr>
          <w:tab/>
        </w:r>
        <w:r w:rsidR="00875525">
          <w:rPr>
            <w:noProof/>
            <w:webHidden/>
          </w:rPr>
          <w:fldChar w:fldCharType="begin"/>
        </w:r>
        <w:r w:rsidR="00875525">
          <w:rPr>
            <w:noProof/>
            <w:webHidden/>
          </w:rPr>
          <w:instrText xml:space="preserve"> PAGEREF _Toc9243677 \h </w:instrText>
        </w:r>
        <w:r w:rsidR="00875525">
          <w:rPr>
            <w:noProof/>
            <w:webHidden/>
          </w:rPr>
        </w:r>
        <w:r w:rsidR="00875525">
          <w:rPr>
            <w:noProof/>
            <w:webHidden/>
          </w:rPr>
          <w:fldChar w:fldCharType="separate"/>
        </w:r>
        <w:r w:rsidR="00B266E3">
          <w:rPr>
            <w:noProof/>
            <w:webHidden/>
          </w:rPr>
          <w:t>29</w:t>
        </w:r>
        <w:r w:rsidR="00875525">
          <w:rPr>
            <w:noProof/>
            <w:webHidden/>
          </w:rPr>
          <w:fldChar w:fldCharType="end"/>
        </w:r>
      </w:hyperlink>
    </w:p>
    <w:p w:rsidR="00875525" w:rsidRDefault="00140DC6">
      <w:pPr>
        <w:pStyle w:val="TOC2"/>
        <w:rPr>
          <w:rFonts w:eastAsiaTheme="minorEastAsia"/>
          <w:noProof/>
        </w:rPr>
      </w:pPr>
      <w:hyperlink w:anchor="_Toc9243678" w:history="1">
        <w:r w:rsidR="00875525" w:rsidRPr="0055208B">
          <w:rPr>
            <w:rStyle w:val="Hyperlink"/>
            <w:rFonts w:ascii="Arial" w:hAnsi="Arial" w:cs="Arial"/>
            <w:noProof/>
          </w:rPr>
          <w:t>6.1</w:t>
        </w:r>
        <w:r w:rsidR="00875525">
          <w:rPr>
            <w:rFonts w:eastAsiaTheme="minorEastAsia"/>
            <w:noProof/>
          </w:rPr>
          <w:tab/>
        </w:r>
        <w:r w:rsidR="00875525" w:rsidRPr="0055208B">
          <w:rPr>
            <w:rStyle w:val="Hyperlink"/>
            <w:rFonts w:ascii="Arial" w:hAnsi="Arial" w:cs="Arial"/>
            <w:noProof/>
          </w:rPr>
          <w:t>Evaluation</w:t>
        </w:r>
        <w:r w:rsidR="00875525">
          <w:rPr>
            <w:noProof/>
            <w:webHidden/>
          </w:rPr>
          <w:tab/>
        </w:r>
        <w:r w:rsidR="00875525">
          <w:rPr>
            <w:noProof/>
            <w:webHidden/>
          </w:rPr>
          <w:fldChar w:fldCharType="begin"/>
        </w:r>
        <w:r w:rsidR="00875525">
          <w:rPr>
            <w:noProof/>
            <w:webHidden/>
          </w:rPr>
          <w:instrText xml:space="preserve"> PAGEREF _Toc9243678 \h </w:instrText>
        </w:r>
        <w:r w:rsidR="00875525">
          <w:rPr>
            <w:noProof/>
            <w:webHidden/>
          </w:rPr>
        </w:r>
        <w:r w:rsidR="00875525">
          <w:rPr>
            <w:noProof/>
            <w:webHidden/>
          </w:rPr>
          <w:fldChar w:fldCharType="separate"/>
        </w:r>
        <w:r w:rsidR="00B266E3">
          <w:rPr>
            <w:noProof/>
            <w:webHidden/>
          </w:rPr>
          <w:t>29</w:t>
        </w:r>
        <w:r w:rsidR="00875525">
          <w:rPr>
            <w:noProof/>
            <w:webHidden/>
          </w:rPr>
          <w:fldChar w:fldCharType="end"/>
        </w:r>
      </w:hyperlink>
    </w:p>
    <w:p w:rsidR="00875525" w:rsidRDefault="00140DC6">
      <w:pPr>
        <w:pStyle w:val="TOC2"/>
        <w:rPr>
          <w:rFonts w:eastAsiaTheme="minorEastAsia"/>
          <w:noProof/>
        </w:rPr>
      </w:pPr>
      <w:hyperlink w:anchor="_Toc9243679" w:history="1">
        <w:r w:rsidR="00875525" w:rsidRPr="0055208B">
          <w:rPr>
            <w:rStyle w:val="Hyperlink"/>
            <w:rFonts w:ascii="Arial" w:hAnsi="Arial" w:cs="Arial"/>
            <w:noProof/>
          </w:rPr>
          <w:t>6.2</w:t>
        </w:r>
        <w:r w:rsidR="00875525">
          <w:rPr>
            <w:rFonts w:eastAsiaTheme="minorEastAsia"/>
            <w:noProof/>
          </w:rPr>
          <w:tab/>
        </w:r>
        <w:r w:rsidR="00875525" w:rsidRPr="0055208B">
          <w:rPr>
            <w:rStyle w:val="Hyperlink"/>
            <w:rFonts w:ascii="Arial" w:hAnsi="Arial" w:cs="Arial"/>
            <w:noProof/>
          </w:rPr>
          <w:t>Evaluation Committee</w:t>
        </w:r>
        <w:r w:rsidR="00875525">
          <w:rPr>
            <w:noProof/>
            <w:webHidden/>
          </w:rPr>
          <w:tab/>
        </w:r>
        <w:r w:rsidR="00875525">
          <w:rPr>
            <w:noProof/>
            <w:webHidden/>
          </w:rPr>
          <w:fldChar w:fldCharType="begin"/>
        </w:r>
        <w:r w:rsidR="00875525">
          <w:rPr>
            <w:noProof/>
            <w:webHidden/>
          </w:rPr>
          <w:instrText xml:space="preserve"> PAGEREF _Toc9243679 \h </w:instrText>
        </w:r>
        <w:r w:rsidR="00875525">
          <w:rPr>
            <w:noProof/>
            <w:webHidden/>
          </w:rPr>
        </w:r>
        <w:r w:rsidR="00875525">
          <w:rPr>
            <w:noProof/>
            <w:webHidden/>
          </w:rPr>
          <w:fldChar w:fldCharType="separate"/>
        </w:r>
        <w:r w:rsidR="00B266E3">
          <w:rPr>
            <w:noProof/>
            <w:webHidden/>
          </w:rPr>
          <w:t>29</w:t>
        </w:r>
        <w:r w:rsidR="00875525">
          <w:rPr>
            <w:noProof/>
            <w:webHidden/>
          </w:rPr>
          <w:fldChar w:fldCharType="end"/>
        </w:r>
      </w:hyperlink>
    </w:p>
    <w:p w:rsidR="00875525" w:rsidRDefault="00140DC6">
      <w:pPr>
        <w:pStyle w:val="TOC1"/>
        <w:rPr>
          <w:rFonts w:asciiTheme="minorHAnsi" w:hAnsiTheme="minorHAnsi"/>
          <w:noProof/>
        </w:rPr>
      </w:pPr>
      <w:hyperlink w:anchor="_Toc9243680" w:history="1">
        <w:r w:rsidR="00875525" w:rsidRPr="0055208B">
          <w:rPr>
            <w:rStyle w:val="Hyperlink"/>
            <w:noProof/>
          </w:rPr>
          <w:t>7</w:t>
        </w:r>
        <w:r w:rsidR="00875525">
          <w:rPr>
            <w:rFonts w:asciiTheme="minorHAnsi" w:hAnsiTheme="minorHAnsi"/>
            <w:noProof/>
          </w:rPr>
          <w:tab/>
        </w:r>
        <w:r w:rsidR="00875525" w:rsidRPr="0055208B">
          <w:rPr>
            <w:rStyle w:val="Hyperlink"/>
            <w:noProof/>
          </w:rPr>
          <w:t>SECTION 7: AWARD AND POST AWARD</w:t>
        </w:r>
        <w:r w:rsidR="00875525">
          <w:rPr>
            <w:noProof/>
            <w:webHidden/>
          </w:rPr>
          <w:tab/>
        </w:r>
        <w:r w:rsidR="00875525">
          <w:rPr>
            <w:noProof/>
            <w:webHidden/>
          </w:rPr>
          <w:fldChar w:fldCharType="begin"/>
        </w:r>
        <w:r w:rsidR="00875525">
          <w:rPr>
            <w:noProof/>
            <w:webHidden/>
          </w:rPr>
          <w:instrText xml:space="preserve"> PAGEREF _Toc9243680 \h </w:instrText>
        </w:r>
        <w:r w:rsidR="00875525">
          <w:rPr>
            <w:noProof/>
            <w:webHidden/>
          </w:rPr>
        </w:r>
        <w:r w:rsidR="00875525">
          <w:rPr>
            <w:noProof/>
            <w:webHidden/>
          </w:rPr>
          <w:fldChar w:fldCharType="separate"/>
        </w:r>
        <w:r w:rsidR="00B266E3">
          <w:rPr>
            <w:noProof/>
            <w:webHidden/>
          </w:rPr>
          <w:t>31</w:t>
        </w:r>
        <w:r w:rsidR="00875525">
          <w:rPr>
            <w:noProof/>
            <w:webHidden/>
          </w:rPr>
          <w:fldChar w:fldCharType="end"/>
        </w:r>
      </w:hyperlink>
    </w:p>
    <w:p w:rsidR="00875525" w:rsidRDefault="00140DC6">
      <w:pPr>
        <w:pStyle w:val="TOC2"/>
        <w:rPr>
          <w:rFonts w:eastAsiaTheme="minorEastAsia"/>
          <w:noProof/>
        </w:rPr>
      </w:pPr>
      <w:hyperlink w:anchor="_Toc9243681" w:history="1">
        <w:r w:rsidR="00875525" w:rsidRPr="0055208B">
          <w:rPr>
            <w:rStyle w:val="Hyperlink"/>
            <w:rFonts w:ascii="Arial" w:hAnsi="Arial" w:cs="Arial"/>
            <w:noProof/>
          </w:rPr>
          <w:t>7.1</w:t>
        </w:r>
        <w:r w:rsidR="00875525">
          <w:rPr>
            <w:rFonts w:eastAsiaTheme="minorEastAsia"/>
            <w:noProof/>
          </w:rPr>
          <w:tab/>
        </w:r>
        <w:r w:rsidR="00875525" w:rsidRPr="0055208B">
          <w:rPr>
            <w:rStyle w:val="Hyperlink"/>
            <w:rFonts w:ascii="Arial" w:hAnsi="Arial" w:cs="Arial"/>
            <w:noProof/>
          </w:rPr>
          <w:t>Notice of Intent to Award</w:t>
        </w:r>
        <w:r w:rsidR="00875525">
          <w:rPr>
            <w:noProof/>
            <w:webHidden/>
          </w:rPr>
          <w:tab/>
        </w:r>
        <w:r w:rsidR="00875525">
          <w:rPr>
            <w:noProof/>
            <w:webHidden/>
          </w:rPr>
          <w:fldChar w:fldCharType="begin"/>
        </w:r>
        <w:r w:rsidR="00875525">
          <w:rPr>
            <w:noProof/>
            <w:webHidden/>
          </w:rPr>
          <w:instrText xml:space="preserve"> PAGEREF _Toc9243681 \h </w:instrText>
        </w:r>
        <w:r w:rsidR="00875525">
          <w:rPr>
            <w:noProof/>
            <w:webHidden/>
          </w:rPr>
        </w:r>
        <w:r w:rsidR="00875525">
          <w:rPr>
            <w:noProof/>
            <w:webHidden/>
          </w:rPr>
          <w:fldChar w:fldCharType="separate"/>
        </w:r>
        <w:r w:rsidR="00B266E3">
          <w:rPr>
            <w:noProof/>
            <w:webHidden/>
          </w:rPr>
          <w:t>31</w:t>
        </w:r>
        <w:r w:rsidR="00875525">
          <w:rPr>
            <w:noProof/>
            <w:webHidden/>
          </w:rPr>
          <w:fldChar w:fldCharType="end"/>
        </w:r>
      </w:hyperlink>
    </w:p>
    <w:p w:rsidR="00875525" w:rsidRDefault="00140DC6">
      <w:pPr>
        <w:pStyle w:val="TOC2"/>
        <w:rPr>
          <w:rFonts w:eastAsiaTheme="minorEastAsia"/>
          <w:noProof/>
        </w:rPr>
      </w:pPr>
      <w:hyperlink w:anchor="_Toc9243682" w:history="1">
        <w:r w:rsidR="00875525" w:rsidRPr="0055208B">
          <w:rPr>
            <w:rStyle w:val="Hyperlink"/>
            <w:rFonts w:ascii="Arial" w:hAnsi="Arial" w:cs="Arial"/>
            <w:noProof/>
          </w:rPr>
          <w:t>7.2</w:t>
        </w:r>
        <w:r w:rsidR="00875525">
          <w:rPr>
            <w:rFonts w:eastAsiaTheme="minorEastAsia"/>
            <w:noProof/>
          </w:rPr>
          <w:tab/>
        </w:r>
        <w:r w:rsidR="00875525" w:rsidRPr="0055208B">
          <w:rPr>
            <w:rStyle w:val="Hyperlink"/>
            <w:rFonts w:ascii="Arial" w:hAnsi="Arial" w:cs="Arial"/>
            <w:noProof/>
          </w:rPr>
          <w:t>Award</w:t>
        </w:r>
        <w:r w:rsidR="00875525">
          <w:rPr>
            <w:noProof/>
            <w:webHidden/>
          </w:rPr>
          <w:tab/>
        </w:r>
        <w:r w:rsidR="00875525">
          <w:rPr>
            <w:noProof/>
            <w:webHidden/>
          </w:rPr>
          <w:fldChar w:fldCharType="begin"/>
        </w:r>
        <w:r w:rsidR="00875525">
          <w:rPr>
            <w:noProof/>
            <w:webHidden/>
          </w:rPr>
          <w:instrText xml:space="preserve"> PAGEREF _Toc9243682 \h </w:instrText>
        </w:r>
        <w:r w:rsidR="00875525">
          <w:rPr>
            <w:noProof/>
            <w:webHidden/>
          </w:rPr>
        </w:r>
        <w:r w:rsidR="00875525">
          <w:rPr>
            <w:noProof/>
            <w:webHidden/>
          </w:rPr>
          <w:fldChar w:fldCharType="separate"/>
        </w:r>
        <w:r w:rsidR="00B266E3">
          <w:rPr>
            <w:noProof/>
            <w:webHidden/>
          </w:rPr>
          <w:t>31</w:t>
        </w:r>
        <w:r w:rsidR="00875525">
          <w:rPr>
            <w:noProof/>
            <w:webHidden/>
          </w:rPr>
          <w:fldChar w:fldCharType="end"/>
        </w:r>
      </w:hyperlink>
    </w:p>
    <w:p w:rsidR="000D7A63" w:rsidRDefault="00875525" w:rsidP="00AB43A9">
      <w:pPr>
        <w:tabs>
          <w:tab w:val="left" w:pos="9027"/>
          <w:tab w:val="left" w:pos="9180"/>
        </w:tabs>
        <w:jc w:val="center"/>
        <w:outlineLvl w:val="0"/>
        <w:rPr>
          <w:rFonts w:ascii="Arial" w:eastAsia="Arial" w:hAnsi="Arial" w:cs="Arial"/>
          <w:b/>
        </w:rPr>
      </w:pPr>
      <w:r>
        <w:rPr>
          <w:rFonts w:ascii="Arial" w:eastAsia="Arial" w:hAnsi="Arial"/>
          <w:b/>
        </w:rPr>
        <w:fldChar w:fldCharType="end"/>
      </w:r>
    </w:p>
    <w:p w:rsidR="00490F1D" w:rsidRPr="000D7A63" w:rsidRDefault="000D7A63" w:rsidP="000D7A63">
      <w:pPr>
        <w:rPr>
          <w:rFonts w:ascii="Arial" w:eastAsia="Arial" w:hAnsi="Arial" w:cs="Arial"/>
          <w:b/>
        </w:rPr>
      </w:pPr>
      <w:r>
        <w:rPr>
          <w:rFonts w:ascii="Arial" w:eastAsia="Arial" w:hAnsi="Arial" w:cs="Arial"/>
          <w:b/>
        </w:rPr>
        <w:br w:type="page"/>
      </w:r>
    </w:p>
    <w:p w:rsidR="00490F1D" w:rsidRDefault="00490F1D" w:rsidP="00490F1D">
      <w:pPr>
        <w:tabs>
          <w:tab w:val="left" w:pos="720"/>
          <w:tab w:val="right" w:leader="dot" w:pos="9000"/>
        </w:tabs>
        <w:spacing w:after="0"/>
      </w:pPr>
      <w:r>
        <w:rPr>
          <w:rFonts w:ascii="Arial" w:eastAsia="Arial" w:hAnsi="Arial" w:cs="Arial"/>
          <w:b/>
        </w:rPr>
        <w:lastRenderedPageBreak/>
        <w:t xml:space="preserve">List of </w:t>
      </w:r>
      <w:r w:rsidR="00025A83">
        <w:rPr>
          <w:rFonts w:ascii="Arial" w:eastAsia="Arial" w:hAnsi="Arial" w:cs="Arial"/>
          <w:b/>
        </w:rPr>
        <w:t>RFP</w:t>
      </w:r>
      <w:r>
        <w:rPr>
          <w:rFonts w:ascii="Arial" w:eastAsia="Arial" w:hAnsi="Arial" w:cs="Arial"/>
          <w:b/>
        </w:rPr>
        <w:t xml:space="preserve"> Attachments</w:t>
      </w:r>
    </w:p>
    <w:p w:rsidR="00490F1D" w:rsidRDefault="00490F1D" w:rsidP="00025A83">
      <w:pPr>
        <w:tabs>
          <w:tab w:val="left" w:pos="720"/>
          <w:tab w:val="right" w:leader="dot" w:pos="9000"/>
        </w:tabs>
        <w:spacing w:after="0"/>
      </w:pPr>
      <w:r>
        <w:rPr>
          <w:rFonts w:ascii="Arial" w:eastAsia="Arial" w:hAnsi="Arial" w:cs="Arial"/>
        </w:rPr>
        <w:tab/>
      </w:r>
    </w:p>
    <w:p w:rsidR="0029276D" w:rsidRDefault="00490F1D" w:rsidP="00490F1D">
      <w:pPr>
        <w:tabs>
          <w:tab w:val="left" w:pos="720"/>
          <w:tab w:val="right" w:leader="dot" w:pos="9000"/>
        </w:tabs>
        <w:spacing w:after="0"/>
        <w:rPr>
          <w:rFonts w:ascii="Arial" w:eastAsia="Arial" w:hAnsi="Arial" w:cs="Arial"/>
        </w:rPr>
      </w:pPr>
      <w:r>
        <w:rPr>
          <w:rFonts w:ascii="Arial" w:eastAsia="Arial" w:hAnsi="Arial" w:cs="Arial"/>
        </w:rPr>
        <w:tab/>
      </w:r>
      <w:r w:rsidR="0029276D">
        <w:rPr>
          <w:rFonts w:ascii="Arial" w:eastAsia="Arial" w:hAnsi="Arial" w:cs="Arial"/>
        </w:rPr>
        <w:t>Attachment 1: Proposal Cover Letter</w:t>
      </w:r>
    </w:p>
    <w:p w:rsidR="00490F1D" w:rsidRDefault="0029276D" w:rsidP="00490F1D">
      <w:pPr>
        <w:tabs>
          <w:tab w:val="left" w:pos="720"/>
          <w:tab w:val="right" w:leader="dot" w:pos="9000"/>
        </w:tabs>
        <w:spacing w:after="0"/>
      </w:pPr>
      <w:r>
        <w:rPr>
          <w:rFonts w:ascii="Arial" w:eastAsia="Arial" w:hAnsi="Arial" w:cs="Arial"/>
        </w:rPr>
        <w:tab/>
      </w:r>
      <w:r w:rsidR="00490F1D">
        <w:rPr>
          <w:rFonts w:ascii="Arial" w:eastAsia="Arial" w:hAnsi="Arial" w:cs="Arial"/>
        </w:rPr>
        <w:t>Attachment</w:t>
      </w:r>
      <w:r>
        <w:rPr>
          <w:rFonts w:ascii="Arial" w:eastAsia="Arial" w:hAnsi="Arial" w:cs="Arial"/>
        </w:rPr>
        <w:t xml:space="preserve"> 2</w:t>
      </w:r>
      <w:r w:rsidR="00490F1D">
        <w:rPr>
          <w:rFonts w:ascii="Arial" w:eastAsia="Arial" w:hAnsi="Arial" w:cs="Arial"/>
        </w:rPr>
        <w:t>: Acknowledgement</w:t>
      </w:r>
    </w:p>
    <w:p w:rsidR="00490F1D" w:rsidRDefault="00490F1D" w:rsidP="00490F1D">
      <w:pPr>
        <w:tabs>
          <w:tab w:val="left" w:pos="720"/>
          <w:tab w:val="right" w:leader="dot" w:pos="9000"/>
        </w:tabs>
        <w:spacing w:after="0"/>
      </w:pPr>
      <w:r>
        <w:rPr>
          <w:rFonts w:ascii="Arial" w:eastAsia="Arial" w:hAnsi="Arial" w:cs="Arial"/>
        </w:rPr>
        <w:tab/>
        <w:t>Attachment</w:t>
      </w:r>
      <w:r w:rsidR="0029276D">
        <w:rPr>
          <w:rFonts w:ascii="Arial" w:eastAsia="Arial" w:hAnsi="Arial" w:cs="Arial"/>
        </w:rPr>
        <w:t xml:space="preserve"> 3</w:t>
      </w:r>
      <w:r>
        <w:rPr>
          <w:rFonts w:ascii="Arial" w:eastAsia="Arial" w:hAnsi="Arial" w:cs="Arial"/>
        </w:rPr>
        <w:t>: Suspension and Debarment Certification</w:t>
      </w:r>
    </w:p>
    <w:p w:rsidR="00490F1D" w:rsidRDefault="00490F1D" w:rsidP="00490F1D">
      <w:pPr>
        <w:tabs>
          <w:tab w:val="left" w:pos="720"/>
          <w:tab w:val="right" w:leader="dot" w:pos="9000"/>
        </w:tabs>
        <w:spacing w:after="0"/>
        <w:rPr>
          <w:rFonts w:ascii="Arial" w:eastAsia="Arial" w:hAnsi="Arial" w:cs="Arial"/>
        </w:rPr>
      </w:pPr>
      <w:r>
        <w:rPr>
          <w:rFonts w:ascii="Arial" w:eastAsia="Arial" w:hAnsi="Arial" w:cs="Arial"/>
        </w:rPr>
        <w:tab/>
        <w:t>Attachment</w:t>
      </w:r>
      <w:r w:rsidR="0029276D">
        <w:rPr>
          <w:rFonts w:ascii="Arial" w:eastAsia="Arial" w:hAnsi="Arial" w:cs="Arial"/>
        </w:rPr>
        <w:t xml:space="preserve"> 4</w:t>
      </w:r>
      <w:r>
        <w:rPr>
          <w:rFonts w:ascii="Arial" w:eastAsia="Arial" w:hAnsi="Arial" w:cs="Arial"/>
        </w:rPr>
        <w:t xml:space="preserve">: </w:t>
      </w:r>
      <w:r w:rsidR="00FC65D7">
        <w:rPr>
          <w:rFonts w:ascii="Arial" w:eastAsia="Arial" w:hAnsi="Arial" w:cs="Arial"/>
        </w:rPr>
        <w:t>Certification Regarding Lobbying</w:t>
      </w:r>
    </w:p>
    <w:p w:rsidR="000D7A63" w:rsidRDefault="000D7A63" w:rsidP="00490F1D">
      <w:pPr>
        <w:tabs>
          <w:tab w:val="left" w:pos="720"/>
          <w:tab w:val="right" w:leader="dot" w:pos="9000"/>
        </w:tabs>
        <w:spacing w:after="0"/>
        <w:rPr>
          <w:rFonts w:ascii="Arial" w:eastAsia="Arial" w:hAnsi="Arial" w:cs="Arial"/>
        </w:rPr>
      </w:pPr>
      <w:r>
        <w:rPr>
          <w:rFonts w:ascii="Arial" w:eastAsia="Arial" w:hAnsi="Arial" w:cs="Arial"/>
        </w:rPr>
        <w:tab/>
        <w:t>Attachment</w:t>
      </w:r>
      <w:r w:rsidR="0029276D">
        <w:rPr>
          <w:rFonts w:ascii="Arial" w:eastAsia="Arial" w:hAnsi="Arial" w:cs="Arial"/>
        </w:rPr>
        <w:t xml:space="preserve"> 5</w:t>
      </w:r>
      <w:r>
        <w:rPr>
          <w:rFonts w:ascii="Arial" w:eastAsia="Arial" w:hAnsi="Arial" w:cs="Arial"/>
        </w:rPr>
        <w:t>: Assurance of Civil Rights Compliance</w:t>
      </w:r>
    </w:p>
    <w:p w:rsidR="0029276D" w:rsidRDefault="0029276D" w:rsidP="00FC65D7">
      <w:pPr>
        <w:tabs>
          <w:tab w:val="left" w:pos="720"/>
          <w:tab w:val="right" w:leader="dot" w:pos="9000"/>
        </w:tabs>
        <w:spacing w:after="0"/>
        <w:ind w:left="720"/>
        <w:rPr>
          <w:rFonts w:ascii="Arial" w:eastAsia="Arial" w:hAnsi="Arial" w:cs="Arial"/>
        </w:rPr>
      </w:pPr>
      <w:r>
        <w:rPr>
          <w:rFonts w:ascii="Arial" w:eastAsia="Arial" w:hAnsi="Arial" w:cs="Arial"/>
        </w:rPr>
        <w:t>Attachment 6: Certification Statement Regarding Food Laws</w:t>
      </w:r>
    </w:p>
    <w:p w:rsidR="00FC65D7" w:rsidRDefault="00FC65D7" w:rsidP="00FC65D7">
      <w:pPr>
        <w:tabs>
          <w:tab w:val="left" w:pos="720"/>
          <w:tab w:val="right" w:leader="dot" w:pos="9000"/>
        </w:tabs>
        <w:spacing w:after="0"/>
        <w:ind w:left="720"/>
      </w:pPr>
      <w:r>
        <w:rPr>
          <w:rFonts w:ascii="Arial" w:eastAsia="Arial" w:hAnsi="Arial" w:cs="Arial"/>
        </w:rPr>
        <w:t>Attachment</w:t>
      </w:r>
      <w:r w:rsidR="0029276D">
        <w:rPr>
          <w:rFonts w:ascii="Arial" w:eastAsia="Arial" w:hAnsi="Arial" w:cs="Arial"/>
        </w:rPr>
        <w:t xml:space="preserve"> 7</w:t>
      </w:r>
      <w:r>
        <w:rPr>
          <w:rFonts w:ascii="Arial" w:eastAsia="Arial" w:hAnsi="Arial" w:cs="Arial"/>
        </w:rPr>
        <w:t>: Acceptance of Terms and Conditions</w:t>
      </w:r>
    </w:p>
    <w:p w:rsidR="00FC65D7" w:rsidRDefault="00490F1D" w:rsidP="0029276D">
      <w:pPr>
        <w:tabs>
          <w:tab w:val="left" w:pos="720"/>
          <w:tab w:val="right" w:leader="dot" w:pos="9000"/>
        </w:tabs>
        <w:spacing w:after="0"/>
      </w:pPr>
      <w:r>
        <w:rPr>
          <w:rFonts w:ascii="Arial" w:eastAsia="Arial" w:hAnsi="Arial" w:cs="Arial"/>
        </w:rPr>
        <w:tab/>
      </w:r>
      <w:r w:rsidR="00FC65D7">
        <w:rPr>
          <w:rFonts w:ascii="Arial" w:eastAsia="Arial" w:hAnsi="Arial" w:cs="Arial"/>
        </w:rPr>
        <w:t>Attachment</w:t>
      </w:r>
      <w:r w:rsidR="0029276D">
        <w:rPr>
          <w:rFonts w:ascii="Arial" w:eastAsia="Arial" w:hAnsi="Arial" w:cs="Arial"/>
        </w:rPr>
        <w:t xml:space="preserve"> 8</w:t>
      </w:r>
      <w:r w:rsidR="00FC65D7">
        <w:rPr>
          <w:rFonts w:ascii="Arial" w:eastAsia="Arial" w:hAnsi="Arial" w:cs="Arial"/>
        </w:rPr>
        <w:t>: Assurance of Non-Collusion and Certificate of Independence</w:t>
      </w:r>
    </w:p>
    <w:p w:rsidR="0043494F" w:rsidRDefault="00490F1D" w:rsidP="0043494F">
      <w:pPr>
        <w:tabs>
          <w:tab w:val="left" w:pos="720"/>
          <w:tab w:val="right" w:pos="9180"/>
        </w:tabs>
        <w:spacing w:after="0"/>
        <w:rPr>
          <w:rFonts w:ascii="Arial" w:eastAsia="Arial" w:hAnsi="Arial" w:cs="Arial"/>
        </w:rPr>
      </w:pPr>
      <w:r>
        <w:rPr>
          <w:rFonts w:ascii="Arial" w:eastAsia="Arial" w:hAnsi="Arial" w:cs="Arial"/>
        </w:rPr>
        <w:tab/>
      </w:r>
      <w:r w:rsidR="0029276D">
        <w:rPr>
          <w:rFonts w:ascii="Arial" w:eastAsia="Arial" w:hAnsi="Arial" w:cs="Arial"/>
        </w:rPr>
        <w:t>Attachment 9: Vendor’s Worksheet</w:t>
      </w:r>
    </w:p>
    <w:p w:rsidR="0029276D" w:rsidRDefault="0029276D" w:rsidP="0043494F">
      <w:pPr>
        <w:tabs>
          <w:tab w:val="left" w:pos="720"/>
          <w:tab w:val="right" w:pos="9180"/>
        </w:tabs>
        <w:spacing w:after="0"/>
        <w:rPr>
          <w:rFonts w:ascii="Arial" w:eastAsia="Arial" w:hAnsi="Arial" w:cs="Arial"/>
        </w:rPr>
      </w:pPr>
      <w:r>
        <w:rPr>
          <w:rFonts w:ascii="Arial" w:eastAsia="Arial" w:hAnsi="Arial" w:cs="Arial"/>
        </w:rPr>
        <w:tab/>
        <w:t>Attachment 10: Delivery Locations/Equipment Rental</w:t>
      </w:r>
    </w:p>
    <w:p w:rsidR="0029276D" w:rsidRDefault="0029276D" w:rsidP="0043494F">
      <w:pPr>
        <w:tabs>
          <w:tab w:val="left" w:pos="720"/>
          <w:tab w:val="right" w:pos="9180"/>
        </w:tabs>
        <w:spacing w:after="0"/>
        <w:rPr>
          <w:rFonts w:ascii="Arial" w:eastAsia="Arial" w:hAnsi="Arial" w:cs="Arial"/>
        </w:rPr>
      </w:pPr>
      <w:r>
        <w:rPr>
          <w:rFonts w:ascii="Arial" w:eastAsia="Arial" w:hAnsi="Arial" w:cs="Arial"/>
        </w:rPr>
        <w:tab/>
        <w:t>Attachment 11: Market Basket</w:t>
      </w:r>
    </w:p>
    <w:p w:rsidR="0029276D" w:rsidRDefault="0029276D" w:rsidP="0043494F">
      <w:pPr>
        <w:tabs>
          <w:tab w:val="left" w:pos="720"/>
          <w:tab w:val="right" w:pos="9180"/>
        </w:tabs>
        <w:spacing w:after="0"/>
        <w:rPr>
          <w:rFonts w:ascii="Arial" w:eastAsia="Arial" w:hAnsi="Arial" w:cs="Arial"/>
        </w:rPr>
      </w:pPr>
      <w:r>
        <w:rPr>
          <w:rFonts w:ascii="Arial" w:eastAsia="Arial" w:hAnsi="Arial" w:cs="Arial"/>
        </w:rPr>
        <w:tab/>
        <w:t>Attachment 12</w:t>
      </w:r>
      <w:r w:rsidR="00B266E3">
        <w:rPr>
          <w:rFonts w:ascii="Arial" w:eastAsia="Arial" w:hAnsi="Arial" w:cs="Arial"/>
        </w:rPr>
        <w:t>: Product</w:t>
      </w:r>
      <w:r>
        <w:rPr>
          <w:rFonts w:ascii="Arial" w:eastAsia="Arial" w:hAnsi="Arial" w:cs="Arial"/>
        </w:rPr>
        <w:t xml:space="preserve"> Usage Report</w:t>
      </w:r>
    </w:p>
    <w:p w:rsidR="0043494F" w:rsidRPr="0043494F" w:rsidRDefault="0043494F" w:rsidP="0043494F">
      <w:pPr>
        <w:tabs>
          <w:tab w:val="left" w:pos="720"/>
          <w:tab w:val="right" w:pos="9180"/>
        </w:tabs>
        <w:spacing w:after="0"/>
        <w:rPr>
          <w:rFonts w:ascii="Arial" w:eastAsia="Arial" w:hAnsi="Arial" w:cs="Arial"/>
        </w:rPr>
      </w:pPr>
      <w:r>
        <w:rPr>
          <w:rFonts w:ascii="Arial" w:eastAsia="Arial" w:hAnsi="Arial" w:cs="Arial"/>
        </w:rPr>
        <w:tab/>
      </w:r>
    </w:p>
    <w:p w:rsidR="00025A83" w:rsidRDefault="00490F1D" w:rsidP="00025A83">
      <w:pPr>
        <w:tabs>
          <w:tab w:val="left" w:pos="720"/>
          <w:tab w:val="right" w:pos="9180"/>
        </w:tabs>
        <w:rPr>
          <w:rFonts w:ascii="Arial" w:eastAsia="Arial" w:hAnsi="Arial" w:cs="Arial"/>
        </w:rPr>
      </w:pPr>
      <w:r>
        <w:rPr>
          <w:rFonts w:ascii="Arial" w:eastAsia="Arial" w:hAnsi="Arial" w:cs="Arial"/>
        </w:rPr>
        <w:tab/>
      </w:r>
    </w:p>
    <w:p w:rsidR="00025A83" w:rsidRDefault="00025A83" w:rsidP="00025A83">
      <w:pPr>
        <w:tabs>
          <w:tab w:val="left" w:pos="720"/>
          <w:tab w:val="right" w:pos="9180"/>
        </w:tabs>
        <w:rPr>
          <w:rFonts w:ascii="Arial" w:eastAsia="Arial" w:hAnsi="Arial" w:cs="Arial"/>
        </w:rPr>
      </w:pPr>
    </w:p>
    <w:p w:rsidR="00025A83" w:rsidRPr="00025A83" w:rsidRDefault="00025A83" w:rsidP="00025A83">
      <w:pPr>
        <w:tabs>
          <w:tab w:val="left" w:pos="720"/>
          <w:tab w:val="right" w:pos="9180"/>
        </w:tabs>
      </w:pPr>
    </w:p>
    <w:p w:rsidR="00025A83" w:rsidRDefault="00025A83" w:rsidP="00025A83"/>
    <w:p w:rsidR="00025A83" w:rsidRPr="00025A83" w:rsidRDefault="00025A83" w:rsidP="00025A83"/>
    <w:p w:rsidR="00025A83" w:rsidRDefault="00025A83" w:rsidP="00F97C2E">
      <w:pPr>
        <w:pStyle w:val="Heading1"/>
        <w:numPr>
          <w:ilvl w:val="0"/>
          <w:numId w:val="0"/>
        </w:numPr>
        <w:rPr>
          <w:rFonts w:ascii="Arial" w:hAnsi="Arial" w:cs="Arial"/>
        </w:rPr>
      </w:pPr>
    </w:p>
    <w:p w:rsidR="00025A83" w:rsidRPr="00025A83" w:rsidRDefault="00025A83" w:rsidP="00025A83"/>
    <w:p w:rsidR="00E225C0" w:rsidRDefault="00E225C0" w:rsidP="00F97C2E">
      <w:pPr>
        <w:pStyle w:val="Heading1"/>
        <w:numPr>
          <w:ilvl w:val="0"/>
          <w:numId w:val="0"/>
        </w:numPr>
        <w:rPr>
          <w:rFonts w:ascii="Arial" w:hAnsi="Arial" w:cs="Arial"/>
        </w:rPr>
      </w:pPr>
    </w:p>
    <w:p w:rsidR="00E225C0" w:rsidRDefault="00E225C0" w:rsidP="00F97C2E">
      <w:pPr>
        <w:pStyle w:val="Heading1"/>
        <w:numPr>
          <w:ilvl w:val="0"/>
          <w:numId w:val="0"/>
        </w:numPr>
        <w:rPr>
          <w:rFonts w:ascii="Arial" w:hAnsi="Arial" w:cs="Arial"/>
        </w:rPr>
      </w:pPr>
    </w:p>
    <w:p w:rsidR="00E225C0" w:rsidRDefault="00E225C0" w:rsidP="00F97C2E">
      <w:pPr>
        <w:pStyle w:val="Heading1"/>
        <w:numPr>
          <w:ilvl w:val="0"/>
          <w:numId w:val="0"/>
        </w:numPr>
        <w:ind w:left="90"/>
        <w:rPr>
          <w:rFonts w:ascii="Arial" w:hAnsi="Arial" w:cs="Arial"/>
        </w:rPr>
      </w:pPr>
    </w:p>
    <w:p w:rsidR="00E225C0" w:rsidRDefault="000D7A63" w:rsidP="00E225C0">
      <w:r>
        <w:br w:type="page"/>
      </w:r>
    </w:p>
    <w:p w:rsidR="00490F1D" w:rsidRPr="00F97C2E" w:rsidRDefault="00490F1D" w:rsidP="000B6926">
      <w:pPr>
        <w:pStyle w:val="Heading1"/>
        <w:numPr>
          <w:ilvl w:val="0"/>
          <w:numId w:val="20"/>
        </w:numPr>
        <w:rPr>
          <w:rFonts w:ascii="Arial" w:hAnsi="Arial" w:cs="Arial"/>
        </w:rPr>
      </w:pPr>
      <w:bookmarkStart w:id="0" w:name="_Toc9243607"/>
      <w:r w:rsidRPr="00F97C2E">
        <w:rPr>
          <w:rFonts w:ascii="Arial" w:hAnsi="Arial" w:cs="Arial"/>
        </w:rPr>
        <w:lastRenderedPageBreak/>
        <w:t>SECTION 1- INTRODUCTION</w:t>
      </w:r>
      <w:bookmarkEnd w:id="0"/>
    </w:p>
    <w:p w:rsidR="005D5632" w:rsidRPr="00AF039A" w:rsidRDefault="005D5632" w:rsidP="00E14C79">
      <w:pPr>
        <w:pStyle w:val="Heading2"/>
        <w:ind w:left="835" w:hanging="43"/>
        <w:rPr>
          <w:rFonts w:ascii="Arial" w:hAnsi="Arial" w:cs="Arial"/>
        </w:rPr>
      </w:pPr>
      <w:bookmarkStart w:id="1" w:name="_Toc9243608"/>
      <w:r w:rsidRPr="00AF039A">
        <w:rPr>
          <w:rFonts w:ascii="Arial" w:hAnsi="Arial" w:cs="Arial"/>
        </w:rPr>
        <w:t>B</w:t>
      </w:r>
      <w:r w:rsidR="00DC3A5E">
        <w:rPr>
          <w:rFonts w:ascii="Arial" w:hAnsi="Arial" w:cs="Arial"/>
        </w:rPr>
        <w:t>ackground</w:t>
      </w:r>
      <w:bookmarkEnd w:id="1"/>
    </w:p>
    <w:p w:rsidR="00645C9B" w:rsidRDefault="005D5632" w:rsidP="00645C9B">
      <w:pPr>
        <w:pStyle w:val="ListParagraph"/>
        <w:ind w:left="792"/>
        <w:rPr>
          <w:rFonts w:ascii="Arial" w:hAnsi="Arial" w:cs="Arial"/>
        </w:rPr>
      </w:pPr>
      <w:r w:rsidRPr="00C22201">
        <w:rPr>
          <w:rFonts w:ascii="Arial" w:hAnsi="Arial" w:cs="Arial"/>
        </w:rPr>
        <w:t>This SFA</w:t>
      </w:r>
      <w:r w:rsidR="000C4486">
        <w:rPr>
          <w:rFonts w:ascii="Arial" w:hAnsi="Arial" w:cs="Arial"/>
        </w:rPr>
        <w:t xml:space="preserve"> participates in t</w:t>
      </w:r>
      <w:r w:rsidRPr="00C22201">
        <w:rPr>
          <w:rFonts w:ascii="Arial" w:hAnsi="Arial" w:cs="Arial"/>
        </w:rPr>
        <w:t>he federally-funded National School Lunch Program (NSLP)</w:t>
      </w:r>
      <w:r w:rsidR="00D92C57">
        <w:rPr>
          <w:rFonts w:ascii="Arial" w:hAnsi="Arial" w:cs="Arial"/>
        </w:rPr>
        <w:t>,</w:t>
      </w:r>
      <w:r w:rsidRPr="00C22201">
        <w:rPr>
          <w:rFonts w:ascii="Arial" w:hAnsi="Arial" w:cs="Arial"/>
        </w:rPr>
        <w:t xml:space="preserve"> the School Breakfast Program (SBP)</w:t>
      </w:r>
      <w:r w:rsidR="00D92C57">
        <w:rPr>
          <w:rFonts w:ascii="Arial" w:hAnsi="Arial" w:cs="Arial"/>
        </w:rPr>
        <w:t>, Summer Meal Program (SMP), and Special Milk Program.</w:t>
      </w:r>
      <w:r w:rsidRPr="00C22201">
        <w:rPr>
          <w:rFonts w:ascii="Arial" w:hAnsi="Arial" w:cs="Arial"/>
        </w:rPr>
        <w:t xml:space="preserve"> The NSLP and the SBP programs are funded by the Food and Nutrition Services (FNS) of the United States Department of Agriculture (USDA) and administered at the state level by the Iowa Department of Education</w:t>
      </w:r>
      <w:r w:rsidR="003C21C6">
        <w:rPr>
          <w:rFonts w:ascii="Arial" w:hAnsi="Arial" w:cs="Arial"/>
        </w:rPr>
        <w:t xml:space="preserve"> -</w:t>
      </w:r>
      <w:r w:rsidRPr="00C22201">
        <w:rPr>
          <w:rFonts w:ascii="Arial" w:hAnsi="Arial" w:cs="Arial"/>
        </w:rPr>
        <w:t xml:space="preserve"> Bureau of Nut</w:t>
      </w:r>
      <w:r w:rsidR="0097725B">
        <w:rPr>
          <w:rFonts w:ascii="Arial" w:hAnsi="Arial" w:cs="Arial"/>
        </w:rPr>
        <w:t>rition and Health Services (I</w:t>
      </w:r>
      <w:r w:rsidR="009550A1">
        <w:rPr>
          <w:rFonts w:ascii="Arial" w:hAnsi="Arial" w:cs="Arial"/>
        </w:rPr>
        <w:t>DOE</w:t>
      </w:r>
      <w:r w:rsidRPr="00C22201">
        <w:rPr>
          <w:rFonts w:ascii="Arial" w:hAnsi="Arial" w:cs="Arial"/>
        </w:rPr>
        <w:t xml:space="preserve">-BNHS). </w:t>
      </w:r>
    </w:p>
    <w:p w:rsidR="00F77DE8" w:rsidRDefault="00F77DE8" w:rsidP="00645C9B">
      <w:pPr>
        <w:pStyle w:val="ListParagraph"/>
        <w:ind w:left="792"/>
        <w:rPr>
          <w:rFonts w:ascii="Arial" w:hAnsi="Arial" w:cs="Arial"/>
        </w:rPr>
      </w:pPr>
    </w:p>
    <w:p w:rsidR="00447C4D" w:rsidRPr="007B39AC" w:rsidRDefault="00447C4D" w:rsidP="00447C4D">
      <w:pPr>
        <w:spacing w:after="0"/>
        <w:ind w:left="810"/>
      </w:pPr>
      <w:r w:rsidRPr="007B39AC">
        <w:t xml:space="preserve">Emerson Elementary </w:t>
      </w:r>
      <w:r w:rsidRPr="007B39AC">
        <w:tab/>
      </w:r>
      <w:r w:rsidRPr="007B39AC">
        <w:tab/>
        <w:t xml:space="preserve">Irving Elementary </w:t>
      </w:r>
      <w:r w:rsidRPr="007B39AC">
        <w:tab/>
      </w:r>
      <w:r w:rsidRPr="007B39AC">
        <w:tab/>
        <w:t>Whittier Elementary</w:t>
      </w:r>
    </w:p>
    <w:p w:rsidR="00447C4D" w:rsidRPr="007B39AC" w:rsidRDefault="00447C4D" w:rsidP="00447C4D">
      <w:pPr>
        <w:spacing w:after="0"/>
        <w:ind w:left="810"/>
      </w:pPr>
      <w:r w:rsidRPr="007B39AC">
        <w:t>1109 E Euclid Ave</w:t>
      </w:r>
      <w:r w:rsidRPr="007B39AC">
        <w:tab/>
      </w:r>
      <w:r w:rsidRPr="007B39AC">
        <w:tab/>
        <w:t>500 W. Clinton Ave</w:t>
      </w:r>
      <w:r w:rsidRPr="007B39AC">
        <w:tab/>
      </w:r>
      <w:r w:rsidRPr="007B39AC">
        <w:tab/>
        <w:t>1306 W Salem Ave</w:t>
      </w:r>
    </w:p>
    <w:p w:rsidR="00447C4D" w:rsidRPr="007B39AC" w:rsidRDefault="00447C4D" w:rsidP="00447C4D">
      <w:pPr>
        <w:spacing w:after="0"/>
        <w:ind w:left="810"/>
      </w:pPr>
      <w:r w:rsidRPr="007B39AC">
        <w:t>Indianola, IA</w:t>
      </w:r>
      <w:r w:rsidRPr="007B39AC">
        <w:tab/>
      </w:r>
      <w:r w:rsidRPr="007B39AC">
        <w:tab/>
      </w:r>
      <w:r w:rsidRPr="007B39AC">
        <w:tab/>
        <w:t xml:space="preserve"> Indianola, IA </w:t>
      </w:r>
      <w:r w:rsidRPr="007B39AC">
        <w:tab/>
      </w:r>
      <w:r w:rsidRPr="007B39AC">
        <w:tab/>
      </w:r>
      <w:r w:rsidRPr="007B39AC">
        <w:tab/>
        <w:t>Indianola, IA</w:t>
      </w:r>
    </w:p>
    <w:p w:rsidR="00447C4D" w:rsidRPr="007B39AC" w:rsidRDefault="00447C4D" w:rsidP="00447C4D">
      <w:pPr>
        <w:spacing w:after="0"/>
        <w:ind w:left="810"/>
      </w:pPr>
    </w:p>
    <w:p w:rsidR="00447C4D" w:rsidRPr="007B39AC" w:rsidRDefault="00447C4D" w:rsidP="00447C4D">
      <w:pPr>
        <w:spacing w:after="0"/>
        <w:ind w:left="810"/>
      </w:pPr>
      <w:r w:rsidRPr="007B39AC">
        <w:t xml:space="preserve">Middle School     </w:t>
      </w:r>
      <w:r w:rsidRPr="007B39AC">
        <w:tab/>
      </w:r>
      <w:r w:rsidRPr="007B39AC">
        <w:tab/>
        <w:t xml:space="preserve">High School </w:t>
      </w:r>
      <w:r w:rsidRPr="007B39AC">
        <w:tab/>
      </w:r>
      <w:r w:rsidRPr="007B39AC">
        <w:tab/>
      </w:r>
      <w:r w:rsidRPr="007B39AC">
        <w:tab/>
        <w:t>Laura Ingalls Wilder Elementary</w:t>
      </w:r>
    </w:p>
    <w:p w:rsidR="00447C4D" w:rsidRPr="007B39AC" w:rsidRDefault="00447C4D" w:rsidP="00447C4D">
      <w:pPr>
        <w:spacing w:after="0"/>
        <w:ind w:left="810"/>
      </w:pPr>
      <w:r w:rsidRPr="007B39AC">
        <w:t>403 S 15th St</w:t>
      </w:r>
      <w:r w:rsidRPr="007B39AC">
        <w:tab/>
      </w:r>
      <w:r w:rsidRPr="007B39AC">
        <w:tab/>
      </w:r>
      <w:r w:rsidRPr="007B39AC">
        <w:tab/>
        <w:t>1034 E 1st Ave</w:t>
      </w:r>
      <w:r w:rsidRPr="007B39AC">
        <w:tab/>
      </w:r>
      <w:r w:rsidRPr="007B39AC">
        <w:tab/>
      </w:r>
      <w:r>
        <w:tab/>
      </w:r>
      <w:r w:rsidRPr="007B39AC">
        <w:t>2303 W Euclid Ave</w:t>
      </w:r>
    </w:p>
    <w:p w:rsidR="00447C4D" w:rsidRPr="007B39AC" w:rsidRDefault="00447C4D" w:rsidP="00447C4D">
      <w:pPr>
        <w:spacing w:after="0"/>
        <w:ind w:left="810"/>
      </w:pPr>
      <w:r w:rsidRPr="007B39AC">
        <w:t>Indianola, IA</w:t>
      </w:r>
      <w:r w:rsidRPr="007B39AC">
        <w:tab/>
      </w:r>
      <w:r w:rsidRPr="007B39AC">
        <w:tab/>
      </w:r>
      <w:r w:rsidRPr="007B39AC">
        <w:tab/>
        <w:t xml:space="preserve"> Indianola, IA </w:t>
      </w:r>
      <w:r w:rsidRPr="007B39AC">
        <w:tab/>
      </w:r>
      <w:r w:rsidRPr="007B39AC">
        <w:tab/>
      </w:r>
      <w:r w:rsidRPr="007B39AC">
        <w:tab/>
        <w:t>Indianola, IA</w:t>
      </w:r>
    </w:p>
    <w:p w:rsidR="00D973C2" w:rsidRDefault="00D973C2" w:rsidP="00D973C2">
      <w:pPr>
        <w:pStyle w:val="ListParagraph"/>
        <w:ind w:left="792"/>
        <w:rPr>
          <w:rFonts w:ascii="Arial" w:hAnsi="Arial" w:cs="Arial"/>
        </w:rPr>
      </w:pPr>
    </w:p>
    <w:p w:rsidR="005D5632" w:rsidRPr="00AF039A" w:rsidRDefault="00DC3A5E" w:rsidP="00254931">
      <w:pPr>
        <w:pStyle w:val="Heading2"/>
        <w:ind w:left="1224" w:hanging="432"/>
        <w:rPr>
          <w:rFonts w:ascii="Arial" w:hAnsi="Arial" w:cs="Arial"/>
        </w:rPr>
      </w:pPr>
      <w:bookmarkStart w:id="2" w:name="_Toc9243609"/>
      <w:r>
        <w:rPr>
          <w:rFonts w:ascii="Arial" w:hAnsi="Arial" w:cs="Arial"/>
        </w:rPr>
        <w:t>Intent of the Request for Proposal</w:t>
      </w:r>
      <w:r w:rsidR="00490F1D" w:rsidRPr="00AF039A">
        <w:rPr>
          <w:rFonts w:ascii="Arial" w:hAnsi="Arial" w:cs="Arial"/>
        </w:rPr>
        <w:t xml:space="preserve"> (RFP)</w:t>
      </w:r>
      <w:bookmarkEnd w:id="2"/>
    </w:p>
    <w:p w:rsidR="00490F1D" w:rsidRPr="00C22201" w:rsidRDefault="00490F1D" w:rsidP="005D5632">
      <w:pPr>
        <w:pStyle w:val="ListParagraph"/>
        <w:ind w:left="792"/>
        <w:rPr>
          <w:rFonts w:ascii="Arial" w:hAnsi="Arial" w:cs="Arial"/>
        </w:rPr>
      </w:pPr>
      <w:r w:rsidRPr="00C22201">
        <w:rPr>
          <w:rFonts w:ascii="Arial" w:hAnsi="Arial" w:cs="Arial"/>
        </w:rPr>
        <w:t xml:space="preserve">The purpose of </w:t>
      </w:r>
      <w:r w:rsidR="00447C4D">
        <w:rPr>
          <w:rFonts w:ascii="Arial" w:hAnsi="Arial" w:cs="Arial"/>
        </w:rPr>
        <w:t>Indianola Community School District</w:t>
      </w:r>
      <w:r w:rsidRPr="00C22201">
        <w:rPr>
          <w:rFonts w:ascii="Arial" w:hAnsi="Arial" w:cs="Arial"/>
        </w:rPr>
        <w:t xml:space="preserve"> (herein after referred to as “School Food Authority” or “District” or “SFA”) </w:t>
      </w:r>
      <w:r w:rsidR="004312B8">
        <w:rPr>
          <w:rFonts w:ascii="Arial" w:hAnsi="Arial" w:cs="Arial"/>
        </w:rPr>
        <w:t xml:space="preserve">Request for Proposal (RFP) </w:t>
      </w:r>
      <w:r w:rsidRPr="00C22201">
        <w:rPr>
          <w:rFonts w:ascii="Arial" w:hAnsi="Arial" w:cs="Arial"/>
        </w:rPr>
        <w:t xml:space="preserve">is to solicit competitive proposals from qualified suppliers (herein after referred to as “vendor” or “contractor” or “bidder”) for </w:t>
      </w:r>
      <w:r w:rsidR="005D3B4D">
        <w:rPr>
          <w:rFonts w:ascii="Arial" w:hAnsi="Arial" w:cs="Arial"/>
        </w:rPr>
        <w:t>foods, supplies, and services.</w:t>
      </w:r>
      <w:r w:rsidRPr="00C22201">
        <w:rPr>
          <w:rFonts w:ascii="Arial" w:hAnsi="Arial" w:cs="Arial"/>
        </w:rPr>
        <w:t xml:space="preserve"> </w:t>
      </w:r>
    </w:p>
    <w:p w:rsidR="00490F1D" w:rsidRPr="00C22201" w:rsidRDefault="00490F1D" w:rsidP="00490F1D">
      <w:pPr>
        <w:pStyle w:val="ListParagraph"/>
        <w:ind w:left="1440"/>
        <w:rPr>
          <w:rFonts w:ascii="Arial" w:hAnsi="Arial" w:cs="Arial"/>
        </w:rPr>
      </w:pPr>
    </w:p>
    <w:p w:rsidR="000842C8" w:rsidRDefault="00447C4D" w:rsidP="00BA0F7F">
      <w:pPr>
        <w:pStyle w:val="ListParagraph"/>
        <w:ind w:left="792"/>
        <w:rPr>
          <w:rFonts w:ascii="Arial" w:hAnsi="Arial" w:cs="Arial"/>
        </w:rPr>
      </w:pPr>
      <w:r>
        <w:rPr>
          <w:rFonts w:ascii="Arial" w:hAnsi="Arial" w:cs="Arial"/>
        </w:rPr>
        <w:t>Indianola Community School District</w:t>
      </w:r>
      <w:r w:rsidR="00490F1D" w:rsidRPr="00C22201">
        <w:rPr>
          <w:rFonts w:ascii="Arial" w:hAnsi="Arial" w:cs="Arial"/>
        </w:rPr>
        <w:t xml:space="preserve"> intends to award a contract to the most responsive and responsible vendor whose proposal conforms to meeting the minimum requirements of the proposal in accordance to the specifications, general and specific terms and conditions, general instructions, and the conditions of purchase as contained in this Request for Proposal (herein</w:t>
      </w:r>
      <w:r w:rsidR="00463F88">
        <w:rPr>
          <w:rFonts w:ascii="Arial" w:hAnsi="Arial" w:cs="Arial"/>
        </w:rPr>
        <w:t xml:space="preserve"> </w:t>
      </w:r>
      <w:r w:rsidR="001C3D3C">
        <w:rPr>
          <w:rFonts w:ascii="Arial" w:hAnsi="Arial" w:cs="Arial"/>
        </w:rPr>
        <w:t>after</w:t>
      </w:r>
      <w:r w:rsidR="00490F1D" w:rsidRPr="00C22201">
        <w:rPr>
          <w:rFonts w:ascii="Arial" w:hAnsi="Arial" w:cs="Arial"/>
        </w:rPr>
        <w:t xml:space="preserve"> referred to as “RFP”)</w:t>
      </w:r>
      <w:r w:rsidR="004A6C21">
        <w:rPr>
          <w:rFonts w:ascii="Arial" w:hAnsi="Arial" w:cs="Arial"/>
        </w:rPr>
        <w:t xml:space="preserve"> </w:t>
      </w:r>
      <w:r w:rsidR="004A6C21" w:rsidRPr="00C07C08">
        <w:rPr>
          <w:rFonts w:ascii="Arial" w:hAnsi="Arial" w:cs="Arial"/>
        </w:rPr>
        <w:t>and addenda</w:t>
      </w:r>
      <w:r w:rsidR="004A6C21">
        <w:rPr>
          <w:rFonts w:ascii="Arial" w:hAnsi="Arial" w:cs="Arial"/>
        </w:rPr>
        <w:t>.</w:t>
      </w:r>
    </w:p>
    <w:p w:rsidR="00BA0F7F" w:rsidRPr="00BA0F7F" w:rsidRDefault="00BA0F7F" w:rsidP="00BA0F7F">
      <w:pPr>
        <w:pStyle w:val="ListParagraph"/>
        <w:ind w:left="792"/>
        <w:rPr>
          <w:rFonts w:ascii="Arial" w:hAnsi="Arial" w:cs="Arial"/>
        </w:rPr>
      </w:pPr>
    </w:p>
    <w:p w:rsidR="00490F1D" w:rsidRDefault="000842C8" w:rsidP="00BA0F7F">
      <w:pPr>
        <w:pStyle w:val="ListParagraph"/>
        <w:ind w:left="792"/>
        <w:rPr>
          <w:rFonts w:ascii="Arial" w:hAnsi="Arial" w:cs="Arial"/>
        </w:rPr>
      </w:pPr>
      <w:r>
        <w:rPr>
          <w:rFonts w:ascii="Arial" w:hAnsi="Arial" w:cs="Arial"/>
        </w:rPr>
        <w:t xml:space="preserve">This RFP is intended to promote fair and open competition. If the language, specifications, terms and conditions or any combination thereof restricts or limits the requirements in this RFP to a single source, it must be the responsibility of the interested vendor to notify </w:t>
      </w:r>
      <w:sdt>
        <w:sdtPr>
          <w:rPr>
            <w:rFonts w:ascii="Arial" w:hAnsi="Arial" w:cs="Arial"/>
          </w:rPr>
          <w:id w:val="2470106"/>
          <w:placeholder>
            <w:docPart w:val="0199FB4BF49C4D369BEAE471B8489A1E"/>
          </w:placeholder>
          <w:text/>
        </w:sdtPr>
        <w:sdtEndPr/>
        <w:sdtContent>
          <w:r w:rsidR="00447C4D">
            <w:rPr>
              <w:rFonts w:ascii="Arial" w:hAnsi="Arial" w:cs="Arial"/>
            </w:rPr>
            <w:t>Jim Rupp</w:t>
          </w:r>
        </w:sdtContent>
      </w:sdt>
      <w:r w:rsidR="00CC6A37">
        <w:rPr>
          <w:rFonts w:ascii="Arial" w:hAnsi="Arial" w:cs="Arial"/>
        </w:rPr>
        <w:t xml:space="preserve"> in writing, at </w:t>
      </w:r>
      <w:sdt>
        <w:sdtPr>
          <w:rPr>
            <w:rFonts w:ascii="Arial" w:hAnsi="Arial" w:cs="Arial"/>
          </w:rPr>
          <w:id w:val="2470108"/>
          <w:placeholder>
            <w:docPart w:val="74520166D4FC41A3BB7C18DF9C31DEF3"/>
          </w:placeholder>
          <w:text/>
        </w:sdtPr>
        <w:sdtEndPr/>
        <w:sdtContent>
          <w:r w:rsidR="00447C4D">
            <w:rPr>
              <w:rFonts w:ascii="Arial" w:hAnsi="Arial" w:cs="Arial"/>
            </w:rPr>
            <w:t>jim.rupp@indianola.k12.ia.us</w:t>
          </w:r>
        </w:sdtContent>
      </w:sdt>
      <w:r w:rsidR="00447C4D">
        <w:rPr>
          <w:rFonts w:ascii="Arial" w:hAnsi="Arial" w:cs="Arial"/>
        </w:rPr>
        <w:t xml:space="preserve"> </w:t>
      </w:r>
      <w:r w:rsidR="00CC6A37">
        <w:rPr>
          <w:rFonts w:ascii="Arial" w:hAnsi="Arial" w:cs="Arial"/>
        </w:rPr>
        <w:t xml:space="preserve">so as to be received within five (5) business days after the date this RFP is issued by the SFA. The RFP may or may not be changed, but a review of such notification will be made prior to the award of the contract. </w:t>
      </w:r>
    </w:p>
    <w:p w:rsidR="00BA0F7F" w:rsidRPr="00BA0F7F" w:rsidRDefault="00BA0F7F" w:rsidP="00BA0F7F">
      <w:pPr>
        <w:pStyle w:val="ListParagraph"/>
        <w:ind w:left="792"/>
        <w:rPr>
          <w:rFonts w:ascii="Arial" w:hAnsi="Arial" w:cs="Arial"/>
        </w:rPr>
      </w:pPr>
    </w:p>
    <w:p w:rsidR="00645C9B" w:rsidRPr="00AF039A" w:rsidRDefault="00DC3A5E" w:rsidP="00254931">
      <w:pPr>
        <w:pStyle w:val="Heading2"/>
        <w:ind w:left="1224" w:hanging="432"/>
        <w:rPr>
          <w:rFonts w:ascii="Arial" w:hAnsi="Arial" w:cs="Arial"/>
        </w:rPr>
      </w:pPr>
      <w:bookmarkStart w:id="3" w:name="_Toc9243610"/>
      <w:r>
        <w:rPr>
          <w:rFonts w:ascii="Arial" w:hAnsi="Arial" w:cs="Arial"/>
        </w:rPr>
        <w:t>Contract Type</w:t>
      </w:r>
      <w:bookmarkEnd w:id="3"/>
    </w:p>
    <w:p w:rsidR="00560939" w:rsidRPr="00E9325D" w:rsidRDefault="00C22201" w:rsidP="00E9325D">
      <w:pPr>
        <w:pStyle w:val="ListParagraph"/>
        <w:ind w:left="907"/>
        <w:rPr>
          <w:rFonts w:ascii="Arial" w:hAnsi="Arial" w:cs="Arial"/>
        </w:rPr>
      </w:pPr>
      <w:r>
        <w:rPr>
          <w:rFonts w:ascii="Arial" w:hAnsi="Arial" w:cs="Arial"/>
        </w:rPr>
        <w:t>A cost reimbursable</w:t>
      </w:r>
      <w:r w:rsidR="001E6525">
        <w:rPr>
          <w:rFonts w:ascii="Arial" w:hAnsi="Arial" w:cs="Arial"/>
        </w:rPr>
        <w:t xml:space="preserve"> (cost plus fixed fee) </w:t>
      </w:r>
      <w:r w:rsidR="005A0657">
        <w:rPr>
          <w:rFonts w:ascii="Arial" w:hAnsi="Arial" w:cs="Arial"/>
        </w:rPr>
        <w:t xml:space="preserve">contract will be awarded to the responsive and responsible </w:t>
      </w:r>
      <w:r w:rsidR="001E6525">
        <w:rPr>
          <w:rFonts w:ascii="Arial" w:hAnsi="Arial" w:cs="Arial"/>
        </w:rPr>
        <w:t>vendor(s).</w:t>
      </w:r>
      <w:r w:rsidR="00740459">
        <w:rPr>
          <w:rFonts w:ascii="Arial" w:hAnsi="Arial" w:cs="Arial"/>
        </w:rPr>
        <w:t xml:space="preserve"> The </w:t>
      </w:r>
      <w:r w:rsidR="00447C4D">
        <w:rPr>
          <w:rFonts w:ascii="Arial" w:hAnsi="Arial" w:cs="Arial"/>
        </w:rPr>
        <w:t>Indianola Community School District</w:t>
      </w:r>
      <w:r w:rsidR="00740459">
        <w:rPr>
          <w:rFonts w:ascii="Arial" w:hAnsi="Arial" w:cs="Arial"/>
        </w:rPr>
        <w:t xml:space="preserve"> will select the winning proposal based on the evaluation criteria and the terms and conditions contained herein to award the contract for the School Year (SY) </w:t>
      </w:r>
      <w:sdt>
        <w:sdtPr>
          <w:rPr>
            <w:rFonts w:ascii="Arial" w:hAnsi="Arial" w:cs="Arial"/>
          </w:rPr>
          <w:id w:val="5923018"/>
          <w:placeholder>
            <w:docPart w:val="43D307BF32E14BC08B018A9B882EFD61"/>
          </w:placeholder>
          <w:text/>
        </w:sdtPr>
        <w:sdtEndPr/>
        <w:sdtContent>
          <w:r w:rsidR="00447C4D">
            <w:rPr>
              <w:rFonts w:ascii="Arial" w:hAnsi="Arial" w:cs="Arial"/>
            </w:rPr>
            <w:t>2019-2020</w:t>
          </w:r>
        </w:sdtContent>
      </w:sdt>
    </w:p>
    <w:p w:rsidR="00560939" w:rsidRDefault="00560939" w:rsidP="00C548D2">
      <w:pPr>
        <w:pStyle w:val="ListParagraph"/>
        <w:ind w:left="907"/>
        <w:rPr>
          <w:rFonts w:ascii="Arial" w:hAnsi="Arial" w:cs="Arial"/>
        </w:rPr>
      </w:pPr>
    </w:p>
    <w:p w:rsidR="00315826" w:rsidRDefault="00315826" w:rsidP="00254931">
      <w:pPr>
        <w:pStyle w:val="Heading2"/>
        <w:numPr>
          <w:ilvl w:val="0"/>
          <w:numId w:val="0"/>
        </w:numPr>
        <w:ind w:left="450"/>
        <w:rPr>
          <w:rFonts w:ascii="Arial" w:hAnsi="Arial" w:cs="Arial"/>
        </w:rPr>
      </w:pPr>
    </w:p>
    <w:p w:rsidR="00560939" w:rsidRPr="00DC3A5E" w:rsidRDefault="00740459" w:rsidP="00254931">
      <w:pPr>
        <w:pStyle w:val="Heading2"/>
        <w:ind w:left="1224" w:hanging="432"/>
        <w:rPr>
          <w:rFonts w:ascii="Arial" w:hAnsi="Arial" w:cs="Arial"/>
        </w:rPr>
      </w:pPr>
      <w:bookmarkStart w:id="4" w:name="_Toc9243611"/>
      <w:r w:rsidRPr="00AF039A">
        <w:rPr>
          <w:rFonts w:ascii="Arial" w:hAnsi="Arial" w:cs="Arial"/>
        </w:rPr>
        <w:t>D</w:t>
      </w:r>
      <w:r w:rsidR="00DC3A5E">
        <w:rPr>
          <w:rFonts w:ascii="Arial" w:hAnsi="Arial" w:cs="Arial"/>
        </w:rPr>
        <w:t>efinitions</w:t>
      </w:r>
      <w:bookmarkEnd w:id="4"/>
    </w:p>
    <w:p w:rsidR="00A265FE" w:rsidRDefault="004A6C21" w:rsidP="00740459">
      <w:pPr>
        <w:spacing w:after="0" w:line="276" w:lineRule="auto"/>
        <w:ind w:left="900"/>
        <w:rPr>
          <w:rFonts w:ascii="Arial" w:eastAsia="Arial" w:hAnsi="Arial" w:cs="Arial"/>
        </w:rPr>
      </w:pPr>
      <w:r>
        <w:rPr>
          <w:rFonts w:ascii="Arial" w:eastAsia="Arial" w:hAnsi="Arial" w:cs="Arial"/>
          <w:i/>
        </w:rPr>
        <w:t xml:space="preserve">Addendum or </w:t>
      </w:r>
      <w:r w:rsidR="00A265FE">
        <w:rPr>
          <w:rFonts w:ascii="Arial" w:eastAsia="Arial" w:hAnsi="Arial" w:cs="Arial"/>
          <w:i/>
        </w:rPr>
        <w:t>Addenda</w:t>
      </w:r>
      <w:r w:rsidR="00CF2A9D">
        <w:rPr>
          <w:rFonts w:ascii="Arial" w:eastAsia="Arial" w:hAnsi="Arial" w:cs="Arial"/>
          <w:i/>
        </w:rPr>
        <w:t xml:space="preserve"> </w:t>
      </w:r>
      <w:r w:rsidR="00CF2A9D">
        <w:rPr>
          <w:rFonts w:ascii="Arial" w:eastAsia="Arial" w:hAnsi="Arial" w:cs="Arial"/>
        </w:rPr>
        <w:t>means a written document</w:t>
      </w:r>
      <w:r>
        <w:rPr>
          <w:rFonts w:ascii="Arial" w:eastAsia="Arial" w:hAnsi="Arial" w:cs="Arial"/>
        </w:rPr>
        <w:t>(s)</w:t>
      </w:r>
      <w:r w:rsidR="00CF2A9D">
        <w:rPr>
          <w:rFonts w:ascii="Arial" w:eastAsia="Arial" w:hAnsi="Arial" w:cs="Arial"/>
        </w:rPr>
        <w:t xml:space="preserve"> added to the issued Request for Proposal </w:t>
      </w:r>
      <w:r>
        <w:rPr>
          <w:rFonts w:ascii="Arial" w:eastAsia="Arial" w:hAnsi="Arial" w:cs="Arial"/>
        </w:rPr>
        <w:t xml:space="preserve">(RFP) </w:t>
      </w:r>
      <w:r w:rsidR="00CF2A9D">
        <w:rPr>
          <w:rFonts w:ascii="Arial" w:eastAsia="Arial" w:hAnsi="Arial" w:cs="Arial"/>
        </w:rPr>
        <w:t xml:space="preserve">document. </w:t>
      </w:r>
      <w:r w:rsidR="00884255">
        <w:rPr>
          <w:rFonts w:ascii="Arial" w:eastAsia="Arial" w:hAnsi="Arial" w:cs="Arial"/>
        </w:rPr>
        <w:t>Addendum</w:t>
      </w:r>
      <w:r w:rsidR="00CF2A9D">
        <w:rPr>
          <w:rFonts w:ascii="Arial" w:eastAsia="Arial" w:hAnsi="Arial" w:cs="Arial"/>
        </w:rPr>
        <w:t xml:space="preserve"> can be</w:t>
      </w:r>
      <w:r w:rsidR="00884255">
        <w:rPr>
          <w:rFonts w:ascii="Arial" w:eastAsia="Arial" w:hAnsi="Arial" w:cs="Arial"/>
        </w:rPr>
        <w:t xml:space="preserve"> a proposed change, clarification/</w:t>
      </w:r>
      <w:r w:rsidR="00CF2A9D">
        <w:rPr>
          <w:rFonts w:ascii="Arial" w:eastAsia="Arial" w:hAnsi="Arial" w:cs="Arial"/>
        </w:rPr>
        <w:t xml:space="preserve">explanation, or addition of missed information </w:t>
      </w:r>
      <w:r>
        <w:rPr>
          <w:rFonts w:ascii="Arial" w:eastAsia="Arial" w:hAnsi="Arial" w:cs="Arial"/>
        </w:rPr>
        <w:t>to</w:t>
      </w:r>
      <w:r w:rsidR="00CF2A9D">
        <w:rPr>
          <w:rFonts w:ascii="Arial" w:eastAsia="Arial" w:hAnsi="Arial" w:cs="Arial"/>
        </w:rPr>
        <w:t xml:space="preserve"> the original </w:t>
      </w:r>
      <w:r>
        <w:rPr>
          <w:rFonts w:ascii="Arial" w:eastAsia="Arial" w:hAnsi="Arial" w:cs="Arial"/>
        </w:rPr>
        <w:t xml:space="preserve">RFP </w:t>
      </w:r>
      <w:r w:rsidR="00CF2A9D">
        <w:rPr>
          <w:rFonts w:ascii="Arial" w:eastAsia="Arial" w:hAnsi="Arial" w:cs="Arial"/>
        </w:rPr>
        <w:t xml:space="preserve">document. </w:t>
      </w:r>
      <w:r>
        <w:rPr>
          <w:rFonts w:ascii="Arial" w:eastAsia="Arial" w:hAnsi="Arial" w:cs="Arial"/>
        </w:rPr>
        <w:t xml:space="preserve"> </w:t>
      </w:r>
      <w:r w:rsidR="00884255">
        <w:rPr>
          <w:rFonts w:ascii="Arial" w:eastAsia="Arial" w:hAnsi="Arial" w:cs="Arial"/>
        </w:rPr>
        <w:t xml:space="preserve">The addendum/addenda is made in writing and issued to all potential vendors. </w:t>
      </w:r>
      <w:r>
        <w:rPr>
          <w:rFonts w:ascii="Arial" w:eastAsia="Arial" w:hAnsi="Arial" w:cs="Arial"/>
        </w:rPr>
        <w:t xml:space="preserve">The addendum or addenda are considered part of the RFP. </w:t>
      </w:r>
    </w:p>
    <w:p w:rsidR="004A6C21" w:rsidRPr="00CF2A9D" w:rsidRDefault="004A6C21" w:rsidP="00740459">
      <w:pPr>
        <w:spacing w:after="0" w:line="276" w:lineRule="auto"/>
        <w:ind w:left="900"/>
        <w:rPr>
          <w:rFonts w:ascii="Arial" w:eastAsia="Arial" w:hAnsi="Arial" w:cs="Arial"/>
        </w:rPr>
      </w:pPr>
    </w:p>
    <w:p w:rsidR="00FF5141" w:rsidRDefault="00FF5141" w:rsidP="00740459">
      <w:pPr>
        <w:spacing w:after="0" w:line="276" w:lineRule="auto"/>
        <w:ind w:left="900"/>
        <w:rPr>
          <w:rFonts w:ascii="Arial" w:eastAsia="Arial" w:hAnsi="Arial" w:cs="Arial"/>
        </w:rPr>
      </w:pPr>
      <w:r>
        <w:rPr>
          <w:rFonts w:ascii="Arial" w:eastAsia="Arial" w:hAnsi="Arial" w:cs="Arial"/>
          <w:i/>
        </w:rPr>
        <w:t xml:space="preserve">Average Daily Participation (ADP) </w:t>
      </w:r>
      <w:r>
        <w:rPr>
          <w:rFonts w:ascii="Arial" w:eastAsia="Arial" w:hAnsi="Arial" w:cs="Arial"/>
        </w:rPr>
        <w:t xml:space="preserve">means the average daily </w:t>
      </w:r>
      <w:r w:rsidR="004015EB">
        <w:rPr>
          <w:rFonts w:ascii="Arial" w:eastAsia="Arial" w:hAnsi="Arial" w:cs="Arial"/>
        </w:rPr>
        <w:t xml:space="preserve">number </w:t>
      </w:r>
      <w:r>
        <w:rPr>
          <w:rFonts w:ascii="Arial" w:eastAsia="Arial" w:hAnsi="Arial" w:cs="Arial"/>
        </w:rPr>
        <w:t xml:space="preserve">of students who participate in the NSLP and the SBP. The </w:t>
      </w:r>
      <w:r w:rsidR="004015EB">
        <w:rPr>
          <w:rFonts w:ascii="Arial" w:eastAsia="Arial" w:hAnsi="Arial" w:cs="Arial"/>
        </w:rPr>
        <w:t xml:space="preserve">ADP is obtained by dividing the total number of reimbursable lunch or breakfast claimed in a certain month by the number of operating days in the same month. </w:t>
      </w:r>
    </w:p>
    <w:p w:rsidR="004015EB" w:rsidRPr="00FF5141" w:rsidRDefault="004015EB" w:rsidP="00740459">
      <w:pPr>
        <w:spacing w:after="0" w:line="276" w:lineRule="auto"/>
        <w:ind w:left="900"/>
        <w:rPr>
          <w:rFonts w:ascii="Arial" w:eastAsia="Arial" w:hAnsi="Arial" w:cs="Arial"/>
        </w:rPr>
      </w:pPr>
    </w:p>
    <w:p w:rsidR="00740459" w:rsidRDefault="00740459" w:rsidP="00740459">
      <w:pPr>
        <w:spacing w:after="0" w:line="276" w:lineRule="auto"/>
        <w:ind w:left="900"/>
      </w:pPr>
      <w:r>
        <w:rPr>
          <w:rFonts w:ascii="Arial" w:eastAsia="Arial" w:hAnsi="Arial" w:cs="Arial"/>
          <w:i/>
        </w:rPr>
        <w:t>Binders/Extenders/Fillers</w:t>
      </w:r>
      <w:r>
        <w:rPr>
          <w:rFonts w:ascii="Arial" w:eastAsia="Arial" w:hAnsi="Arial" w:cs="Arial"/>
          <w:b/>
        </w:rPr>
        <w:t xml:space="preserve"> </w:t>
      </w:r>
      <w:r>
        <w:rPr>
          <w:rFonts w:ascii="Arial" w:eastAsia="Arial" w:hAnsi="Arial" w:cs="Arial"/>
        </w:rPr>
        <w:t xml:space="preserve">means substances added to end products to improve texture, proportion, moisture, appearance, or other characteristics. For a list of acceptable substances please refer to FSIS Directive 7120.1 “Safe and Suitable Ingredients Used in the Production of Meat, Poultry, and Egg Products at: </w:t>
      </w:r>
      <w:hyperlink r:id="rId9">
        <w:r>
          <w:rPr>
            <w:rFonts w:ascii="Arial" w:eastAsia="Arial" w:hAnsi="Arial" w:cs="Arial"/>
            <w:color w:val="0563C1"/>
            <w:u w:val="single"/>
          </w:rPr>
          <w:t>http://www.fsis.usda.gov/wps/portal/fsis/topics/regulations/directives/7000-series/safe-suitable-ingredients-related-document</w:t>
        </w:r>
      </w:hyperlink>
      <w:hyperlink r:id="rId10"/>
    </w:p>
    <w:p w:rsidR="00740459" w:rsidRDefault="00140DC6" w:rsidP="00740459">
      <w:pPr>
        <w:spacing w:after="0" w:line="276" w:lineRule="auto"/>
        <w:ind w:left="900"/>
      </w:pPr>
      <w:hyperlink r:id="rId11"/>
    </w:p>
    <w:p w:rsidR="00740459" w:rsidRDefault="00740459" w:rsidP="00740459">
      <w:pPr>
        <w:spacing w:after="0" w:line="276" w:lineRule="auto"/>
        <w:ind w:left="900"/>
      </w:pPr>
      <w:r>
        <w:rPr>
          <w:rFonts w:ascii="Arial" w:eastAsia="Arial" w:hAnsi="Arial" w:cs="Arial"/>
          <w:i/>
        </w:rPr>
        <w:t xml:space="preserve">Bureau </w:t>
      </w:r>
      <w:r>
        <w:rPr>
          <w:rFonts w:ascii="Arial" w:eastAsia="Arial" w:hAnsi="Arial" w:cs="Arial"/>
        </w:rPr>
        <w:t>means the Bureau of Nutrition and Health Services of the Iowa Department of Education</w:t>
      </w:r>
      <w:r w:rsidR="00297A55">
        <w:rPr>
          <w:rFonts w:ascii="Arial" w:eastAsia="Arial" w:hAnsi="Arial" w:cs="Arial"/>
        </w:rPr>
        <w:t xml:space="preserve"> (IDOE)</w:t>
      </w:r>
      <w:r>
        <w:rPr>
          <w:rFonts w:ascii="Arial" w:eastAsia="Arial" w:hAnsi="Arial" w:cs="Arial"/>
        </w:rPr>
        <w:t xml:space="preserve">. </w:t>
      </w:r>
    </w:p>
    <w:p w:rsidR="00740459" w:rsidRDefault="00740459" w:rsidP="00740459">
      <w:pPr>
        <w:spacing w:after="0" w:line="276" w:lineRule="auto"/>
        <w:ind w:left="900"/>
      </w:pPr>
    </w:p>
    <w:p w:rsidR="00BC09AF" w:rsidRDefault="004029A7" w:rsidP="00740459">
      <w:pPr>
        <w:spacing w:after="0" w:line="276" w:lineRule="auto"/>
        <w:ind w:left="900"/>
        <w:rPr>
          <w:rFonts w:ascii="Arial" w:eastAsia="Arial" w:hAnsi="Arial" w:cs="Arial"/>
        </w:rPr>
      </w:pPr>
      <w:r>
        <w:rPr>
          <w:rFonts w:ascii="Arial" w:eastAsia="Arial" w:hAnsi="Arial" w:cs="Arial"/>
          <w:i/>
        </w:rPr>
        <w:t>Business Days</w:t>
      </w:r>
      <w:r w:rsidR="00BC09AF">
        <w:rPr>
          <w:rFonts w:ascii="Arial" w:eastAsia="Arial" w:hAnsi="Arial" w:cs="Arial"/>
          <w:i/>
        </w:rPr>
        <w:t xml:space="preserve"> </w:t>
      </w:r>
      <w:r w:rsidR="00BC09AF">
        <w:rPr>
          <w:rFonts w:ascii="Arial" w:eastAsia="Arial" w:hAnsi="Arial" w:cs="Arial"/>
        </w:rPr>
        <w:t>means the days the SFA is open for regular workday.</w:t>
      </w:r>
    </w:p>
    <w:p w:rsidR="004029A7" w:rsidRPr="00BC09AF" w:rsidRDefault="00BC09AF" w:rsidP="00740459">
      <w:pPr>
        <w:spacing w:after="0" w:line="276" w:lineRule="auto"/>
        <w:ind w:left="900"/>
        <w:rPr>
          <w:rFonts w:ascii="Arial" w:eastAsia="Arial" w:hAnsi="Arial" w:cs="Arial"/>
        </w:rPr>
      </w:pPr>
      <w:r>
        <w:rPr>
          <w:rFonts w:ascii="Arial" w:eastAsia="Arial" w:hAnsi="Arial" w:cs="Arial"/>
        </w:rPr>
        <w:t xml:space="preserve"> </w:t>
      </w:r>
    </w:p>
    <w:p w:rsidR="00740459" w:rsidRDefault="00740459" w:rsidP="00740459">
      <w:pPr>
        <w:spacing w:after="0" w:line="276" w:lineRule="auto"/>
        <w:ind w:left="900"/>
      </w:pPr>
      <w:r>
        <w:rPr>
          <w:rFonts w:ascii="Arial" w:eastAsia="Arial" w:hAnsi="Arial" w:cs="Arial"/>
          <w:i/>
        </w:rPr>
        <w:t>Child Nutrition (CN) Label –</w:t>
      </w:r>
      <w:r>
        <w:rPr>
          <w:rFonts w:ascii="Arial" w:eastAsia="Arial" w:hAnsi="Arial" w:cs="Arial"/>
          <w:b/>
        </w:rPr>
        <w:t xml:space="preserve"> </w:t>
      </w:r>
      <w:r>
        <w:rPr>
          <w:rFonts w:ascii="Arial" w:eastAsia="Arial" w:hAnsi="Arial" w:cs="Arial"/>
        </w:rPr>
        <w:t>a voluntary Federal labeling program for the Child Nutrition Programs. The CN Labeling Program is run by the Food and Nutrition Service (FNS) of the U.S. Department of Agriculture (USDA) in cooperation with the Food Safety and Inspection Service (FSIS), Agriculture Marketing Service (AMS); and National Marine Fisheries Service (NMFS).</w:t>
      </w:r>
    </w:p>
    <w:p w:rsidR="00740459" w:rsidRDefault="00740459" w:rsidP="00740459">
      <w:pPr>
        <w:spacing w:after="0" w:line="276" w:lineRule="auto"/>
        <w:ind w:left="900"/>
      </w:pPr>
    </w:p>
    <w:p w:rsidR="00740459" w:rsidRDefault="00740459" w:rsidP="00740459">
      <w:pPr>
        <w:spacing w:after="0" w:line="276" w:lineRule="auto"/>
        <w:ind w:left="900"/>
      </w:pPr>
      <w:r>
        <w:rPr>
          <w:rFonts w:ascii="Arial" w:eastAsia="Arial" w:hAnsi="Arial" w:cs="Arial"/>
          <w:i/>
        </w:rPr>
        <w:t>Child Nutrition Programs (CNP) –</w:t>
      </w:r>
      <w:r>
        <w:rPr>
          <w:rFonts w:ascii="Arial" w:eastAsia="Arial" w:hAnsi="Arial" w:cs="Arial"/>
        </w:rPr>
        <w:t xml:space="preserve"> The National School Lunch Program (7 CFR 210) including the Fresh Fruit and Vegetable Program, the Seamless Summer Option, and afterschool snacks, School Breakfast Program (7 CFR 220), Special Milk Program (7 CFR 215), Summer Food Service Program (7 CFR 225), the Food Distribution Program (7 CFR 250), and the Child and Adult Care Food Program (7 CFR 226) are collectively referred to as the Child Nutrition Programs (CNP).</w:t>
      </w:r>
    </w:p>
    <w:p w:rsidR="00740459" w:rsidRDefault="00740459" w:rsidP="00FF5141">
      <w:pPr>
        <w:spacing w:after="0" w:line="276" w:lineRule="auto"/>
      </w:pPr>
    </w:p>
    <w:p w:rsidR="00740459" w:rsidRDefault="00740459" w:rsidP="00740459">
      <w:pPr>
        <w:spacing w:after="0" w:line="276" w:lineRule="auto"/>
        <w:ind w:left="900"/>
      </w:pPr>
      <w:r>
        <w:rPr>
          <w:rFonts w:ascii="Arial" w:eastAsia="Arial" w:hAnsi="Arial" w:cs="Arial"/>
          <w:i/>
        </w:rPr>
        <w:t>Contract</w:t>
      </w:r>
      <w:r>
        <w:rPr>
          <w:rFonts w:ascii="Arial" w:eastAsia="Arial" w:hAnsi="Arial" w:cs="Arial"/>
        </w:rPr>
        <w:t xml:space="preserve"> means </w:t>
      </w:r>
      <w:r w:rsidR="004015EB">
        <w:rPr>
          <w:rFonts w:ascii="Arial" w:eastAsia="Arial" w:hAnsi="Arial" w:cs="Arial"/>
        </w:rPr>
        <w:t xml:space="preserve">a formal, legally enforceable agreement between the SFA and </w:t>
      </w:r>
      <w:r>
        <w:rPr>
          <w:rFonts w:ascii="Arial" w:eastAsia="Arial" w:hAnsi="Arial" w:cs="Arial"/>
        </w:rPr>
        <w:t xml:space="preserve">the </w:t>
      </w:r>
      <w:r w:rsidR="004015EB">
        <w:rPr>
          <w:rFonts w:ascii="Arial" w:eastAsia="Arial" w:hAnsi="Arial" w:cs="Arial"/>
        </w:rPr>
        <w:t xml:space="preserve">vendor. The contract would include the </w:t>
      </w:r>
      <w:r w:rsidR="00A265FE">
        <w:rPr>
          <w:rFonts w:ascii="Arial" w:eastAsia="Arial" w:hAnsi="Arial" w:cs="Arial"/>
        </w:rPr>
        <w:t xml:space="preserve">RFP solicitation document, the general and special terms and conditions, any clarifications and amendments made to the RFP, vendor proposal, and the award documents, and any terms implied by law. </w:t>
      </w:r>
    </w:p>
    <w:p w:rsidR="00740459" w:rsidRDefault="00740459" w:rsidP="00A265FE">
      <w:pPr>
        <w:spacing w:after="0" w:line="276" w:lineRule="auto"/>
      </w:pPr>
    </w:p>
    <w:p w:rsidR="00A265FE" w:rsidRDefault="00740459" w:rsidP="00A265FE">
      <w:pPr>
        <w:spacing w:after="0" w:line="276" w:lineRule="auto"/>
        <w:ind w:left="900"/>
        <w:rPr>
          <w:rFonts w:ascii="Arial" w:eastAsia="Arial" w:hAnsi="Arial" w:cs="Arial"/>
        </w:rPr>
      </w:pPr>
      <w:r>
        <w:rPr>
          <w:rFonts w:ascii="Arial" w:eastAsia="Arial" w:hAnsi="Arial" w:cs="Arial"/>
          <w:i/>
        </w:rPr>
        <w:lastRenderedPageBreak/>
        <w:t>Distributor</w:t>
      </w:r>
      <w:r>
        <w:rPr>
          <w:rFonts w:ascii="Arial" w:eastAsia="Arial" w:hAnsi="Arial" w:cs="Arial"/>
        </w:rPr>
        <w:t xml:space="preserve"> means a commercial food purveyor or handler who is independent of a processor and both sells and bills for the end products delivered to recipient agencies. </w:t>
      </w:r>
    </w:p>
    <w:p w:rsidR="00A265FE" w:rsidRDefault="00A265FE" w:rsidP="00A265FE">
      <w:pPr>
        <w:spacing w:after="0" w:line="276" w:lineRule="auto"/>
        <w:ind w:left="900"/>
        <w:rPr>
          <w:rFonts w:ascii="Arial" w:eastAsia="Arial" w:hAnsi="Arial" w:cs="Arial"/>
        </w:rPr>
      </w:pPr>
    </w:p>
    <w:p w:rsidR="00A265FE" w:rsidRPr="00A265FE" w:rsidRDefault="00A265FE" w:rsidP="00A265FE">
      <w:pPr>
        <w:spacing w:after="0" w:line="276" w:lineRule="auto"/>
        <w:ind w:left="900"/>
        <w:rPr>
          <w:rFonts w:ascii="Arial" w:eastAsia="Arial" w:hAnsi="Arial" w:cs="Arial"/>
        </w:rPr>
      </w:pPr>
      <w:r>
        <w:rPr>
          <w:rFonts w:ascii="Arial" w:eastAsia="Arial" w:hAnsi="Arial" w:cs="Arial"/>
          <w:i/>
        </w:rPr>
        <w:t xml:space="preserve">Distributor’s choice </w:t>
      </w:r>
      <w:r>
        <w:rPr>
          <w:rFonts w:ascii="Arial" w:eastAsia="Arial" w:hAnsi="Arial" w:cs="Arial"/>
        </w:rPr>
        <w:t>means</w:t>
      </w:r>
      <w:r w:rsidR="00C04358">
        <w:rPr>
          <w:rFonts w:ascii="Arial" w:eastAsia="Arial" w:hAnsi="Arial" w:cs="Arial"/>
        </w:rPr>
        <w:t xml:space="preserve"> the SFA has no preference on the brand on which a price is offered. </w:t>
      </w:r>
    </w:p>
    <w:p w:rsidR="00740459" w:rsidRDefault="00740459" w:rsidP="00740459">
      <w:pPr>
        <w:spacing w:after="0" w:line="276" w:lineRule="auto"/>
        <w:ind w:left="900"/>
      </w:pPr>
    </w:p>
    <w:p w:rsidR="00740459" w:rsidRDefault="00740459" w:rsidP="00740459">
      <w:pPr>
        <w:spacing w:after="0" w:line="276" w:lineRule="auto"/>
        <w:ind w:left="900"/>
      </w:pPr>
      <w:r>
        <w:rPr>
          <w:rFonts w:ascii="Arial" w:eastAsia="Arial" w:hAnsi="Arial" w:cs="Arial"/>
          <w:i/>
        </w:rPr>
        <w:t>Diverted Foods</w:t>
      </w:r>
      <w:r>
        <w:rPr>
          <w:rFonts w:ascii="Arial" w:eastAsia="Arial" w:hAnsi="Arial" w:cs="Arial"/>
        </w:rPr>
        <w:t xml:space="preserve"> means the State of Iowa’s co</w:t>
      </w:r>
      <w:r w:rsidR="00A265FE">
        <w:rPr>
          <w:rFonts w:ascii="Arial" w:eastAsia="Arial" w:hAnsi="Arial" w:cs="Arial"/>
        </w:rPr>
        <w:t>mmodity processing program for Recipient A</w:t>
      </w:r>
      <w:r>
        <w:rPr>
          <w:rFonts w:ascii="Arial" w:eastAsia="Arial" w:hAnsi="Arial" w:cs="Arial"/>
        </w:rPr>
        <w:t xml:space="preserve">gencies. </w:t>
      </w:r>
    </w:p>
    <w:p w:rsidR="00740459" w:rsidRDefault="00740459" w:rsidP="00740459">
      <w:pPr>
        <w:spacing w:after="0" w:line="276" w:lineRule="auto"/>
        <w:ind w:left="900"/>
      </w:pPr>
    </w:p>
    <w:p w:rsidR="00740459" w:rsidRDefault="00740459" w:rsidP="00740459">
      <w:pPr>
        <w:spacing w:after="0" w:line="276" w:lineRule="auto"/>
        <w:ind w:left="900"/>
        <w:rPr>
          <w:rFonts w:ascii="Arial" w:eastAsia="Arial" w:hAnsi="Arial" w:cs="Arial"/>
        </w:rPr>
      </w:pPr>
      <w:r>
        <w:rPr>
          <w:rFonts w:ascii="Arial" w:eastAsia="Arial" w:hAnsi="Arial" w:cs="Arial"/>
          <w:i/>
        </w:rPr>
        <w:t>End Product</w:t>
      </w:r>
      <w:r>
        <w:rPr>
          <w:rFonts w:ascii="Arial" w:eastAsia="Arial" w:hAnsi="Arial" w:cs="Arial"/>
        </w:rPr>
        <w:t xml:space="preserve"> means a commercially produced food product that contains any USDA Donated Foods. </w:t>
      </w:r>
    </w:p>
    <w:p w:rsidR="00C04358" w:rsidRDefault="00C04358" w:rsidP="00740459">
      <w:pPr>
        <w:spacing w:after="0" w:line="276" w:lineRule="auto"/>
        <w:ind w:left="900"/>
      </w:pPr>
    </w:p>
    <w:p w:rsidR="00C04358" w:rsidRPr="00C04358" w:rsidRDefault="00C04358" w:rsidP="00740459">
      <w:pPr>
        <w:spacing w:after="0" w:line="276" w:lineRule="auto"/>
        <w:ind w:left="900"/>
        <w:rPr>
          <w:rFonts w:ascii="Arial" w:hAnsi="Arial" w:cs="Arial"/>
        </w:rPr>
      </w:pPr>
      <w:r w:rsidRPr="00C04358">
        <w:rPr>
          <w:rFonts w:ascii="Arial" w:hAnsi="Arial" w:cs="Arial"/>
          <w:i/>
        </w:rPr>
        <w:t>Exte</w:t>
      </w:r>
      <w:r>
        <w:rPr>
          <w:rFonts w:ascii="Arial" w:hAnsi="Arial" w:cs="Arial"/>
          <w:i/>
        </w:rPr>
        <w:t>nded Price</w:t>
      </w:r>
      <w:r>
        <w:rPr>
          <w:rFonts w:ascii="Arial" w:hAnsi="Arial" w:cs="Arial"/>
        </w:rPr>
        <w:t xml:space="preserve"> means the unit price for a product multiplied by the quantity. </w:t>
      </w:r>
    </w:p>
    <w:p w:rsidR="00740459" w:rsidRDefault="00740459" w:rsidP="00740459">
      <w:pPr>
        <w:spacing w:after="0" w:line="276" w:lineRule="auto"/>
        <w:ind w:left="900"/>
      </w:pPr>
    </w:p>
    <w:p w:rsidR="00740459" w:rsidRDefault="00740459" w:rsidP="00740459">
      <w:pPr>
        <w:spacing w:after="0" w:line="276" w:lineRule="auto"/>
        <w:ind w:left="900"/>
      </w:pPr>
      <w:r>
        <w:rPr>
          <w:rFonts w:ascii="Arial" w:eastAsia="Arial" w:hAnsi="Arial" w:cs="Arial"/>
          <w:i/>
        </w:rPr>
        <w:t>Fee for Service (FFS)</w:t>
      </w:r>
      <w:r>
        <w:rPr>
          <w:rFonts w:ascii="Arial" w:eastAsia="Arial" w:hAnsi="Arial" w:cs="Arial"/>
        </w:rPr>
        <w:t xml:space="preserve"> is a Value Pass Through method where the manufacturer bills for the cost additional ingredients, processing, and delivery to identified location. The value of the USDA Donated Food is not included in the price for recipient agencies. This method can work as a direct shipment (traditional) or through a distributor (modified).</w:t>
      </w:r>
    </w:p>
    <w:p w:rsidR="00740459" w:rsidRDefault="00740459" w:rsidP="00740459">
      <w:pPr>
        <w:spacing w:after="0" w:line="276" w:lineRule="auto"/>
        <w:ind w:left="900"/>
      </w:pPr>
    </w:p>
    <w:p w:rsidR="00740459" w:rsidRDefault="00740459" w:rsidP="00740459">
      <w:pPr>
        <w:spacing w:after="0" w:line="276" w:lineRule="auto"/>
        <w:ind w:left="900"/>
      </w:pPr>
      <w:r>
        <w:rPr>
          <w:rFonts w:ascii="Arial" w:eastAsia="Arial" w:hAnsi="Arial" w:cs="Arial"/>
          <w:i/>
        </w:rPr>
        <w:t>Food and Nutrition Service (FNS)</w:t>
      </w:r>
      <w:r>
        <w:rPr>
          <w:rFonts w:ascii="Arial" w:eastAsia="Arial" w:hAnsi="Arial" w:cs="Arial"/>
          <w:b/>
        </w:rPr>
        <w:t xml:space="preserve"> </w:t>
      </w:r>
      <w:r>
        <w:rPr>
          <w:rFonts w:ascii="Arial" w:eastAsia="Arial" w:hAnsi="Arial" w:cs="Arial"/>
        </w:rPr>
        <w:t xml:space="preserve">– the agency under the United States Department of Agriculture responsible for administering the NSLP, USDA Foods, and other nutrition and food assistance programs. </w:t>
      </w:r>
    </w:p>
    <w:p w:rsidR="00740459" w:rsidRDefault="00740459" w:rsidP="00740459">
      <w:pPr>
        <w:spacing w:after="0" w:line="276" w:lineRule="auto"/>
        <w:ind w:left="900"/>
      </w:pPr>
    </w:p>
    <w:p w:rsidR="00740459" w:rsidRDefault="00740459" w:rsidP="00740459">
      <w:pPr>
        <w:spacing w:line="276" w:lineRule="auto"/>
        <w:ind w:left="900"/>
      </w:pPr>
      <w:r>
        <w:rPr>
          <w:rFonts w:ascii="Arial" w:eastAsia="Arial" w:hAnsi="Arial" w:cs="Arial"/>
          <w:i/>
        </w:rPr>
        <w:t>Freight-on-Board (F.O.B.)</w:t>
      </w:r>
      <w:r>
        <w:rPr>
          <w:rFonts w:ascii="Arial" w:eastAsia="Arial" w:hAnsi="Arial" w:cs="Arial"/>
        </w:rPr>
        <w:t xml:space="preserve"> – Delivery is “just-in-time” Freight-on-Board to the </w:t>
      </w:r>
      <w:r w:rsidR="0020677C">
        <w:rPr>
          <w:rFonts w:ascii="Arial" w:eastAsia="Arial" w:hAnsi="Arial" w:cs="Arial"/>
        </w:rPr>
        <w:t xml:space="preserve">delivery location(s) </w:t>
      </w:r>
      <w:r w:rsidR="007320B9">
        <w:rPr>
          <w:rFonts w:ascii="Arial" w:eastAsia="Arial" w:hAnsi="Arial" w:cs="Arial"/>
        </w:rPr>
        <w:t xml:space="preserve">identified </w:t>
      </w:r>
      <w:r w:rsidR="0020677C">
        <w:rPr>
          <w:rFonts w:ascii="Arial" w:eastAsia="Arial" w:hAnsi="Arial" w:cs="Arial"/>
        </w:rPr>
        <w:t>in this RFP</w:t>
      </w:r>
      <w:r>
        <w:rPr>
          <w:rFonts w:ascii="Arial" w:eastAsia="Arial" w:hAnsi="Arial" w:cs="Arial"/>
        </w:rPr>
        <w:t xml:space="preserve">. Delivery charges or fees, if any, shall be </w:t>
      </w:r>
      <w:r>
        <w:rPr>
          <w:rFonts w:ascii="Arial" w:eastAsia="Arial" w:hAnsi="Arial" w:cs="Arial"/>
          <w:u w:val="single"/>
        </w:rPr>
        <w:t>included in the bid price.</w:t>
      </w:r>
      <w:r>
        <w:rPr>
          <w:rFonts w:ascii="Arial" w:eastAsia="Arial" w:hAnsi="Arial" w:cs="Arial"/>
        </w:rPr>
        <w:t xml:space="preserve"> No charges shall be noted on the invoice for delivery or h</w:t>
      </w:r>
      <w:r w:rsidR="007320B9">
        <w:rPr>
          <w:rFonts w:ascii="Arial" w:eastAsia="Arial" w:hAnsi="Arial" w:cs="Arial"/>
        </w:rPr>
        <w:t>andling fees. If the distributor</w:t>
      </w:r>
      <w:r>
        <w:rPr>
          <w:rFonts w:ascii="Arial" w:eastAsia="Arial" w:hAnsi="Arial" w:cs="Arial"/>
        </w:rPr>
        <w:t xml:space="preserve"> manages th</w:t>
      </w:r>
      <w:r w:rsidR="007320B9">
        <w:rPr>
          <w:rFonts w:ascii="Arial" w:eastAsia="Arial" w:hAnsi="Arial" w:cs="Arial"/>
        </w:rPr>
        <w:t>e freight by picking up at the manufacturer’s</w:t>
      </w:r>
      <w:r>
        <w:rPr>
          <w:rFonts w:ascii="Arial" w:eastAsia="Arial" w:hAnsi="Arial" w:cs="Arial"/>
        </w:rPr>
        <w:t xml:space="preserve"> storage facility, </w:t>
      </w:r>
      <w:r w:rsidR="007320B9">
        <w:rPr>
          <w:rFonts w:ascii="Arial" w:eastAsia="Arial" w:hAnsi="Arial" w:cs="Arial"/>
        </w:rPr>
        <w:t>or their production plant, the manufacturer</w:t>
      </w:r>
      <w:r>
        <w:rPr>
          <w:rFonts w:ascii="Arial" w:eastAsia="Arial" w:hAnsi="Arial" w:cs="Arial"/>
        </w:rPr>
        <w:t xml:space="preserve"> agrees to reimburse the distributor the difference between the delivered bid price and the distributors into stock cost including all freight cost. </w:t>
      </w:r>
    </w:p>
    <w:p w:rsidR="00740459" w:rsidRDefault="00740459" w:rsidP="00740459">
      <w:pPr>
        <w:spacing w:line="276" w:lineRule="auto"/>
        <w:ind w:left="900"/>
      </w:pPr>
      <w:r>
        <w:rPr>
          <w:rFonts w:ascii="Arial" w:eastAsia="Arial" w:hAnsi="Arial" w:cs="Arial"/>
          <w:i/>
        </w:rPr>
        <w:t>Fully Cooked (FC)</w:t>
      </w:r>
      <w:r>
        <w:rPr>
          <w:rFonts w:ascii="Arial" w:eastAsia="Arial" w:hAnsi="Arial" w:cs="Arial"/>
        </w:rPr>
        <w:t xml:space="preserve"> means the product has been fully cooked and only requires warming to serve. </w:t>
      </w:r>
    </w:p>
    <w:p w:rsidR="00740459" w:rsidRDefault="00740459" w:rsidP="00740459">
      <w:pPr>
        <w:spacing w:line="276" w:lineRule="auto"/>
        <w:ind w:left="900"/>
      </w:pPr>
      <w:r>
        <w:rPr>
          <w:rFonts w:ascii="Arial" w:eastAsia="Arial" w:hAnsi="Arial" w:cs="Arial"/>
          <w:i/>
        </w:rPr>
        <w:t xml:space="preserve">Invoice </w:t>
      </w:r>
      <w:r>
        <w:rPr>
          <w:rFonts w:ascii="Arial" w:eastAsia="Arial" w:hAnsi="Arial" w:cs="Arial"/>
        </w:rPr>
        <w:t xml:space="preserve">means a bill submitted to the </w:t>
      </w:r>
      <w:r w:rsidR="000F35FE">
        <w:rPr>
          <w:rFonts w:ascii="Arial" w:eastAsia="Arial" w:hAnsi="Arial" w:cs="Arial"/>
        </w:rPr>
        <w:t>SFA by the v</w:t>
      </w:r>
      <w:r>
        <w:rPr>
          <w:rFonts w:ascii="Arial" w:eastAsia="Arial" w:hAnsi="Arial" w:cs="Arial"/>
        </w:rPr>
        <w:t xml:space="preserve">endor for services rendered under the contract. </w:t>
      </w:r>
    </w:p>
    <w:p w:rsidR="00740459" w:rsidRDefault="00740459" w:rsidP="00740459">
      <w:pPr>
        <w:spacing w:line="276" w:lineRule="auto"/>
        <w:ind w:left="900"/>
      </w:pPr>
      <w:r>
        <w:rPr>
          <w:rFonts w:ascii="Arial" w:eastAsia="Arial" w:hAnsi="Arial" w:cs="Arial"/>
          <w:i/>
        </w:rPr>
        <w:t>IQF</w:t>
      </w:r>
      <w:r>
        <w:rPr>
          <w:rFonts w:ascii="Arial" w:eastAsia="Arial" w:hAnsi="Arial" w:cs="Arial"/>
        </w:rPr>
        <w:t xml:space="preserve"> means Individually Quick Frozen.</w:t>
      </w:r>
    </w:p>
    <w:p w:rsidR="00740459" w:rsidRDefault="00740459" w:rsidP="00740459">
      <w:pPr>
        <w:spacing w:line="276" w:lineRule="auto"/>
        <w:ind w:left="900"/>
      </w:pPr>
      <w:r>
        <w:rPr>
          <w:rFonts w:ascii="Arial" w:eastAsia="Arial" w:hAnsi="Arial" w:cs="Arial"/>
          <w:i/>
        </w:rPr>
        <w:t>Invitation for Bid (IFB) –</w:t>
      </w:r>
      <w:r>
        <w:rPr>
          <w:rFonts w:ascii="Arial" w:eastAsia="Arial" w:hAnsi="Arial" w:cs="Arial"/>
        </w:rPr>
        <w:t xml:space="preserve"> It is a formal method of procurement where the type of solicitation document used is a competitive sealed bidding in which primary consideration is cost and results in a fixed price contract with or without adjustment factors. The expectation is that sealed bids will be received and an award will be made to the responsive and responsible vendor whose bid is lowest in price. </w:t>
      </w:r>
    </w:p>
    <w:p w:rsidR="00740459" w:rsidRDefault="00740459" w:rsidP="00740459">
      <w:pPr>
        <w:spacing w:line="276" w:lineRule="auto"/>
        <w:ind w:left="900"/>
      </w:pPr>
      <w:r>
        <w:rPr>
          <w:rFonts w:ascii="Arial" w:eastAsia="Arial" w:hAnsi="Arial" w:cs="Arial"/>
          <w:i/>
        </w:rPr>
        <w:t>National School Lunch Act (NSLA)</w:t>
      </w:r>
      <w:r w:rsidR="00000ED8">
        <w:rPr>
          <w:rFonts w:ascii="Arial" w:eastAsia="Arial" w:hAnsi="Arial" w:cs="Arial"/>
          <w:i/>
        </w:rPr>
        <w:t xml:space="preserve"> </w:t>
      </w:r>
      <w:r w:rsidR="00000ED8">
        <w:rPr>
          <w:rFonts w:ascii="Arial" w:eastAsia="Arial" w:hAnsi="Arial" w:cs="Arial"/>
        </w:rPr>
        <w:t xml:space="preserve">means </w:t>
      </w:r>
      <w:r>
        <w:rPr>
          <w:rFonts w:ascii="Arial" w:eastAsia="Arial" w:hAnsi="Arial" w:cs="Arial"/>
        </w:rPr>
        <w:t>the legislation that established the National School Lunch Program (NSLP) (42 USC 1751 et seq.) in 1946.</w:t>
      </w:r>
    </w:p>
    <w:p w:rsidR="00740459" w:rsidRDefault="00740459" w:rsidP="00740459">
      <w:pPr>
        <w:spacing w:line="276" w:lineRule="auto"/>
        <w:ind w:left="900"/>
      </w:pPr>
      <w:r>
        <w:rPr>
          <w:rFonts w:ascii="Arial" w:eastAsia="Arial" w:hAnsi="Arial" w:cs="Arial"/>
          <w:i/>
        </w:rPr>
        <w:lastRenderedPageBreak/>
        <w:t>Net-Off Invoice (NOI)</w:t>
      </w:r>
      <w:r>
        <w:rPr>
          <w:rFonts w:ascii="Arial" w:eastAsia="Arial" w:hAnsi="Arial" w:cs="Arial"/>
        </w:rPr>
        <w:t xml:space="preserve"> means the method where the manufacturer bills the distributor at the commercial price, but the distributor bills the RA at the commercial price net the value of the donated food. Upon delivery to an eligible RA; the distributor requests a rebate for the value of the donated food from the manufacturer. </w:t>
      </w:r>
    </w:p>
    <w:p w:rsidR="00740459" w:rsidRDefault="00740459" w:rsidP="00740459">
      <w:pPr>
        <w:spacing w:line="276" w:lineRule="auto"/>
        <w:ind w:left="900"/>
        <w:rPr>
          <w:rFonts w:ascii="Arial" w:eastAsia="Arial" w:hAnsi="Arial" w:cs="Arial"/>
        </w:rPr>
      </w:pPr>
      <w:r>
        <w:rPr>
          <w:rFonts w:ascii="Arial" w:eastAsia="Arial" w:hAnsi="Arial" w:cs="Arial"/>
          <w:i/>
        </w:rPr>
        <w:t>Pass Through Value (PTV) of USDA Foods</w:t>
      </w:r>
      <w:r>
        <w:rPr>
          <w:rFonts w:ascii="Arial" w:eastAsia="Arial" w:hAnsi="Arial" w:cs="Arial"/>
        </w:rPr>
        <w:t xml:space="preserve"> – This is value of the USDA Foods ingredients included in processed end products expressed in price per pound or case. </w:t>
      </w:r>
    </w:p>
    <w:p w:rsidR="00CC19DC" w:rsidRPr="00CC19DC" w:rsidRDefault="00CC19DC" w:rsidP="00740459">
      <w:pPr>
        <w:spacing w:line="276" w:lineRule="auto"/>
        <w:ind w:left="900"/>
      </w:pPr>
      <w:r>
        <w:rPr>
          <w:rFonts w:ascii="Arial" w:eastAsia="Arial" w:hAnsi="Arial" w:cs="Arial"/>
          <w:i/>
        </w:rPr>
        <w:t>Producer Price Index (PPI)</w:t>
      </w:r>
      <w:r>
        <w:rPr>
          <w:rFonts w:ascii="Arial" w:eastAsia="Arial" w:hAnsi="Arial" w:cs="Arial"/>
        </w:rPr>
        <w:t xml:space="preserve"> means a </w:t>
      </w:r>
      <w:r w:rsidR="00F30C46">
        <w:rPr>
          <w:rFonts w:ascii="Arial" w:eastAsia="Arial" w:hAnsi="Arial" w:cs="Arial"/>
        </w:rPr>
        <w:t>weighted index</w:t>
      </w:r>
      <w:r>
        <w:rPr>
          <w:rFonts w:ascii="Arial" w:eastAsia="Arial" w:hAnsi="Arial" w:cs="Arial"/>
        </w:rPr>
        <w:t xml:space="preserve"> that measures the average change over time in prices received (price changes) by producers for domestically produced goods, services, and construction. The PPIs measure price change from the perspective of the seller. The PPI are published by the Bureau of Labor Statistics, U. S. Department of Labor. </w:t>
      </w:r>
    </w:p>
    <w:p w:rsidR="00740459" w:rsidRDefault="00740459" w:rsidP="00740459">
      <w:pPr>
        <w:spacing w:line="276" w:lineRule="auto"/>
        <w:ind w:left="900"/>
      </w:pPr>
      <w:r>
        <w:rPr>
          <w:rFonts w:ascii="Arial" w:eastAsia="Arial" w:hAnsi="Arial" w:cs="Arial"/>
          <w:i/>
        </w:rPr>
        <w:t>Product Formulation Statement (PFS) –</w:t>
      </w:r>
      <w:r>
        <w:rPr>
          <w:rFonts w:ascii="Arial" w:eastAsia="Arial" w:hAnsi="Arial" w:cs="Arial"/>
          <w:b/>
        </w:rPr>
        <w:t xml:space="preserve"> </w:t>
      </w:r>
      <w:r>
        <w:rPr>
          <w:rFonts w:ascii="Arial" w:eastAsia="Arial" w:hAnsi="Arial" w:cs="Arial"/>
        </w:rPr>
        <w:t xml:space="preserve">A signed statement on manufacturer’s letterhead that demonstrates how the processed end product contributes to the meal pattern requirements. Generally for end products with no CN label. More information about PFSs can be found at: </w:t>
      </w:r>
      <w:hyperlink r:id="rId12">
        <w:r>
          <w:rPr>
            <w:rFonts w:ascii="Arial" w:eastAsia="Arial" w:hAnsi="Arial" w:cs="Arial"/>
            <w:color w:val="0563C1"/>
            <w:u w:val="single"/>
          </w:rPr>
          <w:t>http://www.fns.usda.gov/cnlabeling/food-manufacturersindustry</w:t>
        </w:r>
      </w:hyperlink>
      <w:r>
        <w:rPr>
          <w:rFonts w:ascii="Arial" w:eastAsia="Arial" w:hAnsi="Arial" w:cs="Arial"/>
        </w:rPr>
        <w:t xml:space="preserve"> </w:t>
      </w:r>
    </w:p>
    <w:p w:rsidR="00740459" w:rsidRDefault="00740459" w:rsidP="00740459">
      <w:pPr>
        <w:spacing w:line="276" w:lineRule="auto"/>
        <w:ind w:left="900"/>
      </w:pPr>
      <w:r>
        <w:rPr>
          <w:rFonts w:ascii="Arial" w:eastAsia="Arial" w:hAnsi="Arial" w:cs="Arial"/>
          <w:i/>
        </w:rPr>
        <w:t>Rebate</w:t>
      </w:r>
      <w:r>
        <w:rPr>
          <w:rFonts w:ascii="Arial" w:eastAsia="Arial" w:hAnsi="Arial" w:cs="Arial"/>
        </w:rPr>
        <w:t xml:space="preserve"> means the method where the RA pays the commercial price for a processed item and submits a request for the rebate to the manufacturer, who issues a check for the value of the donated food used. </w:t>
      </w:r>
    </w:p>
    <w:p w:rsidR="00740459" w:rsidRDefault="00740459" w:rsidP="00740459">
      <w:pPr>
        <w:spacing w:line="276" w:lineRule="auto"/>
        <w:ind w:left="900"/>
      </w:pPr>
      <w:r>
        <w:rPr>
          <w:rFonts w:ascii="Arial" w:eastAsia="Arial" w:hAnsi="Arial" w:cs="Arial"/>
          <w:i/>
        </w:rPr>
        <w:t>Recipient Agency (RA)</w:t>
      </w:r>
      <w:r>
        <w:rPr>
          <w:rFonts w:ascii="Arial" w:eastAsia="Arial" w:hAnsi="Arial" w:cs="Arial"/>
        </w:rPr>
        <w:t xml:space="preserve"> means a School Food Authority or district (public or non-public) or Residential Child Care Institution (RCCI) that participates in the National School Lunch Program. </w:t>
      </w:r>
    </w:p>
    <w:p w:rsidR="00740459" w:rsidRDefault="00740459" w:rsidP="00740459">
      <w:pPr>
        <w:spacing w:line="276" w:lineRule="auto"/>
        <w:ind w:left="900"/>
      </w:pPr>
      <w:r>
        <w:rPr>
          <w:rFonts w:ascii="Arial" w:eastAsia="Arial" w:hAnsi="Arial" w:cs="Arial"/>
          <w:i/>
        </w:rPr>
        <w:t>Request for Proposal (RFP) –</w:t>
      </w:r>
      <w:r>
        <w:rPr>
          <w:rFonts w:ascii="Arial" w:eastAsia="Arial" w:hAnsi="Arial" w:cs="Arial"/>
        </w:rPr>
        <w:t xml:space="preserve"> It is a formal method of procurement where the type of solicitation documents is a competitive proposal. The RFP identifies the goods and services needed and all significant evaluation factors of which price is of the primary factor to consider an award to the most responsive and responsible vendor. </w:t>
      </w:r>
    </w:p>
    <w:p w:rsidR="00740459" w:rsidRDefault="00740459" w:rsidP="00740459">
      <w:pPr>
        <w:spacing w:line="276" w:lineRule="auto"/>
        <w:ind w:left="900"/>
      </w:pPr>
      <w:r>
        <w:rPr>
          <w:rFonts w:ascii="Arial" w:eastAsia="Arial" w:hAnsi="Arial" w:cs="Arial"/>
          <w:i/>
        </w:rPr>
        <w:t xml:space="preserve">Responsible Vendor </w:t>
      </w:r>
      <w:r>
        <w:rPr>
          <w:rFonts w:ascii="Arial" w:eastAsia="Arial" w:hAnsi="Arial" w:cs="Arial"/>
        </w:rPr>
        <w:t xml:space="preserve">means a vendor that has the capability in all respects to perform the requirements </w:t>
      </w:r>
      <w:r w:rsidR="000F35FE">
        <w:rPr>
          <w:rFonts w:ascii="Arial" w:eastAsia="Arial" w:hAnsi="Arial" w:cs="Arial"/>
        </w:rPr>
        <w:t>of the c</w:t>
      </w:r>
      <w:r>
        <w:rPr>
          <w:rFonts w:ascii="Arial" w:eastAsia="Arial" w:hAnsi="Arial" w:cs="Arial"/>
        </w:rPr>
        <w:t>ontract. In determining whether a vendor is a Re</w:t>
      </w:r>
      <w:r w:rsidR="000F35FE">
        <w:rPr>
          <w:rFonts w:ascii="Arial" w:eastAsia="Arial" w:hAnsi="Arial" w:cs="Arial"/>
        </w:rPr>
        <w:t>sponsible Vendor, the SFA</w:t>
      </w:r>
      <w:r>
        <w:rPr>
          <w:rFonts w:ascii="Arial" w:eastAsia="Arial" w:hAnsi="Arial" w:cs="Arial"/>
        </w:rPr>
        <w:t xml:space="preserve"> may consider various factors including, but not limited to, the vendor’s competence and qualifications to provide the goods and services requested, the vendor’s integr</w:t>
      </w:r>
      <w:r w:rsidR="000F35FE">
        <w:rPr>
          <w:rFonts w:ascii="Arial" w:eastAsia="Arial" w:hAnsi="Arial" w:cs="Arial"/>
        </w:rPr>
        <w:t xml:space="preserve">ity and reliability, </w:t>
      </w:r>
      <w:r>
        <w:rPr>
          <w:rFonts w:ascii="Arial" w:eastAsia="Arial" w:hAnsi="Arial" w:cs="Arial"/>
        </w:rPr>
        <w:t xml:space="preserve">past performance of the vendor and the best interest of the </w:t>
      </w:r>
      <w:r w:rsidR="000F35FE">
        <w:rPr>
          <w:rFonts w:ascii="Arial" w:eastAsia="Arial" w:hAnsi="Arial" w:cs="Arial"/>
        </w:rPr>
        <w:t>SFA.</w:t>
      </w:r>
    </w:p>
    <w:p w:rsidR="00740459" w:rsidRDefault="00740459" w:rsidP="00740459">
      <w:pPr>
        <w:spacing w:line="276" w:lineRule="auto"/>
        <w:ind w:left="900"/>
        <w:rPr>
          <w:rFonts w:ascii="Arial" w:eastAsia="Arial" w:hAnsi="Arial" w:cs="Arial"/>
        </w:rPr>
      </w:pPr>
      <w:r>
        <w:rPr>
          <w:rFonts w:ascii="Arial" w:eastAsia="Arial" w:hAnsi="Arial" w:cs="Arial"/>
          <w:i/>
        </w:rPr>
        <w:t>School Food Authority (SFA) –</w:t>
      </w:r>
      <w:r>
        <w:rPr>
          <w:rFonts w:ascii="Arial" w:eastAsia="Arial" w:hAnsi="Arial" w:cs="Arial"/>
        </w:rPr>
        <w:t xml:space="preserve"> the governing body that is responsible for the administration of one or more schools, and has the legal authority to operate the Program therein or be otherwise approved to by United States Department (USDA) to operate the Program.</w:t>
      </w:r>
    </w:p>
    <w:p w:rsidR="004007AB" w:rsidRPr="004007AB" w:rsidRDefault="004007AB" w:rsidP="00740459">
      <w:pPr>
        <w:spacing w:line="276" w:lineRule="auto"/>
        <w:ind w:left="900"/>
      </w:pPr>
      <w:r>
        <w:rPr>
          <w:rFonts w:ascii="Arial" w:eastAsia="Arial" w:hAnsi="Arial" w:cs="Arial"/>
          <w:i/>
        </w:rPr>
        <w:t xml:space="preserve">Standards of Identity (SOIs) for foods </w:t>
      </w:r>
      <w:r w:rsidR="00BC7AD5">
        <w:rPr>
          <w:rFonts w:ascii="Arial" w:eastAsia="Arial" w:hAnsi="Arial" w:cs="Arial"/>
        </w:rPr>
        <w:t xml:space="preserve">are federal requirements that define what a food product is, its name, and the ingredients that must or may be used in the manufacture of a food. SOIs protect consumers by ensuring labels accurately describe the products contained within the package.  </w:t>
      </w:r>
      <w:r w:rsidR="009E3FB0">
        <w:rPr>
          <w:rFonts w:ascii="Arial" w:eastAsia="Arial" w:hAnsi="Arial" w:cs="Arial"/>
        </w:rPr>
        <w:t xml:space="preserve">Failure to comply places the contractor in violation of the contract with the SFA as well as federal law. </w:t>
      </w:r>
    </w:p>
    <w:p w:rsidR="00740459" w:rsidRPr="00EB2B76" w:rsidRDefault="00740459" w:rsidP="00740459">
      <w:pPr>
        <w:spacing w:line="276" w:lineRule="auto"/>
        <w:ind w:left="900"/>
        <w:rPr>
          <w:rFonts w:ascii="Arial" w:eastAsia="Arial" w:hAnsi="Arial" w:cs="Arial"/>
        </w:rPr>
      </w:pPr>
      <w:r>
        <w:rPr>
          <w:rFonts w:ascii="Arial" w:eastAsia="Arial" w:hAnsi="Arial" w:cs="Arial"/>
          <w:i/>
        </w:rPr>
        <w:lastRenderedPageBreak/>
        <w:t>State Agency (SA) –</w:t>
      </w:r>
      <w:r>
        <w:rPr>
          <w:rFonts w:ascii="Arial" w:eastAsia="Arial" w:hAnsi="Arial" w:cs="Arial"/>
        </w:rPr>
        <w:t xml:space="preserve"> Agency identified in an agreement with USDA to administer </w:t>
      </w:r>
      <w:r w:rsidR="001B577F">
        <w:rPr>
          <w:rFonts w:ascii="Arial" w:eastAsia="Arial" w:hAnsi="Arial" w:cs="Arial"/>
        </w:rPr>
        <w:t>Child Nutrition Programs</w:t>
      </w:r>
      <w:r>
        <w:rPr>
          <w:rFonts w:ascii="Arial" w:eastAsia="Arial" w:hAnsi="Arial" w:cs="Arial"/>
        </w:rPr>
        <w:t>. In Iowa, the Iowa Department of Education</w:t>
      </w:r>
      <w:r w:rsidR="00297A55">
        <w:rPr>
          <w:rFonts w:ascii="Arial" w:eastAsia="Arial" w:hAnsi="Arial" w:cs="Arial"/>
        </w:rPr>
        <w:t xml:space="preserve"> (IDOE)</w:t>
      </w:r>
      <w:r>
        <w:rPr>
          <w:rFonts w:ascii="Arial" w:eastAsia="Arial" w:hAnsi="Arial" w:cs="Arial"/>
        </w:rPr>
        <w:t xml:space="preserve"> is the State Agency for </w:t>
      </w:r>
      <w:r w:rsidR="001B577F">
        <w:rPr>
          <w:rFonts w:ascii="Arial" w:eastAsia="Arial" w:hAnsi="Arial" w:cs="Arial"/>
        </w:rPr>
        <w:t>administering the Child Nutrition Programs</w:t>
      </w:r>
      <w:r>
        <w:rPr>
          <w:rFonts w:ascii="Arial" w:eastAsia="Arial" w:hAnsi="Arial" w:cs="Arial"/>
        </w:rPr>
        <w:t>.</w:t>
      </w:r>
    </w:p>
    <w:p w:rsidR="00740459" w:rsidRDefault="00740459" w:rsidP="00740459">
      <w:pPr>
        <w:spacing w:line="276" w:lineRule="auto"/>
        <w:ind w:left="900"/>
      </w:pPr>
      <w:r>
        <w:rPr>
          <w:rFonts w:ascii="Arial" w:eastAsia="Arial" w:hAnsi="Arial" w:cs="Arial"/>
          <w:i/>
        </w:rPr>
        <w:t>School Year (SY) –</w:t>
      </w:r>
      <w:r>
        <w:rPr>
          <w:rFonts w:ascii="Arial" w:eastAsia="Arial" w:hAnsi="Arial" w:cs="Arial"/>
        </w:rPr>
        <w:t xml:space="preserve"> means a period of 12 calendar months beginning July 1 of any year and ending June 30 of the following year. </w:t>
      </w:r>
    </w:p>
    <w:p w:rsidR="00740459" w:rsidRDefault="00740459" w:rsidP="00740459">
      <w:pPr>
        <w:spacing w:line="276" w:lineRule="auto"/>
        <w:ind w:left="900"/>
      </w:pPr>
      <w:r>
        <w:rPr>
          <w:rFonts w:ascii="Arial" w:eastAsia="Arial" w:hAnsi="Arial" w:cs="Arial"/>
          <w:i/>
        </w:rPr>
        <w:t>Targeted Small Business</w:t>
      </w:r>
      <w:r>
        <w:rPr>
          <w:rFonts w:ascii="Arial" w:eastAsia="Arial" w:hAnsi="Arial" w:cs="Arial"/>
        </w:rPr>
        <w:t xml:space="preserve"> means a small business which is fifty-one percent (51%) or more owned, operated and actively managed by one (1) or more women, minority persons, or persons with a disability, as defined in Iowa Code Section 15.102.</w:t>
      </w:r>
    </w:p>
    <w:p w:rsidR="00740459" w:rsidRDefault="00740459" w:rsidP="00740459">
      <w:pPr>
        <w:spacing w:line="276" w:lineRule="auto"/>
        <w:ind w:left="900"/>
      </w:pPr>
      <w:r>
        <w:rPr>
          <w:rFonts w:ascii="Arial" w:eastAsia="Arial" w:hAnsi="Arial" w:cs="Arial"/>
          <w:i/>
        </w:rPr>
        <w:t>USDA Donated Food</w:t>
      </w:r>
      <w:r>
        <w:rPr>
          <w:rFonts w:ascii="Arial" w:eastAsia="Arial" w:hAnsi="Arial" w:cs="Arial"/>
        </w:rPr>
        <w:t xml:space="preserve"> means the bulk raw material purchased by USDA and sent to processors for Commodity Reprocessing. </w:t>
      </w:r>
    </w:p>
    <w:p w:rsidR="00740459" w:rsidRDefault="00740459" w:rsidP="00740459">
      <w:pPr>
        <w:spacing w:line="276" w:lineRule="auto"/>
        <w:ind w:left="900"/>
        <w:rPr>
          <w:rFonts w:ascii="Arial" w:eastAsia="Arial" w:hAnsi="Arial" w:cs="Arial"/>
        </w:rPr>
      </w:pPr>
      <w:r>
        <w:rPr>
          <w:rFonts w:ascii="Arial" w:eastAsia="Arial" w:hAnsi="Arial" w:cs="Arial"/>
          <w:i/>
        </w:rPr>
        <w:t xml:space="preserve">Value Pass Through (VPT) </w:t>
      </w:r>
      <w:r>
        <w:rPr>
          <w:rFonts w:ascii="Arial" w:eastAsia="Arial" w:hAnsi="Arial" w:cs="Arial"/>
        </w:rPr>
        <w:t>system is the system used to credit the value of the USDA Donated Foods contained in purchased end products to the RA.</w:t>
      </w:r>
    </w:p>
    <w:p w:rsidR="00142981" w:rsidRPr="00142981" w:rsidRDefault="00142981" w:rsidP="00740459">
      <w:pPr>
        <w:spacing w:line="276" w:lineRule="auto"/>
        <w:ind w:left="900"/>
      </w:pPr>
      <w:r>
        <w:rPr>
          <w:rFonts w:ascii="Arial" w:eastAsia="Arial" w:hAnsi="Arial" w:cs="Arial"/>
          <w:i/>
        </w:rPr>
        <w:t>Velocity Report</w:t>
      </w:r>
      <w:r>
        <w:rPr>
          <w:rFonts w:ascii="Arial" w:eastAsia="Arial" w:hAnsi="Arial" w:cs="Arial"/>
        </w:rPr>
        <w:t xml:space="preserve"> means a report generated by the distributor that provides the quantity, the date of purchase, and other valuable information. The report can be generated by the distributor for products purchased during a specific time period. </w:t>
      </w:r>
    </w:p>
    <w:p w:rsidR="00740459" w:rsidRDefault="00740459" w:rsidP="00740459">
      <w:pPr>
        <w:spacing w:line="276" w:lineRule="auto"/>
        <w:ind w:left="900"/>
      </w:pPr>
      <w:r>
        <w:rPr>
          <w:rFonts w:ascii="Arial" w:eastAsia="Arial" w:hAnsi="Arial" w:cs="Arial"/>
          <w:i/>
        </w:rPr>
        <w:t>Vendor</w:t>
      </w:r>
      <w:r>
        <w:rPr>
          <w:rFonts w:ascii="Arial" w:eastAsia="Arial" w:hAnsi="Arial" w:cs="Arial"/>
        </w:rPr>
        <w:t xml:space="preserve"> means a person, firm, corporation, partnership, or joint venture submitting a Bid for the purpose of obtaining a contract. </w:t>
      </w:r>
    </w:p>
    <w:p w:rsidR="00740459" w:rsidRDefault="00740459" w:rsidP="00C548D2">
      <w:pPr>
        <w:spacing w:line="276" w:lineRule="auto"/>
        <w:ind w:left="900"/>
      </w:pPr>
      <w:r>
        <w:rPr>
          <w:rFonts w:ascii="Arial" w:eastAsia="Arial" w:hAnsi="Arial" w:cs="Arial"/>
          <w:i/>
        </w:rPr>
        <w:t xml:space="preserve">United States Department of Agriculture (USDA) </w:t>
      </w:r>
      <w:r>
        <w:rPr>
          <w:rFonts w:ascii="Arial" w:eastAsia="Arial" w:hAnsi="Arial" w:cs="Arial"/>
        </w:rPr>
        <w:t>means the Federal agency designated by the Congress to administer the National School Lunch Program.</w:t>
      </w:r>
    </w:p>
    <w:p w:rsidR="00740459" w:rsidRPr="00AF039A" w:rsidRDefault="00740459" w:rsidP="00E96C47">
      <w:pPr>
        <w:pStyle w:val="Heading1"/>
        <w:rPr>
          <w:rFonts w:ascii="Arial" w:hAnsi="Arial" w:cs="Arial"/>
        </w:rPr>
      </w:pPr>
      <w:bookmarkStart w:id="5" w:name="_Toc9243612"/>
      <w:r w:rsidRPr="00AF039A">
        <w:rPr>
          <w:rFonts w:ascii="Arial" w:hAnsi="Arial" w:cs="Arial"/>
        </w:rPr>
        <w:t>SECTION 2: ADMINISTRATIVE INFORMATION</w:t>
      </w:r>
      <w:bookmarkEnd w:id="5"/>
    </w:p>
    <w:p w:rsidR="005A1F6C" w:rsidRPr="00AF039A" w:rsidRDefault="00740459" w:rsidP="006A58C5">
      <w:pPr>
        <w:pStyle w:val="Heading2"/>
        <w:ind w:left="1224" w:hanging="432"/>
        <w:rPr>
          <w:rFonts w:ascii="Arial" w:eastAsia="Arial" w:hAnsi="Arial" w:cs="Arial"/>
        </w:rPr>
      </w:pPr>
      <w:bookmarkStart w:id="6" w:name="_Toc9243613"/>
      <w:r w:rsidRPr="00AF039A">
        <w:rPr>
          <w:rFonts w:ascii="Arial" w:eastAsia="Arial" w:hAnsi="Arial" w:cs="Arial"/>
        </w:rPr>
        <w:t>I</w:t>
      </w:r>
      <w:r w:rsidR="00DC3A5E">
        <w:rPr>
          <w:rFonts w:ascii="Arial" w:eastAsia="Arial" w:hAnsi="Arial" w:cs="Arial"/>
        </w:rPr>
        <w:t>ssuing Officer</w:t>
      </w:r>
      <w:bookmarkEnd w:id="6"/>
      <w:r w:rsidR="00C548D2" w:rsidRPr="00AF039A">
        <w:rPr>
          <w:rFonts w:ascii="Arial" w:eastAsia="Arial" w:hAnsi="Arial" w:cs="Arial"/>
        </w:rPr>
        <w:t xml:space="preserve"> </w:t>
      </w:r>
    </w:p>
    <w:p w:rsidR="00740459" w:rsidRPr="00426F81" w:rsidRDefault="00740459" w:rsidP="006A58C5">
      <w:pPr>
        <w:spacing w:after="0"/>
        <w:ind w:left="792"/>
        <w:rPr>
          <w:rFonts w:ascii="Arial" w:eastAsia="Arial" w:hAnsi="Arial" w:cs="Arial"/>
        </w:rPr>
      </w:pPr>
      <w:r>
        <w:rPr>
          <w:rFonts w:ascii="Arial" w:eastAsia="Arial" w:hAnsi="Arial" w:cs="Arial"/>
        </w:rPr>
        <w:t>The Issuing Officer, identified below, is the sole point of cont</w:t>
      </w:r>
      <w:r w:rsidR="0050277E">
        <w:rPr>
          <w:rFonts w:ascii="Arial" w:eastAsia="Arial" w:hAnsi="Arial" w:cs="Arial"/>
        </w:rPr>
        <w:t>act regarding this Bid from the</w:t>
      </w:r>
      <w:r w:rsidR="00426F81">
        <w:rPr>
          <w:rFonts w:ascii="Arial" w:eastAsia="Arial" w:hAnsi="Arial" w:cs="Arial"/>
        </w:rPr>
        <w:t xml:space="preserve"> </w:t>
      </w:r>
      <w:r>
        <w:rPr>
          <w:rFonts w:ascii="Arial" w:eastAsia="Arial" w:hAnsi="Arial" w:cs="Arial"/>
        </w:rPr>
        <w:t>date of issuance until selection of the successful vendor(s):</w:t>
      </w:r>
    </w:p>
    <w:p w:rsidR="00740459" w:rsidRDefault="00740459" w:rsidP="0050277E">
      <w:pPr>
        <w:spacing w:after="0"/>
        <w:ind w:left="360"/>
      </w:pPr>
      <w:r>
        <w:rPr>
          <w:rFonts w:ascii="Arial" w:eastAsia="Arial" w:hAnsi="Arial" w:cs="Arial"/>
        </w:rPr>
        <w:t xml:space="preserve"> </w:t>
      </w:r>
    </w:p>
    <w:p w:rsidR="00740459" w:rsidRDefault="00447C4D" w:rsidP="00740459">
      <w:pPr>
        <w:spacing w:after="0"/>
        <w:ind w:left="907" w:hanging="547"/>
        <w:jc w:val="center"/>
      </w:pPr>
      <w:r>
        <w:rPr>
          <w:rFonts w:ascii="Arial" w:eastAsia="Arial" w:hAnsi="Arial" w:cs="Arial"/>
        </w:rPr>
        <w:t>Jim Rupp</w:t>
      </w:r>
      <w:r w:rsidR="00740459">
        <w:rPr>
          <w:rFonts w:ascii="Arial" w:eastAsia="Arial" w:hAnsi="Arial" w:cs="Arial"/>
        </w:rPr>
        <w:t>, Issuing Officer</w:t>
      </w:r>
    </w:p>
    <w:p w:rsidR="00740459" w:rsidRDefault="00447C4D" w:rsidP="00740459">
      <w:pPr>
        <w:spacing w:after="0"/>
        <w:ind w:left="907" w:hanging="547"/>
        <w:jc w:val="center"/>
        <w:rPr>
          <w:rFonts w:ascii="Arial" w:eastAsia="Arial" w:hAnsi="Arial" w:cs="Arial"/>
        </w:rPr>
      </w:pPr>
      <w:r>
        <w:rPr>
          <w:rFonts w:ascii="Arial" w:eastAsia="Arial" w:hAnsi="Arial" w:cs="Arial"/>
        </w:rPr>
        <w:t>1301 E 2</w:t>
      </w:r>
      <w:r w:rsidRPr="00447C4D">
        <w:rPr>
          <w:rFonts w:ascii="Arial" w:eastAsia="Arial" w:hAnsi="Arial" w:cs="Arial"/>
          <w:vertAlign w:val="superscript"/>
        </w:rPr>
        <w:t>nd</w:t>
      </w:r>
      <w:r>
        <w:rPr>
          <w:rFonts w:ascii="Arial" w:eastAsia="Arial" w:hAnsi="Arial" w:cs="Arial"/>
        </w:rPr>
        <w:t xml:space="preserve"> Ave</w:t>
      </w:r>
    </w:p>
    <w:p w:rsidR="00447C4D" w:rsidRPr="00740459" w:rsidRDefault="00447C4D" w:rsidP="00740459">
      <w:pPr>
        <w:spacing w:after="0"/>
        <w:ind w:left="907" w:hanging="547"/>
        <w:jc w:val="center"/>
      </w:pPr>
      <w:r>
        <w:rPr>
          <w:rFonts w:ascii="Arial" w:eastAsia="Arial" w:hAnsi="Arial" w:cs="Arial"/>
        </w:rPr>
        <w:t>Indianola, IA 50125</w:t>
      </w:r>
    </w:p>
    <w:p w:rsidR="00740459" w:rsidRDefault="00740459" w:rsidP="00740459">
      <w:pPr>
        <w:spacing w:after="0"/>
        <w:ind w:left="907" w:hanging="547"/>
        <w:jc w:val="center"/>
      </w:pPr>
      <w:r>
        <w:rPr>
          <w:rFonts w:ascii="Arial" w:eastAsia="Arial" w:hAnsi="Arial" w:cs="Arial"/>
        </w:rPr>
        <w:t xml:space="preserve">Email: </w:t>
      </w:r>
      <w:r w:rsidR="00447C4D">
        <w:t>jim.rupp@indianola.k12.ia.us</w:t>
      </w:r>
    </w:p>
    <w:p w:rsidR="00163E30" w:rsidRPr="00F30C46" w:rsidRDefault="00740459" w:rsidP="00F30C46">
      <w:pPr>
        <w:spacing w:after="0" w:line="240" w:lineRule="auto"/>
        <w:ind w:left="907" w:hanging="547"/>
        <w:jc w:val="center"/>
        <w:rPr>
          <w:rFonts w:ascii="Arial" w:eastAsia="Arial" w:hAnsi="Arial" w:cs="Arial"/>
        </w:rPr>
      </w:pPr>
      <w:r>
        <w:rPr>
          <w:rFonts w:ascii="Arial" w:eastAsia="Arial" w:hAnsi="Arial" w:cs="Arial"/>
        </w:rPr>
        <w:t xml:space="preserve">Fax: </w:t>
      </w:r>
      <w:r w:rsidR="00447C4D">
        <w:rPr>
          <w:rFonts w:ascii="Arial" w:eastAsia="Arial" w:hAnsi="Arial" w:cs="Arial"/>
        </w:rPr>
        <w:t>515.961.9505</w:t>
      </w:r>
    </w:p>
    <w:p w:rsidR="000F35FE" w:rsidRDefault="000F35FE" w:rsidP="006A58C5">
      <w:pPr>
        <w:pStyle w:val="Heading2"/>
        <w:numPr>
          <w:ilvl w:val="0"/>
          <w:numId w:val="0"/>
        </w:numPr>
        <w:ind w:left="450"/>
        <w:rPr>
          <w:rFonts w:ascii="Arial" w:eastAsia="Arial" w:hAnsi="Arial" w:cs="Arial"/>
        </w:rPr>
      </w:pPr>
    </w:p>
    <w:p w:rsidR="000F35FE" w:rsidRDefault="000F35FE" w:rsidP="006A58C5">
      <w:pPr>
        <w:pStyle w:val="Heading2"/>
        <w:numPr>
          <w:ilvl w:val="0"/>
          <w:numId w:val="0"/>
        </w:numPr>
        <w:ind w:left="450"/>
        <w:rPr>
          <w:rFonts w:ascii="Arial" w:eastAsia="Arial" w:hAnsi="Arial" w:cs="Arial"/>
        </w:rPr>
      </w:pPr>
    </w:p>
    <w:p w:rsidR="000F35FE" w:rsidRDefault="000F35FE" w:rsidP="006A58C5">
      <w:pPr>
        <w:pStyle w:val="Heading2"/>
        <w:numPr>
          <w:ilvl w:val="0"/>
          <w:numId w:val="0"/>
        </w:numPr>
        <w:ind w:left="450"/>
        <w:rPr>
          <w:rFonts w:ascii="Arial" w:eastAsia="Arial" w:hAnsi="Arial" w:cs="Arial"/>
        </w:rPr>
      </w:pPr>
    </w:p>
    <w:p w:rsidR="000F35FE" w:rsidRPr="000F35FE" w:rsidRDefault="000F35FE" w:rsidP="000F35FE"/>
    <w:p w:rsidR="00DC3A5E" w:rsidRDefault="00DC3A5E" w:rsidP="006A58C5">
      <w:pPr>
        <w:pStyle w:val="Heading2"/>
        <w:numPr>
          <w:ilvl w:val="0"/>
          <w:numId w:val="0"/>
        </w:numPr>
        <w:ind w:left="450"/>
        <w:rPr>
          <w:rFonts w:ascii="Arial" w:eastAsia="Arial" w:hAnsi="Arial" w:cs="Arial"/>
        </w:rPr>
      </w:pPr>
    </w:p>
    <w:p w:rsidR="00DC3A5E" w:rsidRPr="00DC3A5E" w:rsidRDefault="00DC3A5E" w:rsidP="00DC3A5E"/>
    <w:p w:rsidR="00426F81" w:rsidRPr="00AF039A" w:rsidRDefault="00DC3A5E" w:rsidP="006A58C5">
      <w:pPr>
        <w:pStyle w:val="Heading2"/>
        <w:ind w:left="1224" w:hanging="432"/>
        <w:rPr>
          <w:rFonts w:ascii="Arial" w:eastAsia="Arial" w:hAnsi="Arial" w:cs="Arial"/>
        </w:rPr>
      </w:pPr>
      <w:bookmarkStart w:id="7" w:name="_Toc9243614"/>
      <w:r>
        <w:rPr>
          <w:rFonts w:ascii="Arial" w:eastAsia="Arial" w:hAnsi="Arial" w:cs="Arial"/>
        </w:rPr>
        <w:lastRenderedPageBreak/>
        <w:t>Procurement Timetable</w:t>
      </w:r>
      <w:bookmarkEnd w:id="7"/>
    </w:p>
    <w:p w:rsidR="00740459" w:rsidRDefault="00740459" w:rsidP="006A58C5">
      <w:pPr>
        <w:widowControl w:val="0"/>
        <w:spacing w:after="0"/>
        <w:ind w:left="792"/>
        <w:contextualSpacing/>
        <w:rPr>
          <w:rFonts w:ascii="Arial" w:eastAsia="Arial" w:hAnsi="Arial" w:cs="Arial"/>
        </w:rPr>
      </w:pPr>
      <w:r>
        <w:rPr>
          <w:rFonts w:ascii="Arial" w:eastAsia="Arial" w:hAnsi="Arial" w:cs="Arial"/>
        </w:rPr>
        <w:t xml:space="preserve">The following dates are set forth for informational and planning purposes; however, the </w:t>
      </w:r>
      <w:r w:rsidR="00000ED8">
        <w:rPr>
          <w:rFonts w:ascii="Arial" w:eastAsia="Arial" w:hAnsi="Arial" w:cs="Arial"/>
        </w:rPr>
        <w:t xml:space="preserve">SFA </w:t>
      </w:r>
      <w:r>
        <w:rPr>
          <w:rFonts w:ascii="Arial" w:eastAsia="Arial" w:hAnsi="Arial" w:cs="Arial"/>
        </w:rPr>
        <w:t>reserves the right to change the dates:</w:t>
      </w:r>
    </w:p>
    <w:p w:rsidR="00740459" w:rsidRDefault="00740459" w:rsidP="00740459">
      <w:pPr>
        <w:spacing w:after="0"/>
        <w:ind w:left="720"/>
      </w:pPr>
    </w:p>
    <w:tbl>
      <w:tblPr>
        <w:tblW w:w="8455" w:type="dxa"/>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4225"/>
      </w:tblGrid>
      <w:tr w:rsidR="00740459" w:rsidTr="00740459">
        <w:trPr>
          <w:trHeight w:val="600"/>
        </w:trPr>
        <w:tc>
          <w:tcPr>
            <w:tcW w:w="4230" w:type="dxa"/>
            <w:shd w:val="clear" w:color="auto" w:fill="FFFFFF"/>
          </w:tcPr>
          <w:p w:rsidR="00740459" w:rsidRDefault="00740459" w:rsidP="00740459">
            <w:pPr>
              <w:spacing w:line="240" w:lineRule="auto"/>
              <w:ind w:left="342"/>
            </w:pPr>
            <w:r>
              <w:rPr>
                <w:rFonts w:ascii="Arial" w:eastAsia="Arial" w:hAnsi="Arial" w:cs="Arial"/>
                <w:b/>
              </w:rPr>
              <w:t>Event</w:t>
            </w:r>
          </w:p>
        </w:tc>
        <w:tc>
          <w:tcPr>
            <w:tcW w:w="4225" w:type="dxa"/>
            <w:shd w:val="clear" w:color="auto" w:fill="FFFFFF"/>
          </w:tcPr>
          <w:p w:rsidR="00740459" w:rsidRDefault="00740459" w:rsidP="00740459">
            <w:pPr>
              <w:spacing w:line="240" w:lineRule="auto"/>
              <w:ind w:left="72"/>
            </w:pPr>
            <w:r>
              <w:rPr>
                <w:rFonts w:ascii="Arial" w:eastAsia="Arial" w:hAnsi="Arial" w:cs="Arial"/>
                <w:b/>
              </w:rPr>
              <w:t>Date/Time and Location, as applicable</w:t>
            </w:r>
          </w:p>
        </w:tc>
      </w:tr>
      <w:tr w:rsidR="00740459" w:rsidTr="00740459">
        <w:trPr>
          <w:trHeight w:val="780"/>
        </w:trPr>
        <w:tc>
          <w:tcPr>
            <w:tcW w:w="4230" w:type="dxa"/>
            <w:shd w:val="clear" w:color="auto" w:fill="FFFFFF"/>
          </w:tcPr>
          <w:p w:rsidR="00740459" w:rsidRDefault="00740459" w:rsidP="00740459">
            <w:pPr>
              <w:spacing w:line="240" w:lineRule="auto"/>
              <w:ind w:left="342"/>
            </w:pPr>
            <w:r>
              <w:rPr>
                <w:rFonts w:ascii="Arial" w:eastAsia="Arial" w:hAnsi="Arial" w:cs="Arial"/>
              </w:rPr>
              <w:t xml:space="preserve">Issue Request for Proposal (RFP) </w:t>
            </w:r>
          </w:p>
        </w:tc>
        <w:tc>
          <w:tcPr>
            <w:tcW w:w="4225" w:type="dxa"/>
            <w:shd w:val="clear" w:color="auto" w:fill="FFFFFF"/>
          </w:tcPr>
          <w:p w:rsidR="00740459" w:rsidRPr="00C06884" w:rsidRDefault="00C06884" w:rsidP="00740459">
            <w:pPr>
              <w:spacing w:line="240" w:lineRule="auto"/>
              <w:ind w:left="72"/>
              <w:rPr>
                <w:rFonts w:ascii="Arial" w:hAnsi="Arial" w:cs="Arial"/>
              </w:rPr>
            </w:pPr>
            <w:r>
              <w:rPr>
                <w:rFonts w:ascii="Arial" w:hAnsi="Arial" w:cs="Arial"/>
              </w:rPr>
              <w:t>June 26, 2019</w:t>
            </w:r>
          </w:p>
        </w:tc>
      </w:tr>
      <w:tr w:rsidR="00740459" w:rsidTr="00740459">
        <w:trPr>
          <w:trHeight w:val="880"/>
        </w:trPr>
        <w:tc>
          <w:tcPr>
            <w:tcW w:w="4230" w:type="dxa"/>
            <w:shd w:val="clear" w:color="auto" w:fill="FFFFFF"/>
          </w:tcPr>
          <w:p w:rsidR="00740459" w:rsidRDefault="008A3F99" w:rsidP="00740459">
            <w:pPr>
              <w:spacing w:line="240" w:lineRule="auto"/>
              <w:ind w:left="342"/>
            </w:pPr>
            <w:r>
              <w:rPr>
                <w:rFonts w:ascii="Arial" w:eastAsia="Arial" w:hAnsi="Arial" w:cs="Arial"/>
              </w:rPr>
              <w:t>Deadline for submission of v</w:t>
            </w:r>
            <w:r w:rsidR="00740459">
              <w:rPr>
                <w:rFonts w:ascii="Arial" w:eastAsia="Arial" w:hAnsi="Arial" w:cs="Arial"/>
              </w:rPr>
              <w:t xml:space="preserve">endor questions to </w:t>
            </w:r>
            <w:r w:rsidR="0063306F">
              <w:rPr>
                <w:rFonts w:ascii="Arial" w:eastAsia="Arial" w:hAnsi="Arial" w:cs="Arial"/>
              </w:rPr>
              <w:t xml:space="preserve">the </w:t>
            </w:r>
            <w:r w:rsidR="00740459">
              <w:rPr>
                <w:rFonts w:ascii="Arial" w:eastAsia="Arial" w:hAnsi="Arial" w:cs="Arial"/>
              </w:rPr>
              <w:t>Issuing Officer</w:t>
            </w:r>
          </w:p>
        </w:tc>
        <w:tc>
          <w:tcPr>
            <w:tcW w:w="4225" w:type="dxa"/>
            <w:shd w:val="clear" w:color="auto" w:fill="FFFFFF"/>
          </w:tcPr>
          <w:p w:rsidR="00740459" w:rsidRPr="008A3F99" w:rsidRDefault="00C06884" w:rsidP="00740459">
            <w:pPr>
              <w:spacing w:line="240" w:lineRule="auto"/>
              <w:ind w:left="72"/>
            </w:pPr>
            <w:r>
              <w:rPr>
                <w:rFonts w:ascii="Arial" w:eastAsia="Arial" w:hAnsi="Arial" w:cs="Arial"/>
              </w:rPr>
              <w:t>July 5, 2019 at 3:00 PM</w:t>
            </w:r>
          </w:p>
        </w:tc>
      </w:tr>
      <w:tr w:rsidR="00740459" w:rsidTr="00740459">
        <w:trPr>
          <w:trHeight w:val="620"/>
        </w:trPr>
        <w:tc>
          <w:tcPr>
            <w:tcW w:w="4230" w:type="dxa"/>
            <w:shd w:val="clear" w:color="auto" w:fill="FFFFFF"/>
          </w:tcPr>
          <w:p w:rsidR="00740459" w:rsidRDefault="008A3F99" w:rsidP="00740459">
            <w:pPr>
              <w:spacing w:line="240" w:lineRule="auto"/>
              <w:ind w:left="342"/>
            </w:pPr>
            <w:r>
              <w:rPr>
                <w:rFonts w:ascii="Arial" w:eastAsia="Arial" w:hAnsi="Arial" w:cs="Arial"/>
              </w:rPr>
              <w:t>Issue responses to v</w:t>
            </w:r>
            <w:r w:rsidR="00740459">
              <w:rPr>
                <w:rFonts w:ascii="Arial" w:eastAsia="Arial" w:hAnsi="Arial" w:cs="Arial"/>
              </w:rPr>
              <w:t>endor questions</w:t>
            </w:r>
          </w:p>
        </w:tc>
        <w:tc>
          <w:tcPr>
            <w:tcW w:w="4225" w:type="dxa"/>
            <w:shd w:val="clear" w:color="auto" w:fill="FFFFFF"/>
          </w:tcPr>
          <w:p w:rsidR="00740459" w:rsidRPr="008A3F99" w:rsidRDefault="00C06884" w:rsidP="00740459">
            <w:pPr>
              <w:spacing w:line="240" w:lineRule="auto"/>
              <w:ind w:left="72"/>
            </w:pPr>
            <w:r>
              <w:rPr>
                <w:rFonts w:ascii="Arial" w:eastAsia="Arial" w:hAnsi="Arial" w:cs="Arial"/>
              </w:rPr>
              <w:t>July 8, 2019 at 3:00 PM</w:t>
            </w:r>
          </w:p>
        </w:tc>
      </w:tr>
      <w:tr w:rsidR="00740459" w:rsidTr="00740459">
        <w:trPr>
          <w:trHeight w:val="640"/>
        </w:trPr>
        <w:tc>
          <w:tcPr>
            <w:tcW w:w="4230" w:type="dxa"/>
            <w:shd w:val="clear" w:color="auto" w:fill="FFFFFF"/>
          </w:tcPr>
          <w:p w:rsidR="00740459" w:rsidRDefault="0063306F" w:rsidP="00740459">
            <w:pPr>
              <w:spacing w:line="240" w:lineRule="auto"/>
              <w:ind w:left="342"/>
            </w:pPr>
            <w:r>
              <w:rPr>
                <w:rFonts w:ascii="Arial" w:eastAsia="Arial" w:hAnsi="Arial" w:cs="Arial"/>
              </w:rPr>
              <w:t>Due date for proposals and location</w:t>
            </w:r>
          </w:p>
        </w:tc>
        <w:tc>
          <w:tcPr>
            <w:tcW w:w="4225" w:type="dxa"/>
            <w:shd w:val="clear" w:color="auto" w:fill="FFFFFF"/>
          </w:tcPr>
          <w:p w:rsidR="00BB7642" w:rsidRDefault="00C06884" w:rsidP="00BB7642">
            <w:pPr>
              <w:spacing w:after="0" w:line="240" w:lineRule="auto"/>
              <w:ind w:left="72"/>
              <w:rPr>
                <w:rFonts w:ascii="Arial" w:eastAsia="Arial" w:hAnsi="Arial" w:cs="Arial"/>
              </w:rPr>
            </w:pPr>
            <w:r>
              <w:rPr>
                <w:rFonts w:ascii="Arial" w:eastAsia="Arial" w:hAnsi="Arial" w:cs="Arial"/>
              </w:rPr>
              <w:t>July 10, 2019 at 10:00 AM</w:t>
            </w:r>
          </w:p>
          <w:p w:rsidR="00C06884" w:rsidRDefault="00C06884" w:rsidP="00BB7642">
            <w:pPr>
              <w:spacing w:after="0" w:line="240" w:lineRule="auto"/>
              <w:ind w:left="72"/>
              <w:rPr>
                <w:rFonts w:ascii="Arial" w:eastAsia="Arial" w:hAnsi="Arial" w:cs="Arial"/>
              </w:rPr>
            </w:pPr>
          </w:p>
          <w:p w:rsidR="00C06884" w:rsidRDefault="00C06884" w:rsidP="00BB7642">
            <w:pPr>
              <w:spacing w:after="0" w:line="240" w:lineRule="auto"/>
              <w:ind w:left="72"/>
              <w:rPr>
                <w:rFonts w:ascii="Arial" w:eastAsia="Arial" w:hAnsi="Arial" w:cs="Arial"/>
              </w:rPr>
            </w:pPr>
            <w:r>
              <w:rPr>
                <w:rFonts w:ascii="Arial" w:eastAsia="Arial" w:hAnsi="Arial" w:cs="Arial"/>
              </w:rPr>
              <w:t>Indianola Community School District</w:t>
            </w:r>
          </w:p>
          <w:p w:rsidR="00C06884" w:rsidRDefault="00C06884" w:rsidP="00BB7642">
            <w:pPr>
              <w:spacing w:after="0" w:line="240" w:lineRule="auto"/>
              <w:ind w:left="72"/>
              <w:rPr>
                <w:rFonts w:ascii="Arial" w:eastAsia="Arial" w:hAnsi="Arial" w:cs="Arial"/>
              </w:rPr>
            </w:pPr>
            <w:r>
              <w:rPr>
                <w:rFonts w:ascii="Arial" w:eastAsia="Arial" w:hAnsi="Arial" w:cs="Arial"/>
              </w:rPr>
              <w:t>1301 E 2</w:t>
            </w:r>
            <w:r w:rsidRPr="00C06884">
              <w:rPr>
                <w:rFonts w:ascii="Arial" w:eastAsia="Arial" w:hAnsi="Arial" w:cs="Arial"/>
                <w:vertAlign w:val="superscript"/>
              </w:rPr>
              <w:t>nd</w:t>
            </w:r>
            <w:r>
              <w:rPr>
                <w:rFonts w:ascii="Arial" w:eastAsia="Arial" w:hAnsi="Arial" w:cs="Arial"/>
              </w:rPr>
              <w:t xml:space="preserve"> Ave</w:t>
            </w:r>
          </w:p>
          <w:p w:rsidR="00C06884" w:rsidRDefault="00C06884" w:rsidP="00BB7642">
            <w:pPr>
              <w:spacing w:after="0" w:line="240" w:lineRule="auto"/>
              <w:ind w:left="72"/>
              <w:rPr>
                <w:rFonts w:ascii="Arial" w:eastAsia="Arial" w:hAnsi="Arial" w:cs="Arial"/>
              </w:rPr>
            </w:pPr>
            <w:r>
              <w:rPr>
                <w:rFonts w:ascii="Arial" w:eastAsia="Arial" w:hAnsi="Arial" w:cs="Arial"/>
              </w:rPr>
              <w:t>Indianola, IA 50125</w:t>
            </w:r>
          </w:p>
          <w:p w:rsidR="00C06884" w:rsidRPr="00BB7642" w:rsidRDefault="00C06884" w:rsidP="00BB7642">
            <w:pPr>
              <w:spacing w:after="0" w:line="240" w:lineRule="auto"/>
              <w:ind w:left="72"/>
              <w:rPr>
                <w:rFonts w:ascii="Arial" w:eastAsia="Arial" w:hAnsi="Arial" w:cs="Arial"/>
              </w:rPr>
            </w:pPr>
          </w:p>
        </w:tc>
      </w:tr>
      <w:tr w:rsidR="00740459" w:rsidTr="00740459">
        <w:trPr>
          <w:trHeight w:val="700"/>
        </w:trPr>
        <w:tc>
          <w:tcPr>
            <w:tcW w:w="4230" w:type="dxa"/>
            <w:shd w:val="clear" w:color="auto" w:fill="FFFFFF"/>
          </w:tcPr>
          <w:p w:rsidR="00740459" w:rsidRDefault="00740459" w:rsidP="00740459">
            <w:pPr>
              <w:spacing w:line="240" w:lineRule="auto"/>
              <w:ind w:left="342"/>
            </w:pPr>
            <w:r>
              <w:rPr>
                <w:rFonts w:ascii="Arial" w:eastAsia="Arial" w:hAnsi="Arial" w:cs="Arial"/>
              </w:rPr>
              <w:t>Notice of Intent to Award</w:t>
            </w:r>
          </w:p>
        </w:tc>
        <w:tc>
          <w:tcPr>
            <w:tcW w:w="4225" w:type="dxa"/>
            <w:shd w:val="clear" w:color="auto" w:fill="FFFFFF"/>
          </w:tcPr>
          <w:p w:rsidR="00740459" w:rsidRPr="008A3F99" w:rsidRDefault="00C06884" w:rsidP="00740459">
            <w:pPr>
              <w:spacing w:line="240" w:lineRule="auto"/>
              <w:ind w:left="72"/>
            </w:pPr>
            <w:r>
              <w:rPr>
                <w:rFonts w:ascii="Arial" w:eastAsia="Arial" w:hAnsi="Arial" w:cs="Arial"/>
              </w:rPr>
              <w:t>July 16, 2019</w:t>
            </w:r>
          </w:p>
        </w:tc>
      </w:tr>
      <w:tr w:rsidR="00740459" w:rsidTr="00740459">
        <w:trPr>
          <w:trHeight w:val="420"/>
        </w:trPr>
        <w:tc>
          <w:tcPr>
            <w:tcW w:w="4230" w:type="dxa"/>
            <w:shd w:val="clear" w:color="auto" w:fill="FFFFFF"/>
          </w:tcPr>
          <w:p w:rsidR="00740459" w:rsidRDefault="00740459" w:rsidP="00740459">
            <w:pPr>
              <w:spacing w:line="240" w:lineRule="auto"/>
              <w:ind w:left="342"/>
            </w:pPr>
            <w:r>
              <w:rPr>
                <w:rFonts w:ascii="Arial" w:eastAsia="Arial" w:hAnsi="Arial" w:cs="Arial"/>
              </w:rPr>
              <w:t>Selected Vendor Start Date</w:t>
            </w:r>
          </w:p>
        </w:tc>
        <w:tc>
          <w:tcPr>
            <w:tcW w:w="4225" w:type="dxa"/>
            <w:shd w:val="clear" w:color="auto" w:fill="FFFFFF"/>
          </w:tcPr>
          <w:p w:rsidR="00740459" w:rsidRPr="008A3F99" w:rsidRDefault="00C06884" w:rsidP="00740459">
            <w:pPr>
              <w:spacing w:line="240" w:lineRule="auto"/>
              <w:ind w:left="72"/>
            </w:pPr>
            <w:r>
              <w:rPr>
                <w:rFonts w:ascii="Arial" w:eastAsia="Arial" w:hAnsi="Arial" w:cs="Arial"/>
              </w:rPr>
              <w:t>August 1, 2019</w:t>
            </w:r>
          </w:p>
        </w:tc>
      </w:tr>
    </w:tbl>
    <w:p w:rsidR="00740459" w:rsidRDefault="00740459" w:rsidP="00740459">
      <w:pPr>
        <w:ind w:left="810" w:hanging="360"/>
      </w:pPr>
    </w:p>
    <w:p w:rsidR="00CA07AC" w:rsidRPr="00AF039A" w:rsidRDefault="00DC3A5E" w:rsidP="006A58C5">
      <w:pPr>
        <w:pStyle w:val="Heading2"/>
        <w:spacing w:before="0"/>
        <w:ind w:left="1224" w:hanging="432"/>
        <w:contextualSpacing/>
        <w:rPr>
          <w:rFonts w:ascii="Arial" w:eastAsia="Arial" w:hAnsi="Arial" w:cs="Arial"/>
        </w:rPr>
      </w:pPr>
      <w:bookmarkStart w:id="8" w:name="_Toc9243615"/>
      <w:r>
        <w:rPr>
          <w:rFonts w:ascii="Arial" w:eastAsia="Arial" w:hAnsi="Arial" w:cs="Arial"/>
        </w:rPr>
        <w:t>Questions</w:t>
      </w:r>
      <w:r w:rsidR="00740459" w:rsidRPr="00AF039A">
        <w:rPr>
          <w:rFonts w:ascii="Arial" w:eastAsia="Arial" w:hAnsi="Arial" w:cs="Arial"/>
        </w:rPr>
        <w:t xml:space="preserve">, </w:t>
      </w:r>
      <w:r>
        <w:rPr>
          <w:rFonts w:ascii="Arial" w:eastAsia="Arial" w:hAnsi="Arial" w:cs="Arial"/>
        </w:rPr>
        <w:t>Request for Clarification</w:t>
      </w:r>
      <w:r w:rsidR="00740459" w:rsidRPr="00AF039A">
        <w:rPr>
          <w:rFonts w:ascii="Arial" w:eastAsia="Arial" w:hAnsi="Arial" w:cs="Arial"/>
        </w:rPr>
        <w:t xml:space="preserve"> </w:t>
      </w:r>
      <w:r>
        <w:rPr>
          <w:rFonts w:ascii="Arial" w:eastAsia="Arial" w:hAnsi="Arial" w:cs="Arial"/>
        </w:rPr>
        <w:t>and</w:t>
      </w:r>
      <w:r w:rsidR="00740459" w:rsidRPr="00AF039A">
        <w:rPr>
          <w:rFonts w:ascii="Arial" w:eastAsia="Arial" w:hAnsi="Arial" w:cs="Arial"/>
        </w:rPr>
        <w:t xml:space="preserve"> S</w:t>
      </w:r>
      <w:r>
        <w:rPr>
          <w:rFonts w:ascii="Arial" w:eastAsia="Arial" w:hAnsi="Arial" w:cs="Arial"/>
        </w:rPr>
        <w:t xml:space="preserve">uggested </w:t>
      </w:r>
      <w:r w:rsidR="00740459" w:rsidRPr="00AF039A">
        <w:rPr>
          <w:rFonts w:ascii="Arial" w:eastAsia="Arial" w:hAnsi="Arial" w:cs="Arial"/>
        </w:rPr>
        <w:t>C</w:t>
      </w:r>
      <w:r>
        <w:rPr>
          <w:rFonts w:ascii="Arial" w:eastAsia="Arial" w:hAnsi="Arial" w:cs="Arial"/>
        </w:rPr>
        <w:t>hanges</w:t>
      </w:r>
      <w:bookmarkEnd w:id="8"/>
    </w:p>
    <w:p w:rsidR="00740459" w:rsidRDefault="00740459" w:rsidP="006A58C5">
      <w:pPr>
        <w:widowControl w:val="0"/>
        <w:spacing w:after="0"/>
        <w:ind w:left="792"/>
        <w:contextualSpacing/>
        <w:rPr>
          <w:rFonts w:ascii="Arial" w:eastAsia="Arial" w:hAnsi="Arial" w:cs="Arial"/>
        </w:rPr>
      </w:pPr>
      <w:r>
        <w:rPr>
          <w:rFonts w:ascii="Arial" w:eastAsia="Arial" w:hAnsi="Arial" w:cs="Arial"/>
        </w:rPr>
        <w:t xml:space="preserve">Vendors are invited to submit questions and requests for clarification, interpretation, and suggestions. All inquiries concerning interpretation, additional clarification, additional information, and questions pertaining to this </w:t>
      </w:r>
      <w:r w:rsidR="008A3F99">
        <w:rPr>
          <w:rFonts w:ascii="Arial" w:eastAsia="Arial" w:hAnsi="Arial" w:cs="Arial"/>
        </w:rPr>
        <w:t>RFP</w:t>
      </w:r>
      <w:r>
        <w:rPr>
          <w:rFonts w:ascii="Arial" w:eastAsia="Arial" w:hAnsi="Arial" w:cs="Arial"/>
        </w:rPr>
        <w:t xml:space="preserve"> must be submitted in writing and sent via U. S. mail, electronic mail, or fax </w:t>
      </w:r>
      <w:r w:rsidR="00D92C57">
        <w:rPr>
          <w:rFonts w:ascii="Arial" w:eastAsia="Arial" w:hAnsi="Arial" w:cs="Arial"/>
        </w:rPr>
        <w:t>to: Jim</w:t>
      </w:r>
      <w:sdt>
        <w:sdtPr>
          <w:rPr>
            <w:rFonts w:ascii="Arial" w:eastAsia="Arial" w:hAnsi="Arial" w:cs="Arial"/>
          </w:rPr>
          <w:id w:val="5923036"/>
          <w:placeholder>
            <w:docPart w:val="39DD269EFAB04733A272FF4F3A7C5BC1"/>
          </w:placeholder>
          <w:text/>
        </w:sdtPr>
        <w:sdtEndPr/>
        <w:sdtContent>
          <w:r w:rsidR="00D92C57">
            <w:rPr>
              <w:rFonts w:ascii="Arial" w:eastAsia="Arial" w:hAnsi="Arial" w:cs="Arial"/>
            </w:rPr>
            <w:t xml:space="preserve"> Rupp,</w:t>
          </w:r>
        </w:sdtContent>
      </w:sdt>
      <w:r w:rsidR="00FA11EC">
        <w:rPr>
          <w:rFonts w:ascii="Arial" w:eastAsia="Arial" w:hAnsi="Arial" w:cs="Arial"/>
        </w:rPr>
        <w:t xml:space="preserve"> </w:t>
      </w:r>
      <w:r>
        <w:rPr>
          <w:rFonts w:ascii="Arial" w:eastAsia="Arial" w:hAnsi="Arial" w:cs="Arial"/>
        </w:rPr>
        <w:t xml:space="preserve">Issuing Officer, </w:t>
      </w:r>
      <w:hyperlink r:id="rId13" w:history="1">
        <w:r w:rsidR="00D92C57" w:rsidRPr="00654B2F">
          <w:rPr>
            <w:rStyle w:val="Hyperlink"/>
            <w:rFonts w:ascii="Arial" w:eastAsia="Arial" w:hAnsi="Arial" w:cs="Arial"/>
          </w:rPr>
          <w:t>jim.rupp@indianola.k12.ia.us</w:t>
        </w:r>
      </w:hyperlink>
      <w:r w:rsidR="00D92C57">
        <w:rPr>
          <w:rFonts w:ascii="Arial" w:eastAsia="Arial" w:hAnsi="Arial" w:cs="Arial"/>
        </w:rPr>
        <w:t xml:space="preserve">  </w:t>
      </w:r>
      <w:r w:rsidRPr="00EE24E6">
        <w:rPr>
          <w:rFonts w:ascii="Arial" w:eastAsia="Arial" w:hAnsi="Arial" w:cs="Arial"/>
        </w:rPr>
        <w:t>and</w:t>
      </w:r>
      <w:r>
        <w:rPr>
          <w:rFonts w:ascii="Arial" w:eastAsia="Arial" w:hAnsi="Arial" w:cs="Arial"/>
        </w:rPr>
        <w:t xml:space="preserve"> must be received by </w:t>
      </w:r>
      <w:r w:rsidR="00C06884">
        <w:rPr>
          <w:rFonts w:ascii="Arial" w:eastAsia="Arial" w:hAnsi="Arial" w:cs="Arial"/>
        </w:rPr>
        <w:t>July 5, 2019 at 3:00 PM.</w:t>
      </w:r>
    </w:p>
    <w:p w:rsidR="00740459" w:rsidRDefault="00740459" w:rsidP="0015784D">
      <w:pPr>
        <w:spacing w:after="0"/>
        <w:ind w:left="900"/>
        <w:contextualSpacing/>
      </w:pPr>
    </w:p>
    <w:p w:rsidR="00740459" w:rsidRDefault="00740459" w:rsidP="006A58C5">
      <w:pPr>
        <w:spacing w:after="0"/>
        <w:ind w:left="792"/>
        <w:contextualSpacing/>
      </w:pPr>
      <w:r>
        <w:rPr>
          <w:rFonts w:ascii="Arial" w:eastAsia="Arial" w:hAnsi="Arial" w:cs="Arial"/>
        </w:rPr>
        <w:t xml:space="preserve">Email is the preferred method of communication. </w:t>
      </w:r>
    </w:p>
    <w:p w:rsidR="00740459" w:rsidRDefault="00740459" w:rsidP="0015784D">
      <w:pPr>
        <w:spacing w:after="0"/>
        <w:ind w:left="900"/>
        <w:contextualSpacing/>
      </w:pPr>
    </w:p>
    <w:p w:rsidR="00740459" w:rsidRDefault="00740459" w:rsidP="006A58C5">
      <w:pPr>
        <w:spacing w:after="0"/>
        <w:ind w:left="792"/>
        <w:contextualSpacing/>
      </w:pPr>
      <w:r>
        <w:rPr>
          <w:rFonts w:ascii="Arial" w:eastAsia="Arial" w:hAnsi="Arial" w:cs="Arial"/>
        </w:rPr>
        <w:t xml:space="preserve">Oral questions (in person or via telephone) will NOT be permitted. Please reference the page(s) and section number(s) if questions pertain to a specific section of the </w:t>
      </w:r>
      <w:r w:rsidR="00EE24E6">
        <w:rPr>
          <w:rFonts w:ascii="Arial" w:eastAsia="Arial" w:hAnsi="Arial" w:cs="Arial"/>
        </w:rPr>
        <w:t>RFP</w:t>
      </w:r>
      <w:r>
        <w:rPr>
          <w:rFonts w:ascii="Arial" w:eastAsia="Arial" w:hAnsi="Arial" w:cs="Arial"/>
        </w:rPr>
        <w:t>. Inquiri</w:t>
      </w:r>
      <w:r w:rsidR="00EE24E6">
        <w:rPr>
          <w:rFonts w:ascii="Arial" w:eastAsia="Arial" w:hAnsi="Arial" w:cs="Arial"/>
        </w:rPr>
        <w:t>es must include the v</w:t>
      </w:r>
      <w:r>
        <w:rPr>
          <w:rFonts w:ascii="Arial" w:eastAsia="Arial" w:hAnsi="Arial" w:cs="Arial"/>
        </w:rPr>
        <w:t>endor’</w:t>
      </w:r>
      <w:r w:rsidR="005A1F6C">
        <w:rPr>
          <w:rFonts w:ascii="Arial" w:eastAsia="Arial" w:hAnsi="Arial" w:cs="Arial"/>
        </w:rPr>
        <w:t>s business name, v</w:t>
      </w:r>
      <w:r>
        <w:rPr>
          <w:rFonts w:ascii="Arial" w:eastAsia="Arial" w:hAnsi="Arial" w:cs="Arial"/>
        </w:rPr>
        <w:t xml:space="preserve">endor authorized representative contact name and job title, email address, and phone number. </w:t>
      </w:r>
    </w:p>
    <w:p w:rsidR="00740459" w:rsidRDefault="00740459" w:rsidP="00740459">
      <w:pPr>
        <w:spacing w:after="0"/>
        <w:ind w:left="720" w:hanging="180"/>
      </w:pPr>
    </w:p>
    <w:p w:rsidR="00E96C47" w:rsidRPr="00AF039A" w:rsidRDefault="00740459" w:rsidP="006A58C5">
      <w:pPr>
        <w:pStyle w:val="Heading2"/>
        <w:ind w:left="1224" w:hanging="432"/>
        <w:rPr>
          <w:rFonts w:ascii="Arial" w:eastAsia="Arial" w:hAnsi="Arial" w:cs="Arial"/>
        </w:rPr>
      </w:pPr>
      <w:bookmarkStart w:id="9" w:name="_Toc9243616"/>
      <w:r w:rsidRPr="00AF039A">
        <w:rPr>
          <w:rFonts w:ascii="Arial" w:eastAsia="Arial" w:hAnsi="Arial" w:cs="Arial"/>
        </w:rPr>
        <w:t>R</w:t>
      </w:r>
      <w:r w:rsidR="00DC3A5E">
        <w:rPr>
          <w:rFonts w:ascii="Arial" w:eastAsia="Arial" w:hAnsi="Arial" w:cs="Arial"/>
        </w:rPr>
        <w:t>esponse to Inquiries</w:t>
      </w:r>
      <w:bookmarkEnd w:id="9"/>
    </w:p>
    <w:p w:rsidR="00740459" w:rsidRDefault="00740459" w:rsidP="006A58C5">
      <w:pPr>
        <w:widowControl w:val="0"/>
        <w:spacing w:after="0"/>
        <w:ind w:left="792"/>
        <w:contextualSpacing/>
        <w:rPr>
          <w:rFonts w:ascii="Arial" w:eastAsia="Arial" w:hAnsi="Arial" w:cs="Arial"/>
        </w:rPr>
      </w:pPr>
      <w:r>
        <w:rPr>
          <w:rFonts w:ascii="Arial" w:eastAsia="Arial" w:hAnsi="Arial" w:cs="Arial"/>
        </w:rPr>
        <w:t xml:space="preserve">Written addendum to questions and requests for clarification or interpretation, and suggestions will be posted on or before </w:t>
      </w:r>
      <w:sdt>
        <w:sdtPr>
          <w:rPr>
            <w:rFonts w:ascii="Arial" w:eastAsia="Arial" w:hAnsi="Arial" w:cs="Arial"/>
          </w:rPr>
          <w:id w:val="5923038"/>
          <w:text/>
        </w:sdtPr>
        <w:sdtEndPr/>
        <w:sdtContent>
          <w:r w:rsidR="00C06884">
            <w:rPr>
              <w:rFonts w:ascii="Arial" w:eastAsia="Arial" w:hAnsi="Arial" w:cs="Arial"/>
            </w:rPr>
            <w:t xml:space="preserve">July 8, 2019 at 3:00 PM </w:t>
          </w:r>
        </w:sdtContent>
      </w:sdt>
      <w:r>
        <w:rPr>
          <w:rFonts w:ascii="Arial" w:eastAsia="Arial" w:hAnsi="Arial" w:cs="Arial"/>
        </w:rPr>
        <w:t xml:space="preserve">on the </w:t>
      </w:r>
      <w:r w:rsidR="00155F55">
        <w:rPr>
          <w:rFonts w:ascii="Arial" w:eastAsia="Arial" w:hAnsi="Arial" w:cs="Arial"/>
        </w:rPr>
        <w:t>SFA</w:t>
      </w:r>
      <w:r>
        <w:rPr>
          <w:rFonts w:ascii="Arial" w:eastAsia="Arial" w:hAnsi="Arial" w:cs="Arial"/>
        </w:rPr>
        <w:t xml:space="preserve"> website </w:t>
      </w:r>
      <w:hyperlink r:id="rId14" w:history="1">
        <w:r w:rsidR="00C06884" w:rsidRPr="00C0087C">
          <w:rPr>
            <w:color w:val="0000FF"/>
            <w:u w:val="single"/>
          </w:rPr>
          <w:t>https://www.indianola.k12.ia.us/departments/food-service/</w:t>
        </w:r>
      </w:hyperlink>
      <w:r w:rsidR="00155F55">
        <w:rPr>
          <w:rFonts w:ascii="Arial" w:eastAsia="Arial" w:hAnsi="Arial" w:cs="Arial"/>
        </w:rPr>
        <w:t xml:space="preserve"> </w:t>
      </w:r>
      <w:r w:rsidR="00C06884">
        <w:rPr>
          <w:rFonts w:ascii="Arial" w:eastAsia="Arial" w:hAnsi="Arial" w:cs="Arial"/>
        </w:rPr>
        <w:t xml:space="preserve"> </w:t>
      </w:r>
      <w:r w:rsidR="00155F55">
        <w:rPr>
          <w:rFonts w:ascii="Arial" w:eastAsia="Arial" w:hAnsi="Arial" w:cs="Arial"/>
        </w:rPr>
        <w:t>O</w:t>
      </w:r>
      <w:r>
        <w:rPr>
          <w:rFonts w:ascii="Arial" w:eastAsia="Arial" w:hAnsi="Arial" w:cs="Arial"/>
        </w:rPr>
        <w:t>nce issued, all addenda wil</w:t>
      </w:r>
      <w:r w:rsidR="00155F55">
        <w:rPr>
          <w:rFonts w:ascii="Arial" w:eastAsia="Arial" w:hAnsi="Arial" w:cs="Arial"/>
        </w:rPr>
        <w:t>l be considered part of this RFP</w:t>
      </w:r>
      <w:r>
        <w:rPr>
          <w:rFonts w:ascii="Arial" w:eastAsia="Arial" w:hAnsi="Arial" w:cs="Arial"/>
        </w:rPr>
        <w:t xml:space="preserve">. The </w:t>
      </w:r>
      <w:r w:rsidR="00155F55">
        <w:rPr>
          <w:rFonts w:ascii="Arial" w:eastAsia="Arial" w:hAnsi="Arial" w:cs="Arial"/>
        </w:rPr>
        <w:t>SFA</w:t>
      </w:r>
      <w:r>
        <w:rPr>
          <w:rFonts w:ascii="Arial" w:eastAsia="Arial" w:hAnsi="Arial" w:cs="Arial"/>
        </w:rPr>
        <w:t xml:space="preserve"> assumes no responsibility for verbal representations made by its officers or employees unless such representations are </w:t>
      </w:r>
      <w:r>
        <w:rPr>
          <w:rFonts w:ascii="Arial" w:eastAsia="Arial" w:hAnsi="Arial" w:cs="Arial"/>
        </w:rPr>
        <w:lastRenderedPageBreak/>
        <w:t xml:space="preserve">confirmed in writing and incorporated into this </w:t>
      </w:r>
      <w:r w:rsidR="00155F55">
        <w:rPr>
          <w:rFonts w:ascii="Arial" w:eastAsia="Arial" w:hAnsi="Arial" w:cs="Arial"/>
        </w:rPr>
        <w:t>RFP</w:t>
      </w:r>
      <w:r>
        <w:rPr>
          <w:rFonts w:ascii="Arial" w:eastAsia="Arial" w:hAnsi="Arial" w:cs="Arial"/>
        </w:rPr>
        <w:t xml:space="preserve">. </w:t>
      </w:r>
    </w:p>
    <w:p w:rsidR="00740459" w:rsidRDefault="00740459" w:rsidP="00740459">
      <w:pPr>
        <w:spacing w:after="0"/>
        <w:ind w:left="720" w:hanging="180"/>
      </w:pPr>
    </w:p>
    <w:p w:rsidR="009254C9" w:rsidRPr="00AF039A" w:rsidRDefault="00284F65" w:rsidP="006A58C5">
      <w:pPr>
        <w:pStyle w:val="Heading2"/>
        <w:ind w:left="1224" w:hanging="432"/>
        <w:rPr>
          <w:rFonts w:ascii="Arial" w:eastAsia="Arial" w:hAnsi="Arial" w:cs="Arial"/>
        </w:rPr>
      </w:pPr>
      <w:bookmarkStart w:id="10" w:name="_Toc9243617"/>
      <w:r>
        <w:rPr>
          <w:rFonts w:ascii="Arial" w:eastAsia="Arial" w:hAnsi="Arial" w:cs="Arial"/>
        </w:rPr>
        <w:t>A</w:t>
      </w:r>
      <w:r w:rsidR="00DC3A5E">
        <w:rPr>
          <w:rFonts w:ascii="Arial" w:eastAsia="Arial" w:hAnsi="Arial" w:cs="Arial"/>
        </w:rPr>
        <w:t>mendment</w:t>
      </w:r>
      <w:r>
        <w:rPr>
          <w:rFonts w:ascii="Arial" w:eastAsia="Arial" w:hAnsi="Arial" w:cs="Arial"/>
        </w:rPr>
        <w:t xml:space="preserve"> </w:t>
      </w:r>
      <w:r w:rsidR="00DC3A5E">
        <w:rPr>
          <w:rFonts w:ascii="Arial" w:eastAsia="Arial" w:hAnsi="Arial" w:cs="Arial"/>
        </w:rPr>
        <w:t>to the RFP and</w:t>
      </w:r>
      <w:r w:rsidR="00740459" w:rsidRPr="00AF039A">
        <w:rPr>
          <w:rFonts w:ascii="Arial" w:eastAsia="Arial" w:hAnsi="Arial" w:cs="Arial"/>
        </w:rPr>
        <w:t xml:space="preserve"> W</w:t>
      </w:r>
      <w:r w:rsidR="00DC3A5E">
        <w:rPr>
          <w:rFonts w:ascii="Arial" w:eastAsia="Arial" w:hAnsi="Arial" w:cs="Arial"/>
        </w:rPr>
        <w:t>ithdrawal</w:t>
      </w:r>
      <w:r w:rsidR="00740459" w:rsidRPr="00AF039A">
        <w:rPr>
          <w:rFonts w:ascii="Arial" w:eastAsia="Arial" w:hAnsi="Arial" w:cs="Arial"/>
        </w:rPr>
        <w:t xml:space="preserve"> </w:t>
      </w:r>
      <w:r w:rsidR="00DC3A5E">
        <w:rPr>
          <w:rFonts w:ascii="Arial" w:eastAsia="Arial" w:hAnsi="Arial" w:cs="Arial"/>
        </w:rPr>
        <w:t>of the RFP</w:t>
      </w:r>
      <w:bookmarkEnd w:id="10"/>
    </w:p>
    <w:p w:rsidR="00740459" w:rsidRDefault="00740459" w:rsidP="006A58C5">
      <w:pPr>
        <w:widowControl w:val="0"/>
        <w:spacing w:after="0"/>
        <w:ind w:left="792"/>
        <w:contextualSpacing/>
        <w:rPr>
          <w:rFonts w:ascii="Arial" w:eastAsia="Arial" w:hAnsi="Arial" w:cs="Arial"/>
        </w:rPr>
      </w:pPr>
      <w:r>
        <w:rPr>
          <w:rFonts w:ascii="Arial" w:eastAsia="Arial" w:hAnsi="Arial" w:cs="Arial"/>
        </w:rPr>
        <w:t xml:space="preserve">The </w:t>
      </w:r>
      <w:r w:rsidR="00155F55">
        <w:rPr>
          <w:rFonts w:ascii="Arial" w:eastAsia="Arial" w:hAnsi="Arial" w:cs="Arial"/>
        </w:rPr>
        <w:t>SFA</w:t>
      </w:r>
      <w:r>
        <w:rPr>
          <w:rFonts w:ascii="Arial" w:eastAsia="Arial" w:hAnsi="Arial" w:cs="Arial"/>
        </w:rPr>
        <w:t xml:space="preserve"> reserves the right to amend this </w:t>
      </w:r>
      <w:r w:rsidR="005A1F6C">
        <w:rPr>
          <w:rFonts w:ascii="Arial" w:eastAsia="Arial" w:hAnsi="Arial" w:cs="Arial"/>
        </w:rPr>
        <w:t>RFP at any time. The v</w:t>
      </w:r>
      <w:r>
        <w:rPr>
          <w:rFonts w:ascii="Arial" w:eastAsia="Arial" w:hAnsi="Arial" w:cs="Arial"/>
        </w:rPr>
        <w:t>endor shall acknowledge rece</w:t>
      </w:r>
      <w:r w:rsidR="005A1F6C">
        <w:rPr>
          <w:rFonts w:ascii="Arial" w:eastAsia="Arial" w:hAnsi="Arial" w:cs="Arial"/>
        </w:rPr>
        <w:t>ipt of any addendums to this RFP</w:t>
      </w:r>
      <w:r>
        <w:rPr>
          <w:rFonts w:ascii="Arial" w:eastAsia="Arial" w:hAnsi="Arial" w:cs="Arial"/>
        </w:rPr>
        <w:t xml:space="preserve">. </w:t>
      </w:r>
    </w:p>
    <w:p w:rsidR="00740459" w:rsidRDefault="00740459" w:rsidP="00740459">
      <w:pPr>
        <w:spacing w:after="0"/>
        <w:ind w:left="720" w:hanging="180"/>
      </w:pPr>
    </w:p>
    <w:p w:rsidR="00740459" w:rsidRDefault="00740459" w:rsidP="006A58C5">
      <w:pPr>
        <w:spacing w:after="0"/>
        <w:ind w:left="792"/>
      </w:pPr>
      <w:r>
        <w:rPr>
          <w:rFonts w:ascii="Arial" w:eastAsia="Arial" w:hAnsi="Arial" w:cs="Arial"/>
        </w:rPr>
        <w:t xml:space="preserve">Vendors who submit </w:t>
      </w:r>
      <w:r w:rsidR="005A1F6C">
        <w:rPr>
          <w:rFonts w:ascii="Arial" w:eastAsia="Arial" w:hAnsi="Arial" w:cs="Arial"/>
        </w:rPr>
        <w:t>proposals</w:t>
      </w:r>
      <w:r>
        <w:rPr>
          <w:rFonts w:ascii="Arial" w:eastAsia="Arial" w:hAnsi="Arial" w:cs="Arial"/>
        </w:rPr>
        <w:t xml:space="preserve"> in advance of the deadline may withdraw, modify, and re-submit </w:t>
      </w:r>
      <w:r w:rsidR="005A1F6C">
        <w:rPr>
          <w:rFonts w:ascii="Arial" w:eastAsia="Arial" w:hAnsi="Arial" w:cs="Arial"/>
        </w:rPr>
        <w:t>proposals</w:t>
      </w:r>
      <w:r>
        <w:rPr>
          <w:rFonts w:ascii="Arial" w:eastAsia="Arial" w:hAnsi="Arial" w:cs="Arial"/>
        </w:rPr>
        <w:t xml:space="preserve"> at any time prior to the deadline. Vendors must notify the Issuing Officer in writing if they wish to withdraw the </w:t>
      </w:r>
      <w:r w:rsidR="005A1F6C">
        <w:rPr>
          <w:rFonts w:ascii="Arial" w:eastAsia="Arial" w:hAnsi="Arial" w:cs="Arial"/>
        </w:rPr>
        <w:t>proposal</w:t>
      </w:r>
      <w:r>
        <w:rPr>
          <w:rFonts w:ascii="Arial" w:eastAsia="Arial" w:hAnsi="Arial" w:cs="Arial"/>
        </w:rPr>
        <w:t xml:space="preserve">. </w:t>
      </w:r>
    </w:p>
    <w:p w:rsidR="00740459" w:rsidRDefault="00740459" w:rsidP="00740459">
      <w:pPr>
        <w:spacing w:after="0"/>
        <w:ind w:left="720" w:hanging="180"/>
      </w:pPr>
    </w:p>
    <w:p w:rsidR="00740459" w:rsidRDefault="00740459" w:rsidP="006A58C5">
      <w:pPr>
        <w:spacing w:after="0"/>
        <w:ind w:left="792"/>
      </w:pPr>
      <w:r>
        <w:rPr>
          <w:rFonts w:ascii="Arial" w:eastAsia="Arial" w:hAnsi="Arial" w:cs="Arial"/>
        </w:rPr>
        <w:t xml:space="preserve">After the deadline for the submission of </w:t>
      </w:r>
      <w:r w:rsidR="005A1F6C">
        <w:rPr>
          <w:rFonts w:ascii="Arial" w:eastAsia="Arial" w:hAnsi="Arial" w:cs="Arial"/>
        </w:rPr>
        <w:t>the RFP, v</w:t>
      </w:r>
      <w:r>
        <w:rPr>
          <w:rFonts w:ascii="Arial" w:eastAsia="Arial" w:hAnsi="Arial" w:cs="Arial"/>
        </w:rPr>
        <w:t xml:space="preserve">endors may make a written request to withdraw their </w:t>
      </w:r>
      <w:r w:rsidR="005A1F6C">
        <w:rPr>
          <w:rFonts w:ascii="Arial" w:eastAsia="Arial" w:hAnsi="Arial" w:cs="Arial"/>
        </w:rPr>
        <w:t>RFP</w:t>
      </w:r>
      <w:r>
        <w:rPr>
          <w:rFonts w:ascii="Arial" w:eastAsia="Arial" w:hAnsi="Arial" w:cs="Arial"/>
        </w:rPr>
        <w:t xml:space="preserve"> and must provide evidence that a substantial mistake has been made</w:t>
      </w:r>
      <w:r w:rsidR="005A1F6C">
        <w:rPr>
          <w:rFonts w:ascii="Arial" w:eastAsia="Arial" w:hAnsi="Arial" w:cs="Arial"/>
        </w:rPr>
        <w:t xml:space="preserve"> or a change in the v</w:t>
      </w:r>
      <w:r>
        <w:rPr>
          <w:rFonts w:ascii="Arial" w:eastAsia="Arial" w:hAnsi="Arial" w:cs="Arial"/>
        </w:rPr>
        <w:t>endor’s ability to perform.</w:t>
      </w:r>
    </w:p>
    <w:p w:rsidR="00740459" w:rsidRDefault="00740459" w:rsidP="00740459">
      <w:pPr>
        <w:spacing w:after="0"/>
        <w:ind w:left="720" w:hanging="180"/>
      </w:pPr>
    </w:p>
    <w:p w:rsidR="009254C9" w:rsidRPr="00AF039A" w:rsidRDefault="00DC3A5E" w:rsidP="006A58C5">
      <w:pPr>
        <w:pStyle w:val="Heading2"/>
        <w:ind w:left="1224" w:hanging="432"/>
        <w:rPr>
          <w:rFonts w:ascii="Arial" w:eastAsia="Arial" w:hAnsi="Arial" w:cs="Arial"/>
        </w:rPr>
      </w:pPr>
      <w:bookmarkStart w:id="11" w:name="_Toc9243618"/>
      <w:r>
        <w:rPr>
          <w:rFonts w:ascii="Arial" w:eastAsia="Arial" w:hAnsi="Arial" w:cs="Arial"/>
        </w:rPr>
        <w:t>Cost to</w:t>
      </w:r>
      <w:r w:rsidR="00740459" w:rsidRPr="00AF039A">
        <w:rPr>
          <w:rFonts w:ascii="Arial" w:eastAsia="Arial" w:hAnsi="Arial" w:cs="Arial"/>
        </w:rPr>
        <w:t xml:space="preserve"> P</w:t>
      </w:r>
      <w:r>
        <w:rPr>
          <w:rFonts w:ascii="Arial" w:eastAsia="Arial" w:hAnsi="Arial" w:cs="Arial"/>
        </w:rPr>
        <w:t>repare the RFP</w:t>
      </w:r>
      <w:bookmarkEnd w:id="11"/>
    </w:p>
    <w:p w:rsidR="00740459" w:rsidRDefault="00740459" w:rsidP="006A58C5">
      <w:pPr>
        <w:widowControl w:val="0"/>
        <w:spacing w:after="0"/>
        <w:ind w:left="792"/>
        <w:contextualSpacing/>
        <w:rPr>
          <w:rFonts w:ascii="Arial" w:eastAsia="Arial" w:hAnsi="Arial" w:cs="Arial"/>
        </w:rPr>
      </w:pPr>
      <w:r>
        <w:rPr>
          <w:rFonts w:ascii="Arial" w:eastAsia="Arial" w:hAnsi="Arial" w:cs="Arial"/>
        </w:rPr>
        <w:t xml:space="preserve">The costs of preparation and delivery of the </w:t>
      </w:r>
      <w:r w:rsidR="005A1F6C">
        <w:rPr>
          <w:rFonts w:ascii="Arial" w:eastAsia="Arial" w:hAnsi="Arial" w:cs="Arial"/>
        </w:rPr>
        <w:t>RFP</w:t>
      </w:r>
      <w:r>
        <w:rPr>
          <w:rFonts w:ascii="Arial" w:eastAsia="Arial" w:hAnsi="Arial" w:cs="Arial"/>
        </w:rPr>
        <w:t xml:space="preserve"> to the </w:t>
      </w:r>
      <w:r w:rsidR="005A1F6C">
        <w:rPr>
          <w:rFonts w:ascii="Arial" w:eastAsia="Arial" w:hAnsi="Arial" w:cs="Arial"/>
        </w:rPr>
        <w:t>SFA</w:t>
      </w:r>
      <w:r>
        <w:rPr>
          <w:rFonts w:ascii="Arial" w:eastAsia="Arial" w:hAnsi="Arial" w:cs="Arial"/>
        </w:rPr>
        <w:t xml:space="preserve"> are </w:t>
      </w:r>
      <w:r w:rsidR="005A1F6C">
        <w:rPr>
          <w:rFonts w:ascii="Arial" w:eastAsia="Arial" w:hAnsi="Arial" w:cs="Arial"/>
        </w:rPr>
        <w:t>the sole responsibility of the v</w:t>
      </w:r>
      <w:r>
        <w:rPr>
          <w:rFonts w:ascii="Arial" w:eastAsia="Arial" w:hAnsi="Arial" w:cs="Arial"/>
        </w:rPr>
        <w:t xml:space="preserve">endor. </w:t>
      </w:r>
    </w:p>
    <w:p w:rsidR="00631ED7" w:rsidRDefault="00631ED7" w:rsidP="009254C9">
      <w:pPr>
        <w:widowControl w:val="0"/>
        <w:spacing w:after="0"/>
        <w:ind w:left="900"/>
        <w:contextualSpacing/>
        <w:rPr>
          <w:rFonts w:ascii="Arial" w:eastAsia="Arial" w:hAnsi="Arial" w:cs="Arial"/>
        </w:rPr>
      </w:pPr>
    </w:p>
    <w:p w:rsidR="009254C9" w:rsidRPr="00AF039A" w:rsidRDefault="00DC3A5E" w:rsidP="006A58C5">
      <w:pPr>
        <w:pStyle w:val="Heading2"/>
        <w:ind w:left="1224" w:hanging="432"/>
        <w:rPr>
          <w:rFonts w:ascii="Arial" w:eastAsia="Arial" w:hAnsi="Arial" w:cs="Arial"/>
        </w:rPr>
      </w:pPr>
      <w:bookmarkStart w:id="12" w:name="_Toc9243619"/>
      <w:r>
        <w:rPr>
          <w:rFonts w:ascii="Arial" w:eastAsia="Arial" w:hAnsi="Arial" w:cs="Arial"/>
        </w:rPr>
        <w:t>Rejection of</w:t>
      </w:r>
      <w:r w:rsidR="00740459" w:rsidRPr="00AF039A">
        <w:rPr>
          <w:rFonts w:ascii="Arial" w:eastAsia="Arial" w:hAnsi="Arial" w:cs="Arial"/>
        </w:rPr>
        <w:t xml:space="preserve"> </w:t>
      </w:r>
      <w:r w:rsidR="005A1F6C" w:rsidRPr="00AF039A">
        <w:rPr>
          <w:rFonts w:ascii="Arial" w:eastAsia="Arial" w:hAnsi="Arial" w:cs="Arial"/>
        </w:rPr>
        <w:t>RFP</w:t>
      </w:r>
      <w:bookmarkEnd w:id="12"/>
    </w:p>
    <w:p w:rsidR="005A1F6C" w:rsidRDefault="00740459" w:rsidP="006A58C5">
      <w:pPr>
        <w:widowControl w:val="0"/>
        <w:spacing w:after="0"/>
        <w:ind w:left="792"/>
        <w:contextualSpacing/>
        <w:rPr>
          <w:rFonts w:ascii="Arial" w:eastAsia="Arial" w:hAnsi="Arial" w:cs="Arial"/>
        </w:rPr>
      </w:pPr>
      <w:r>
        <w:rPr>
          <w:rFonts w:ascii="Arial" w:eastAsia="Arial" w:hAnsi="Arial" w:cs="Arial"/>
        </w:rPr>
        <w:t xml:space="preserve">The </w:t>
      </w:r>
      <w:r w:rsidR="005A1F6C">
        <w:rPr>
          <w:rFonts w:ascii="Arial" w:eastAsia="Arial" w:hAnsi="Arial" w:cs="Arial"/>
        </w:rPr>
        <w:t>SFA</w:t>
      </w:r>
      <w:r>
        <w:rPr>
          <w:rFonts w:ascii="Arial" w:eastAsia="Arial" w:hAnsi="Arial" w:cs="Arial"/>
        </w:rPr>
        <w:t xml:space="preserve"> reserves the right to reject any or all bids, in whole or in part, received in response to this</w:t>
      </w:r>
      <w:r w:rsidR="005A1F6C">
        <w:rPr>
          <w:rFonts w:ascii="Arial" w:eastAsia="Arial" w:hAnsi="Arial" w:cs="Arial"/>
        </w:rPr>
        <w:t xml:space="preserve"> RFP</w:t>
      </w:r>
      <w:r>
        <w:rPr>
          <w:rFonts w:ascii="Arial" w:eastAsia="Arial" w:hAnsi="Arial" w:cs="Arial"/>
        </w:rPr>
        <w:t>, and at its discretio</w:t>
      </w:r>
      <w:r w:rsidR="005A1F6C">
        <w:rPr>
          <w:rFonts w:ascii="Arial" w:eastAsia="Arial" w:hAnsi="Arial" w:cs="Arial"/>
        </w:rPr>
        <w:t>n, may withdraw or amend the RFP</w:t>
      </w:r>
      <w:r>
        <w:rPr>
          <w:rFonts w:ascii="Arial" w:eastAsia="Arial" w:hAnsi="Arial" w:cs="Arial"/>
        </w:rPr>
        <w:t xml:space="preserve"> at any time prior to the execution of a written contract. Issuance of the </w:t>
      </w:r>
      <w:r w:rsidR="005A1F6C">
        <w:rPr>
          <w:rFonts w:ascii="Arial" w:eastAsia="Arial" w:hAnsi="Arial" w:cs="Arial"/>
        </w:rPr>
        <w:t>RFP</w:t>
      </w:r>
      <w:r>
        <w:rPr>
          <w:rFonts w:ascii="Arial" w:eastAsia="Arial" w:hAnsi="Arial" w:cs="Arial"/>
        </w:rPr>
        <w:t xml:space="preserve"> in no way constitutes a commitment by the </w:t>
      </w:r>
      <w:r w:rsidR="005A1F6C">
        <w:rPr>
          <w:rFonts w:ascii="Arial" w:eastAsia="Arial" w:hAnsi="Arial" w:cs="Arial"/>
        </w:rPr>
        <w:t>SFA</w:t>
      </w:r>
      <w:r>
        <w:rPr>
          <w:rFonts w:ascii="Arial" w:eastAsia="Arial" w:hAnsi="Arial" w:cs="Arial"/>
        </w:rPr>
        <w:t xml:space="preserve"> to award a contract. </w:t>
      </w:r>
    </w:p>
    <w:p w:rsidR="00631ED7" w:rsidRPr="00631ED7" w:rsidRDefault="00631ED7" w:rsidP="00631ED7">
      <w:pPr>
        <w:widowControl w:val="0"/>
        <w:spacing w:after="0"/>
        <w:ind w:left="900"/>
        <w:contextualSpacing/>
        <w:rPr>
          <w:rFonts w:ascii="Arial" w:eastAsia="Arial" w:hAnsi="Arial" w:cs="Arial"/>
        </w:rPr>
      </w:pPr>
    </w:p>
    <w:p w:rsidR="009254C9" w:rsidRPr="00AF039A" w:rsidRDefault="00DC3A5E" w:rsidP="006A58C5">
      <w:pPr>
        <w:pStyle w:val="Heading2"/>
        <w:ind w:left="1224" w:hanging="432"/>
        <w:rPr>
          <w:rFonts w:ascii="Arial" w:eastAsia="Arial" w:hAnsi="Arial" w:cs="Arial"/>
        </w:rPr>
      </w:pPr>
      <w:bookmarkStart w:id="13" w:name="_Toc9243620"/>
      <w:r>
        <w:rPr>
          <w:rFonts w:ascii="Arial" w:eastAsia="Arial" w:hAnsi="Arial" w:cs="Arial"/>
        </w:rPr>
        <w:t>Reservation of</w:t>
      </w:r>
      <w:r w:rsidR="00BD5373" w:rsidRPr="00AF039A">
        <w:rPr>
          <w:rFonts w:ascii="Arial" w:eastAsia="Arial" w:hAnsi="Arial" w:cs="Arial"/>
        </w:rPr>
        <w:t xml:space="preserve"> R</w:t>
      </w:r>
      <w:r>
        <w:rPr>
          <w:rFonts w:ascii="Arial" w:eastAsia="Arial" w:hAnsi="Arial" w:cs="Arial"/>
        </w:rPr>
        <w:t>ights</w:t>
      </w:r>
      <w:bookmarkEnd w:id="13"/>
    </w:p>
    <w:p w:rsidR="00BD5373" w:rsidRDefault="00740459" w:rsidP="006A58C5">
      <w:pPr>
        <w:widowControl w:val="0"/>
        <w:spacing w:after="0"/>
        <w:ind w:left="792"/>
        <w:contextualSpacing/>
        <w:rPr>
          <w:rFonts w:ascii="Arial" w:eastAsia="Arial" w:hAnsi="Arial" w:cs="Arial"/>
        </w:rPr>
      </w:pPr>
      <w:r>
        <w:rPr>
          <w:rFonts w:ascii="Arial" w:eastAsia="Arial" w:hAnsi="Arial" w:cs="Arial"/>
        </w:rPr>
        <w:t xml:space="preserve">The </w:t>
      </w:r>
      <w:r w:rsidR="005A1F6C">
        <w:rPr>
          <w:rFonts w:ascii="Arial" w:eastAsia="Arial" w:hAnsi="Arial" w:cs="Arial"/>
        </w:rPr>
        <w:t xml:space="preserve">SFA </w:t>
      </w:r>
      <w:r>
        <w:rPr>
          <w:rFonts w:ascii="Arial" w:eastAsia="Arial" w:hAnsi="Arial" w:cs="Arial"/>
        </w:rPr>
        <w:t xml:space="preserve">reserves the </w:t>
      </w:r>
      <w:r w:rsidR="00BD5373">
        <w:rPr>
          <w:rFonts w:ascii="Arial" w:eastAsia="Arial" w:hAnsi="Arial" w:cs="Arial"/>
        </w:rPr>
        <w:t xml:space="preserve">following </w:t>
      </w:r>
      <w:r>
        <w:rPr>
          <w:rFonts w:ascii="Arial" w:eastAsia="Arial" w:hAnsi="Arial" w:cs="Arial"/>
        </w:rPr>
        <w:t>right</w:t>
      </w:r>
      <w:r w:rsidR="00BD5373">
        <w:rPr>
          <w:rFonts w:ascii="Arial" w:eastAsia="Arial" w:hAnsi="Arial" w:cs="Arial"/>
        </w:rPr>
        <w:t>s:</w:t>
      </w:r>
    </w:p>
    <w:p w:rsidR="00BD5373" w:rsidRDefault="00BD5373" w:rsidP="000B6926">
      <w:pPr>
        <w:pStyle w:val="ListParagraph"/>
        <w:widowControl w:val="0"/>
        <w:numPr>
          <w:ilvl w:val="0"/>
          <w:numId w:val="9"/>
        </w:numPr>
        <w:spacing w:after="0"/>
        <w:ind w:left="1440"/>
        <w:rPr>
          <w:rFonts w:ascii="Arial" w:eastAsia="Arial" w:hAnsi="Arial" w:cs="Arial"/>
        </w:rPr>
      </w:pPr>
      <w:r>
        <w:rPr>
          <w:rFonts w:ascii="Arial" w:eastAsia="Arial" w:hAnsi="Arial" w:cs="Arial"/>
        </w:rPr>
        <w:t>T</w:t>
      </w:r>
      <w:r w:rsidR="00740459" w:rsidRPr="00BD5373">
        <w:rPr>
          <w:rFonts w:ascii="Arial" w:eastAsia="Arial" w:hAnsi="Arial" w:cs="Arial"/>
        </w:rPr>
        <w:t>o waive any deviations or error</w:t>
      </w:r>
      <w:r w:rsidR="005A1F6C" w:rsidRPr="00BD5373">
        <w:rPr>
          <w:rFonts w:ascii="Arial" w:eastAsia="Arial" w:hAnsi="Arial" w:cs="Arial"/>
        </w:rPr>
        <w:t>s</w:t>
      </w:r>
      <w:r w:rsidR="00740459" w:rsidRPr="00BD5373">
        <w:rPr>
          <w:rFonts w:ascii="Arial" w:eastAsia="Arial" w:hAnsi="Arial" w:cs="Arial"/>
        </w:rPr>
        <w:t xml:space="preserve"> that are not material, do not invalidate the legitimacy of</w:t>
      </w:r>
      <w:r w:rsidR="005A1F6C" w:rsidRPr="00BD5373">
        <w:rPr>
          <w:rFonts w:ascii="Arial" w:eastAsia="Arial" w:hAnsi="Arial" w:cs="Arial"/>
        </w:rPr>
        <w:t xml:space="preserve"> the bid, and do not improve a v</w:t>
      </w:r>
      <w:r w:rsidR="00740459" w:rsidRPr="00BD5373">
        <w:rPr>
          <w:rFonts w:ascii="Arial" w:eastAsia="Arial" w:hAnsi="Arial" w:cs="Arial"/>
        </w:rPr>
        <w:t xml:space="preserve">endor’s competitive position. </w:t>
      </w:r>
    </w:p>
    <w:p w:rsidR="00BD5373" w:rsidRDefault="00BD5373" w:rsidP="000B6926">
      <w:pPr>
        <w:pStyle w:val="ListParagraph"/>
        <w:widowControl w:val="0"/>
        <w:numPr>
          <w:ilvl w:val="0"/>
          <w:numId w:val="9"/>
        </w:numPr>
        <w:spacing w:after="0"/>
        <w:ind w:left="1440"/>
        <w:rPr>
          <w:rFonts w:ascii="Arial" w:eastAsia="Arial" w:hAnsi="Arial" w:cs="Arial"/>
        </w:rPr>
      </w:pPr>
      <w:r>
        <w:rPr>
          <w:rFonts w:ascii="Arial" w:eastAsia="Arial" w:hAnsi="Arial" w:cs="Arial"/>
        </w:rPr>
        <w:t xml:space="preserve">To re-award the solicitation to another vendor in the event the awarded contractor defaults in executing the formal agreement; and </w:t>
      </w:r>
    </w:p>
    <w:p w:rsidR="00740459" w:rsidRDefault="00740459" w:rsidP="000B6926">
      <w:pPr>
        <w:pStyle w:val="ListParagraph"/>
        <w:widowControl w:val="0"/>
        <w:numPr>
          <w:ilvl w:val="0"/>
          <w:numId w:val="9"/>
        </w:numPr>
        <w:spacing w:after="0"/>
        <w:ind w:left="1440"/>
        <w:rPr>
          <w:rFonts w:ascii="Arial" w:eastAsia="Arial" w:hAnsi="Arial" w:cs="Arial"/>
        </w:rPr>
      </w:pPr>
      <w:r w:rsidRPr="00BD5373">
        <w:rPr>
          <w:rFonts w:ascii="Arial" w:eastAsia="Arial" w:hAnsi="Arial" w:cs="Arial"/>
        </w:rPr>
        <w:t xml:space="preserve">All awards will be made in a manner deemed in the best interest of the </w:t>
      </w:r>
      <w:r w:rsidR="00BD5373">
        <w:rPr>
          <w:rFonts w:ascii="Arial" w:eastAsia="Arial" w:hAnsi="Arial" w:cs="Arial"/>
        </w:rPr>
        <w:t>SFA and therefore</w:t>
      </w:r>
      <w:r w:rsidR="005727A0">
        <w:rPr>
          <w:rFonts w:ascii="Arial" w:eastAsia="Arial" w:hAnsi="Arial" w:cs="Arial"/>
        </w:rPr>
        <w:t>; the SFA shall</w:t>
      </w:r>
      <w:r w:rsidR="00BD5373">
        <w:rPr>
          <w:rFonts w:ascii="Arial" w:eastAsia="Arial" w:hAnsi="Arial" w:cs="Arial"/>
        </w:rPr>
        <w:t xml:space="preserve"> select the next most responsive vendor, if necessary, issue a new solicitation </w:t>
      </w:r>
      <w:r w:rsidR="00686F47">
        <w:rPr>
          <w:rFonts w:ascii="Arial" w:eastAsia="Arial" w:hAnsi="Arial" w:cs="Arial"/>
        </w:rPr>
        <w:t xml:space="preserve">or take other action as the SFA deems appropriate. </w:t>
      </w:r>
    </w:p>
    <w:p w:rsidR="00631ED7" w:rsidRPr="00631ED7" w:rsidRDefault="00631ED7" w:rsidP="00631ED7">
      <w:pPr>
        <w:pStyle w:val="ListParagraph"/>
        <w:widowControl w:val="0"/>
        <w:spacing w:after="0"/>
        <w:ind w:left="1665"/>
        <w:rPr>
          <w:rFonts w:ascii="Arial" w:eastAsia="Arial" w:hAnsi="Arial" w:cs="Arial"/>
        </w:rPr>
      </w:pPr>
    </w:p>
    <w:p w:rsidR="008565B3" w:rsidRPr="00AF039A" w:rsidRDefault="00DC3A5E" w:rsidP="006A58C5">
      <w:pPr>
        <w:pStyle w:val="Heading2"/>
        <w:ind w:left="1224" w:hanging="432"/>
        <w:rPr>
          <w:rFonts w:ascii="Arial" w:eastAsia="Arial" w:hAnsi="Arial" w:cs="Arial"/>
        </w:rPr>
      </w:pPr>
      <w:bookmarkStart w:id="14" w:name="_Toc9243621"/>
      <w:r>
        <w:rPr>
          <w:rFonts w:ascii="Arial" w:eastAsia="Arial" w:hAnsi="Arial" w:cs="Arial"/>
        </w:rPr>
        <w:t>Public Disclosure of</w:t>
      </w:r>
      <w:r w:rsidR="00740459" w:rsidRPr="00AF039A">
        <w:rPr>
          <w:rFonts w:ascii="Arial" w:eastAsia="Arial" w:hAnsi="Arial" w:cs="Arial"/>
        </w:rPr>
        <w:t xml:space="preserve"> </w:t>
      </w:r>
      <w:r w:rsidR="006C5B07" w:rsidRPr="00AF039A">
        <w:rPr>
          <w:rFonts w:ascii="Arial" w:eastAsia="Arial" w:hAnsi="Arial" w:cs="Arial"/>
        </w:rPr>
        <w:t>RFP</w:t>
      </w:r>
      <w:r w:rsidR="00740459" w:rsidRPr="00AF039A">
        <w:rPr>
          <w:rFonts w:ascii="Arial" w:eastAsia="Arial" w:hAnsi="Arial" w:cs="Arial"/>
        </w:rPr>
        <w:t xml:space="preserve"> C</w:t>
      </w:r>
      <w:r>
        <w:rPr>
          <w:rFonts w:ascii="Arial" w:eastAsia="Arial" w:hAnsi="Arial" w:cs="Arial"/>
        </w:rPr>
        <w:t>ontents</w:t>
      </w:r>
      <w:bookmarkEnd w:id="14"/>
    </w:p>
    <w:p w:rsidR="00740459" w:rsidRDefault="00740459" w:rsidP="006A58C5">
      <w:pPr>
        <w:widowControl w:val="0"/>
        <w:spacing w:after="0"/>
        <w:ind w:left="792"/>
        <w:contextualSpacing/>
        <w:rPr>
          <w:rFonts w:ascii="Arial" w:eastAsia="Arial" w:hAnsi="Arial" w:cs="Arial"/>
        </w:rPr>
      </w:pPr>
      <w:r>
        <w:rPr>
          <w:rFonts w:ascii="Arial" w:eastAsia="Arial" w:hAnsi="Arial" w:cs="Arial"/>
        </w:rPr>
        <w:t xml:space="preserve">Before the Notice of Intent to Award is issued, all details of the </w:t>
      </w:r>
      <w:r w:rsidR="005727A0">
        <w:rPr>
          <w:rFonts w:ascii="Arial" w:eastAsia="Arial" w:hAnsi="Arial" w:cs="Arial"/>
        </w:rPr>
        <w:t>RFP</w:t>
      </w:r>
      <w:r>
        <w:rPr>
          <w:rFonts w:ascii="Arial" w:eastAsia="Arial" w:hAnsi="Arial" w:cs="Arial"/>
        </w:rPr>
        <w:t xml:space="preserve"> will remain confidential. Upon issuance of the Notice of Intent to Award, all </w:t>
      </w:r>
      <w:r w:rsidR="005727A0">
        <w:rPr>
          <w:rFonts w:ascii="Arial" w:eastAsia="Arial" w:hAnsi="Arial" w:cs="Arial"/>
        </w:rPr>
        <w:t>RFPs</w:t>
      </w:r>
      <w:r>
        <w:rPr>
          <w:rFonts w:ascii="Arial" w:eastAsia="Arial" w:hAnsi="Arial" w:cs="Arial"/>
        </w:rPr>
        <w:t xml:space="preserve"> become public information. The release of information by the </w:t>
      </w:r>
      <w:r w:rsidR="005727A0">
        <w:rPr>
          <w:rFonts w:ascii="Arial" w:eastAsia="Arial" w:hAnsi="Arial" w:cs="Arial"/>
        </w:rPr>
        <w:t>SFA</w:t>
      </w:r>
      <w:r>
        <w:rPr>
          <w:rFonts w:ascii="Arial" w:eastAsia="Arial" w:hAnsi="Arial" w:cs="Arial"/>
        </w:rPr>
        <w:t xml:space="preserve"> is subject to Iowa Code Chapter 22 or other applicable laws. Vendors are encouraged to familiarize themselves with Ch</w:t>
      </w:r>
      <w:r w:rsidR="005727A0">
        <w:rPr>
          <w:rFonts w:ascii="Arial" w:eastAsia="Arial" w:hAnsi="Arial" w:cs="Arial"/>
        </w:rPr>
        <w:t>apter 22 before submitting a RFP</w:t>
      </w:r>
      <w:r>
        <w:rPr>
          <w:rFonts w:ascii="Arial" w:eastAsia="Arial" w:hAnsi="Arial" w:cs="Arial"/>
        </w:rPr>
        <w:t xml:space="preserve">. The </w:t>
      </w:r>
      <w:r w:rsidR="005727A0">
        <w:rPr>
          <w:rFonts w:ascii="Arial" w:eastAsia="Arial" w:hAnsi="Arial" w:cs="Arial"/>
        </w:rPr>
        <w:t>SFA</w:t>
      </w:r>
      <w:r>
        <w:rPr>
          <w:rFonts w:ascii="Arial" w:eastAsia="Arial" w:hAnsi="Arial" w:cs="Arial"/>
        </w:rPr>
        <w:t xml:space="preserve"> will treat all information submitted by a vendor as public information unless the vendor properly requests that information be treated as confidential at the time of submission.</w:t>
      </w:r>
    </w:p>
    <w:p w:rsidR="00740459" w:rsidRDefault="00740459" w:rsidP="00740459">
      <w:pPr>
        <w:spacing w:after="0"/>
        <w:ind w:left="900"/>
      </w:pPr>
    </w:p>
    <w:p w:rsidR="00740459" w:rsidRDefault="00740459" w:rsidP="006A58C5">
      <w:pPr>
        <w:spacing w:after="0"/>
        <w:ind w:left="792"/>
      </w:pPr>
      <w:r>
        <w:rPr>
          <w:rFonts w:ascii="Arial" w:eastAsia="Arial" w:hAnsi="Arial" w:cs="Arial"/>
        </w:rPr>
        <w:lastRenderedPageBreak/>
        <w:t>Any request for confidential treatment of information must be included in the transmittal/co</w:t>
      </w:r>
      <w:r w:rsidR="005727A0">
        <w:rPr>
          <w:rFonts w:ascii="Arial" w:eastAsia="Arial" w:hAnsi="Arial" w:cs="Arial"/>
        </w:rPr>
        <w:t>ver letter with the vendor’s proposal. In addition, the v</w:t>
      </w:r>
      <w:r>
        <w:rPr>
          <w:rFonts w:ascii="Arial" w:eastAsia="Arial" w:hAnsi="Arial" w:cs="Arial"/>
        </w:rPr>
        <w:t xml:space="preserve">endor must enumerate the specific grounds in Iowa Code Chapter 22 or other applicable law, which support treatment of the material as confidential and must explain why disclosure is not in the best interest of the public. The request must include: the name, the address, and telephone number of the person authorized by the vendor to respond to </w:t>
      </w:r>
      <w:r w:rsidR="005727A0">
        <w:rPr>
          <w:rFonts w:ascii="Arial" w:eastAsia="Arial" w:hAnsi="Arial" w:cs="Arial"/>
        </w:rPr>
        <w:t xml:space="preserve">any inquiries by the SFA </w:t>
      </w:r>
      <w:r>
        <w:rPr>
          <w:rFonts w:ascii="Arial" w:eastAsia="Arial" w:hAnsi="Arial" w:cs="Arial"/>
        </w:rPr>
        <w:t xml:space="preserve">concerning the confidential status of the materials. </w:t>
      </w:r>
    </w:p>
    <w:p w:rsidR="00740459" w:rsidRDefault="00740459" w:rsidP="00740459">
      <w:pPr>
        <w:spacing w:after="0"/>
        <w:ind w:left="900"/>
      </w:pPr>
    </w:p>
    <w:p w:rsidR="00740459" w:rsidRDefault="005727A0" w:rsidP="006A58C5">
      <w:pPr>
        <w:spacing w:after="0"/>
        <w:ind w:left="792"/>
      </w:pPr>
      <w:r>
        <w:rPr>
          <w:rFonts w:ascii="Arial" w:eastAsia="Arial" w:hAnsi="Arial" w:cs="Arial"/>
        </w:rPr>
        <w:t>An entire RFP</w:t>
      </w:r>
      <w:r w:rsidR="00740459">
        <w:rPr>
          <w:rFonts w:ascii="Arial" w:eastAsia="Arial" w:hAnsi="Arial" w:cs="Arial"/>
        </w:rPr>
        <w:t xml:space="preserve"> cannot be marked confidential. Only those sections that meet the criteria in Iowa Chapter 22 or other applicable laws for confidentiality may be marked and treated as confidential information. </w:t>
      </w:r>
    </w:p>
    <w:p w:rsidR="00740459" w:rsidRDefault="00740459" w:rsidP="00740459">
      <w:pPr>
        <w:spacing w:after="0"/>
        <w:ind w:left="900"/>
      </w:pPr>
    </w:p>
    <w:p w:rsidR="009906E8" w:rsidRPr="005E02AB" w:rsidRDefault="009906E8" w:rsidP="006A58C5">
      <w:pPr>
        <w:pStyle w:val="Heading2"/>
        <w:ind w:left="1224" w:hanging="432"/>
        <w:rPr>
          <w:rFonts w:ascii="Arial" w:eastAsia="Arial" w:hAnsi="Arial" w:cs="Arial"/>
        </w:rPr>
      </w:pPr>
      <w:bookmarkStart w:id="15" w:name="_Toc9243622"/>
      <w:r w:rsidRPr="005E02AB">
        <w:rPr>
          <w:rFonts w:ascii="Arial" w:eastAsia="Arial" w:hAnsi="Arial" w:cs="Arial"/>
        </w:rPr>
        <w:t>RFP</w:t>
      </w:r>
      <w:r w:rsidR="00DC3A5E">
        <w:rPr>
          <w:rFonts w:ascii="Arial" w:eastAsia="Arial" w:hAnsi="Arial" w:cs="Arial"/>
        </w:rPr>
        <w:t xml:space="preserve"> Clarification</w:t>
      </w:r>
      <w:r w:rsidR="00740459" w:rsidRPr="005E02AB">
        <w:rPr>
          <w:rFonts w:ascii="Arial" w:eastAsia="Arial" w:hAnsi="Arial" w:cs="Arial"/>
        </w:rPr>
        <w:t xml:space="preserve"> P</w:t>
      </w:r>
      <w:r w:rsidR="00DC3A5E">
        <w:rPr>
          <w:rFonts w:ascii="Arial" w:eastAsia="Arial" w:hAnsi="Arial" w:cs="Arial"/>
        </w:rPr>
        <w:t>rocess</w:t>
      </w:r>
      <w:bookmarkEnd w:id="15"/>
    </w:p>
    <w:p w:rsidR="00740459" w:rsidRDefault="009906E8" w:rsidP="006A58C5">
      <w:pPr>
        <w:widowControl w:val="0"/>
        <w:spacing w:after="0"/>
        <w:ind w:left="792"/>
        <w:contextualSpacing/>
        <w:rPr>
          <w:rFonts w:ascii="Arial" w:eastAsia="Arial" w:hAnsi="Arial" w:cs="Arial"/>
        </w:rPr>
      </w:pPr>
      <w:r>
        <w:rPr>
          <w:rFonts w:ascii="Arial" w:eastAsia="Arial" w:hAnsi="Arial" w:cs="Arial"/>
        </w:rPr>
        <w:t>T</w:t>
      </w:r>
      <w:r w:rsidR="00740459">
        <w:rPr>
          <w:rFonts w:ascii="Arial" w:eastAsia="Arial" w:hAnsi="Arial" w:cs="Arial"/>
        </w:rPr>
        <w:t xml:space="preserve">he </w:t>
      </w:r>
      <w:r>
        <w:rPr>
          <w:rFonts w:ascii="Arial" w:eastAsia="Arial" w:hAnsi="Arial" w:cs="Arial"/>
        </w:rPr>
        <w:t>SFA</w:t>
      </w:r>
      <w:r w:rsidR="00740459">
        <w:rPr>
          <w:rFonts w:ascii="Arial" w:eastAsia="Arial" w:hAnsi="Arial" w:cs="Arial"/>
        </w:rPr>
        <w:t xml:space="preserve"> r</w:t>
      </w:r>
      <w:r>
        <w:rPr>
          <w:rFonts w:ascii="Arial" w:eastAsia="Arial" w:hAnsi="Arial" w:cs="Arial"/>
        </w:rPr>
        <w:t>eserves the right to contact a v</w:t>
      </w:r>
      <w:r w:rsidR="00740459">
        <w:rPr>
          <w:rFonts w:ascii="Arial" w:eastAsia="Arial" w:hAnsi="Arial" w:cs="Arial"/>
        </w:rPr>
        <w:t xml:space="preserve">endor for the purpose of clarifying price/package information to ensure mutual understanding. The </w:t>
      </w:r>
      <w:r>
        <w:rPr>
          <w:rFonts w:ascii="Arial" w:eastAsia="Arial" w:hAnsi="Arial" w:cs="Arial"/>
        </w:rPr>
        <w:t>SFA</w:t>
      </w:r>
      <w:r w:rsidR="00740459">
        <w:rPr>
          <w:rFonts w:ascii="Arial" w:eastAsia="Arial" w:hAnsi="Arial" w:cs="Arial"/>
        </w:rPr>
        <w:t xml:space="preserve"> will not consider information if the information materially changes the </w:t>
      </w:r>
      <w:r>
        <w:rPr>
          <w:rFonts w:ascii="Arial" w:eastAsia="Arial" w:hAnsi="Arial" w:cs="Arial"/>
        </w:rPr>
        <w:t xml:space="preserve">RFP </w:t>
      </w:r>
      <w:r w:rsidR="00740459">
        <w:rPr>
          <w:rFonts w:ascii="Arial" w:eastAsia="Arial" w:hAnsi="Arial" w:cs="Arial"/>
        </w:rPr>
        <w:t xml:space="preserve">the Vendor is </w:t>
      </w:r>
      <w:r>
        <w:rPr>
          <w:rFonts w:ascii="Arial" w:eastAsia="Arial" w:hAnsi="Arial" w:cs="Arial"/>
        </w:rPr>
        <w:t>submitted</w:t>
      </w:r>
      <w:r w:rsidR="00740459">
        <w:rPr>
          <w:rFonts w:ascii="Arial" w:eastAsia="Arial" w:hAnsi="Arial" w:cs="Arial"/>
        </w:rPr>
        <w:t xml:space="preserve"> to the </w:t>
      </w:r>
      <w:r>
        <w:rPr>
          <w:rFonts w:ascii="Arial" w:eastAsia="Arial" w:hAnsi="Arial" w:cs="Arial"/>
        </w:rPr>
        <w:t>SFA</w:t>
      </w:r>
      <w:r w:rsidR="00740459">
        <w:rPr>
          <w:rFonts w:ascii="Arial" w:eastAsia="Arial" w:hAnsi="Arial" w:cs="Arial"/>
        </w:rPr>
        <w:t xml:space="preserve">. Failure to comply with requests for additional information may result in rejection of the </w:t>
      </w:r>
      <w:r>
        <w:rPr>
          <w:rFonts w:ascii="Arial" w:eastAsia="Arial" w:hAnsi="Arial" w:cs="Arial"/>
        </w:rPr>
        <w:t>RFP</w:t>
      </w:r>
      <w:r w:rsidR="00740459">
        <w:rPr>
          <w:rFonts w:ascii="Arial" w:eastAsia="Arial" w:hAnsi="Arial" w:cs="Arial"/>
        </w:rPr>
        <w:t xml:space="preserve"> as non-responsive. </w:t>
      </w:r>
    </w:p>
    <w:p w:rsidR="00740459" w:rsidRDefault="00740459" w:rsidP="00740459">
      <w:pPr>
        <w:spacing w:after="0"/>
        <w:ind w:left="900"/>
      </w:pPr>
      <w:bookmarkStart w:id="16" w:name="_gjdgxs" w:colFirst="0" w:colLast="0"/>
      <w:bookmarkEnd w:id="16"/>
    </w:p>
    <w:p w:rsidR="00740459" w:rsidRDefault="00DC3A5E" w:rsidP="006A58C5">
      <w:pPr>
        <w:pStyle w:val="Heading2"/>
        <w:ind w:left="1224" w:hanging="432"/>
        <w:rPr>
          <w:rFonts w:eastAsia="Arial"/>
        </w:rPr>
      </w:pPr>
      <w:bookmarkStart w:id="17" w:name="_Toc9243623"/>
      <w:r>
        <w:rPr>
          <w:rFonts w:ascii="Arial" w:eastAsia="Arial" w:hAnsi="Arial" w:cs="Arial"/>
        </w:rPr>
        <w:t>Vendor</w:t>
      </w:r>
      <w:r w:rsidR="00740459" w:rsidRPr="005E02AB">
        <w:rPr>
          <w:rFonts w:ascii="Arial" w:eastAsia="Arial" w:hAnsi="Arial" w:cs="Arial"/>
        </w:rPr>
        <w:t xml:space="preserve"> D</w:t>
      </w:r>
      <w:r>
        <w:rPr>
          <w:rFonts w:ascii="Arial" w:eastAsia="Arial" w:hAnsi="Arial" w:cs="Arial"/>
        </w:rPr>
        <w:t>isqualification</w:t>
      </w:r>
      <w:bookmarkEnd w:id="17"/>
    </w:p>
    <w:p w:rsidR="00EF0707" w:rsidRDefault="005E02AB" w:rsidP="006A58C5">
      <w:pPr>
        <w:widowControl w:val="0"/>
        <w:spacing w:after="0"/>
        <w:ind w:left="792"/>
        <w:contextualSpacing/>
        <w:rPr>
          <w:rFonts w:ascii="Arial" w:eastAsia="Arial" w:hAnsi="Arial" w:cs="Arial"/>
        </w:rPr>
      </w:pPr>
      <w:r>
        <w:rPr>
          <w:rFonts w:ascii="Arial" w:eastAsia="Arial" w:hAnsi="Arial" w:cs="Arial"/>
        </w:rPr>
        <w:t xml:space="preserve">Issuance of this RFP in no way constitutes a commitment by the SFA to award any contract or agreement. The SFA reserves the right to accept or reject any part of any RFP and to accept or reject any and all RFPs without penalty. </w:t>
      </w:r>
      <w:r w:rsidR="00F734E8">
        <w:rPr>
          <w:rFonts w:ascii="Arial" w:eastAsia="Arial" w:hAnsi="Arial" w:cs="Arial"/>
        </w:rPr>
        <w:t xml:space="preserve">This RFP is designed to provide the vendor with the information necessary to prepare a competitive proposal. It is not intended to be comprehensive and each vendor is responsible for determining the factors necessary for submission of a comprehensive proposal. A RFP may be rejected for various reasons, including but not limited to </w:t>
      </w:r>
      <w:r w:rsidR="00EA29F8">
        <w:rPr>
          <w:rFonts w:ascii="Arial" w:eastAsia="Arial" w:hAnsi="Arial" w:cs="Arial"/>
        </w:rPr>
        <w:t>any of the following reasons:</w:t>
      </w:r>
    </w:p>
    <w:p w:rsidR="00EF0707" w:rsidRDefault="00EF0707" w:rsidP="00EF0707">
      <w:pPr>
        <w:widowControl w:val="0"/>
        <w:spacing w:after="0"/>
        <w:ind w:left="907"/>
        <w:contextualSpacing/>
        <w:rPr>
          <w:rFonts w:ascii="Arial" w:eastAsia="Arial" w:hAnsi="Arial" w:cs="Arial"/>
        </w:rPr>
      </w:pPr>
    </w:p>
    <w:p w:rsidR="00EF0707" w:rsidRDefault="00EA29F8" w:rsidP="006A58C5">
      <w:pPr>
        <w:widowControl w:val="0"/>
        <w:spacing w:after="0"/>
        <w:ind w:left="792"/>
        <w:contextualSpacing/>
        <w:rPr>
          <w:rFonts w:ascii="Arial" w:eastAsia="Arial" w:hAnsi="Arial" w:cs="Arial"/>
        </w:rPr>
      </w:pPr>
      <w:r w:rsidRPr="00EF0707">
        <w:rPr>
          <w:rFonts w:ascii="Arial" w:eastAsia="Arial" w:hAnsi="Arial" w:cs="Arial"/>
        </w:rPr>
        <w:t>The vendor fails to deliver the proposal by the due date and time.</w:t>
      </w:r>
    </w:p>
    <w:p w:rsidR="00EF0707" w:rsidRDefault="00EF0707" w:rsidP="00EF0707">
      <w:pPr>
        <w:widowControl w:val="0"/>
        <w:spacing w:after="0"/>
        <w:ind w:left="907"/>
        <w:contextualSpacing/>
        <w:rPr>
          <w:rFonts w:ascii="Arial" w:eastAsia="Arial" w:hAnsi="Arial" w:cs="Arial"/>
        </w:rPr>
      </w:pPr>
    </w:p>
    <w:p w:rsidR="006A58C5" w:rsidRDefault="00EA29F8" w:rsidP="006A58C5">
      <w:pPr>
        <w:widowControl w:val="0"/>
        <w:spacing w:after="0"/>
        <w:ind w:left="792"/>
        <w:contextualSpacing/>
        <w:rPr>
          <w:rFonts w:ascii="Arial" w:eastAsia="Arial" w:hAnsi="Arial" w:cs="Arial"/>
        </w:rPr>
      </w:pPr>
      <w:r w:rsidRPr="00EF0707">
        <w:rPr>
          <w:rFonts w:ascii="Arial" w:eastAsia="Arial" w:hAnsi="Arial" w:cs="Arial"/>
        </w:rPr>
        <w:t xml:space="preserve">The vendor fails to </w:t>
      </w:r>
      <w:r w:rsidR="00740459" w:rsidRPr="00EF0707">
        <w:rPr>
          <w:rFonts w:ascii="Arial" w:eastAsia="Arial" w:hAnsi="Arial" w:cs="Arial"/>
        </w:rPr>
        <w:t>comply with requests for additional information for clarification purposes</w:t>
      </w:r>
      <w:r w:rsidRPr="00EF0707">
        <w:rPr>
          <w:rFonts w:ascii="Arial" w:eastAsia="Arial" w:hAnsi="Arial" w:cs="Arial"/>
        </w:rPr>
        <w:t>, or for request for documents and references within the time specified.</w:t>
      </w:r>
    </w:p>
    <w:p w:rsidR="006A58C5" w:rsidRDefault="006A58C5" w:rsidP="006A58C5">
      <w:pPr>
        <w:widowControl w:val="0"/>
        <w:spacing w:after="0"/>
        <w:ind w:left="792"/>
        <w:contextualSpacing/>
        <w:rPr>
          <w:rFonts w:ascii="Arial" w:eastAsia="Arial" w:hAnsi="Arial" w:cs="Arial"/>
        </w:rPr>
      </w:pPr>
    </w:p>
    <w:p w:rsidR="006A58C5" w:rsidRDefault="00EA29F8" w:rsidP="006A58C5">
      <w:pPr>
        <w:widowControl w:val="0"/>
        <w:spacing w:after="0"/>
        <w:ind w:left="792"/>
        <w:contextualSpacing/>
        <w:rPr>
          <w:rFonts w:ascii="Arial" w:eastAsia="Arial" w:hAnsi="Arial" w:cs="Arial"/>
        </w:rPr>
      </w:pPr>
      <w:r w:rsidRPr="00EF0707">
        <w:rPr>
          <w:rFonts w:ascii="Arial" w:eastAsia="Arial" w:hAnsi="Arial" w:cs="Arial"/>
        </w:rPr>
        <w:t xml:space="preserve">The vendor </w:t>
      </w:r>
      <w:r w:rsidR="003C0D90" w:rsidRPr="00EF0707">
        <w:rPr>
          <w:rFonts w:ascii="Arial" w:eastAsia="Arial" w:hAnsi="Arial" w:cs="Arial"/>
        </w:rPr>
        <w:t xml:space="preserve">presents information requested by this RFP </w:t>
      </w:r>
      <w:r w:rsidR="00156F17" w:rsidRPr="00EF0707">
        <w:rPr>
          <w:rFonts w:ascii="Arial" w:eastAsia="Arial" w:hAnsi="Arial" w:cs="Arial"/>
        </w:rPr>
        <w:t xml:space="preserve">in a format that is inconsistent with the instructions of this RFP. </w:t>
      </w:r>
    </w:p>
    <w:p w:rsidR="006A58C5" w:rsidRDefault="006A58C5" w:rsidP="006A58C5">
      <w:pPr>
        <w:widowControl w:val="0"/>
        <w:spacing w:after="0"/>
        <w:ind w:left="792"/>
        <w:contextualSpacing/>
        <w:rPr>
          <w:rFonts w:ascii="Arial" w:eastAsia="Arial" w:hAnsi="Arial" w:cs="Arial"/>
        </w:rPr>
      </w:pPr>
    </w:p>
    <w:p w:rsidR="006A58C5" w:rsidRDefault="00EA29F8" w:rsidP="006A58C5">
      <w:pPr>
        <w:widowControl w:val="0"/>
        <w:spacing w:after="0"/>
        <w:ind w:left="792"/>
        <w:contextualSpacing/>
        <w:rPr>
          <w:rFonts w:ascii="Arial" w:eastAsia="Arial" w:hAnsi="Arial" w:cs="Arial"/>
        </w:rPr>
      </w:pPr>
      <w:r w:rsidRPr="00EF0707">
        <w:rPr>
          <w:rFonts w:ascii="Arial" w:eastAsia="Arial" w:hAnsi="Arial" w:cs="Arial"/>
        </w:rPr>
        <w:t>The vendor response limits the rights of the SFA.</w:t>
      </w:r>
    </w:p>
    <w:p w:rsidR="006A58C5" w:rsidRDefault="006A58C5" w:rsidP="006A58C5">
      <w:pPr>
        <w:widowControl w:val="0"/>
        <w:spacing w:after="0"/>
        <w:ind w:left="792"/>
        <w:contextualSpacing/>
        <w:rPr>
          <w:rFonts w:ascii="Arial" w:eastAsia="Arial" w:hAnsi="Arial" w:cs="Arial"/>
        </w:rPr>
      </w:pPr>
    </w:p>
    <w:p w:rsidR="006A58C5" w:rsidRDefault="00EA29F8" w:rsidP="006A58C5">
      <w:pPr>
        <w:widowControl w:val="0"/>
        <w:spacing w:after="0"/>
        <w:ind w:left="792"/>
        <w:contextualSpacing/>
        <w:rPr>
          <w:rFonts w:ascii="Arial" w:eastAsia="Arial" w:hAnsi="Arial" w:cs="Arial"/>
        </w:rPr>
      </w:pPr>
      <w:r w:rsidRPr="00EF0707">
        <w:rPr>
          <w:rFonts w:ascii="Arial" w:eastAsia="Arial" w:hAnsi="Arial" w:cs="Arial"/>
        </w:rPr>
        <w:t xml:space="preserve">The vendor response materially changes the service requirements. </w:t>
      </w:r>
    </w:p>
    <w:p w:rsidR="006A58C5" w:rsidRDefault="006A58C5" w:rsidP="006A58C5">
      <w:pPr>
        <w:widowControl w:val="0"/>
        <w:spacing w:after="0"/>
        <w:ind w:left="792"/>
        <w:contextualSpacing/>
        <w:rPr>
          <w:rFonts w:ascii="Arial" w:eastAsia="Arial" w:hAnsi="Arial" w:cs="Arial"/>
        </w:rPr>
      </w:pPr>
    </w:p>
    <w:p w:rsidR="006A58C5" w:rsidRDefault="00EA29F8" w:rsidP="006A58C5">
      <w:pPr>
        <w:widowControl w:val="0"/>
        <w:spacing w:after="0"/>
        <w:ind w:left="792"/>
        <w:contextualSpacing/>
        <w:rPr>
          <w:rFonts w:ascii="Arial" w:eastAsia="Arial" w:hAnsi="Arial" w:cs="Arial"/>
        </w:rPr>
      </w:pPr>
      <w:r w:rsidRPr="00EF0707">
        <w:rPr>
          <w:rFonts w:ascii="Arial" w:eastAsia="Arial" w:hAnsi="Arial" w:cs="Arial"/>
        </w:rPr>
        <w:t>The vendor states a serv</w:t>
      </w:r>
      <w:r w:rsidR="006A58C5">
        <w:rPr>
          <w:rFonts w:ascii="Arial" w:eastAsia="Arial" w:hAnsi="Arial" w:cs="Arial"/>
        </w:rPr>
        <w:t xml:space="preserve">ice requirement cannot be met. </w:t>
      </w:r>
    </w:p>
    <w:p w:rsidR="006A58C5" w:rsidRDefault="006A58C5" w:rsidP="006A58C5">
      <w:pPr>
        <w:widowControl w:val="0"/>
        <w:spacing w:after="0"/>
        <w:ind w:left="792"/>
        <w:contextualSpacing/>
        <w:rPr>
          <w:rFonts w:ascii="Arial" w:eastAsia="Arial" w:hAnsi="Arial" w:cs="Arial"/>
        </w:rPr>
      </w:pPr>
    </w:p>
    <w:p w:rsidR="002C47F1" w:rsidRDefault="003C0D90" w:rsidP="006A58C5">
      <w:pPr>
        <w:widowControl w:val="0"/>
        <w:spacing w:after="0"/>
        <w:ind w:left="792"/>
        <w:contextualSpacing/>
        <w:rPr>
          <w:rFonts w:ascii="Arial" w:hAnsi="Arial" w:cs="Arial"/>
        </w:rPr>
      </w:pPr>
      <w:r>
        <w:rPr>
          <w:rFonts w:ascii="Arial" w:hAnsi="Arial" w:cs="Arial"/>
        </w:rPr>
        <w:t>The vendor fails to include information necessary to substantiate that it will be able to</w:t>
      </w:r>
    </w:p>
    <w:p w:rsidR="00EF0707" w:rsidRPr="006A58C5" w:rsidRDefault="003C0D90" w:rsidP="006A58C5">
      <w:pPr>
        <w:widowControl w:val="0"/>
        <w:spacing w:after="0"/>
        <w:ind w:left="792"/>
        <w:contextualSpacing/>
        <w:rPr>
          <w:rFonts w:ascii="Arial" w:eastAsia="Arial" w:hAnsi="Arial" w:cs="Arial"/>
        </w:rPr>
      </w:pPr>
      <w:r>
        <w:rPr>
          <w:rFonts w:ascii="Arial" w:hAnsi="Arial" w:cs="Arial"/>
        </w:rPr>
        <w:t xml:space="preserve">meet a product or service requirement. A response of “will comply” or merely repeating the requirement is not sufficient. Responses must indicate present capability; representations that future developments will satisfy the requirement are not sufficient. </w:t>
      </w:r>
    </w:p>
    <w:p w:rsidR="001B4E6F" w:rsidRPr="00EF0707" w:rsidRDefault="00AF039A" w:rsidP="006A58C5">
      <w:pPr>
        <w:spacing w:before="200" w:after="0"/>
        <w:ind w:left="792"/>
        <w:rPr>
          <w:rFonts w:ascii="Arial" w:hAnsi="Arial" w:cs="Arial"/>
        </w:rPr>
      </w:pPr>
      <w:r w:rsidRPr="00EF0707">
        <w:rPr>
          <w:rFonts w:ascii="Arial" w:eastAsia="Arial" w:hAnsi="Arial" w:cs="Arial"/>
        </w:rPr>
        <w:lastRenderedPageBreak/>
        <w:t>The vendor rejects</w:t>
      </w:r>
      <w:r w:rsidR="00740459" w:rsidRPr="00EF0707">
        <w:rPr>
          <w:rFonts w:ascii="Arial" w:eastAsia="Arial" w:hAnsi="Arial" w:cs="Arial"/>
        </w:rPr>
        <w:t xml:space="preserve"> in whole or in part the Terms and Conditions </w:t>
      </w:r>
      <w:r w:rsidRPr="00EF0707">
        <w:rPr>
          <w:rFonts w:ascii="Arial" w:eastAsia="Arial" w:hAnsi="Arial" w:cs="Arial"/>
        </w:rPr>
        <w:t xml:space="preserve">of </w:t>
      </w:r>
      <w:r w:rsidR="001B4E6F" w:rsidRPr="00EF0707">
        <w:rPr>
          <w:rFonts w:ascii="Arial" w:eastAsia="Arial" w:hAnsi="Arial" w:cs="Arial"/>
        </w:rPr>
        <w:t>this RFP</w:t>
      </w:r>
      <w:r w:rsidRPr="00EF0707">
        <w:rPr>
          <w:rFonts w:ascii="Arial" w:eastAsia="Arial" w:hAnsi="Arial" w:cs="Arial"/>
        </w:rPr>
        <w:t>.</w:t>
      </w:r>
    </w:p>
    <w:p w:rsidR="001B4E6F" w:rsidRPr="001B4E6F" w:rsidRDefault="001B4E6F" w:rsidP="006A58C5">
      <w:pPr>
        <w:spacing w:before="200"/>
        <w:ind w:left="792"/>
        <w:rPr>
          <w:rFonts w:ascii="Arial" w:hAnsi="Arial" w:cs="Arial"/>
        </w:rPr>
      </w:pPr>
      <w:r>
        <w:rPr>
          <w:rFonts w:ascii="Arial" w:hAnsi="Arial" w:cs="Arial"/>
        </w:rPr>
        <w:t xml:space="preserve">Modifications, additions or changes to the Terms and Conditions of this RFP </w:t>
      </w:r>
    </w:p>
    <w:p w:rsidR="00740459" w:rsidRDefault="00AF039A" w:rsidP="006A58C5">
      <w:pPr>
        <w:widowControl w:val="0"/>
        <w:spacing w:before="200" w:after="0"/>
        <w:ind w:left="792"/>
        <w:contextualSpacing/>
        <w:rPr>
          <w:rFonts w:ascii="Arial" w:eastAsia="Arial" w:hAnsi="Arial" w:cs="Arial"/>
        </w:rPr>
      </w:pPr>
      <w:r>
        <w:rPr>
          <w:rFonts w:ascii="Arial" w:eastAsia="Arial" w:hAnsi="Arial" w:cs="Arial"/>
        </w:rPr>
        <w:t xml:space="preserve">The vendor </w:t>
      </w:r>
      <w:r w:rsidR="00740459">
        <w:rPr>
          <w:rFonts w:ascii="Arial" w:eastAsia="Arial" w:hAnsi="Arial" w:cs="Arial"/>
        </w:rPr>
        <w:t>submit</w:t>
      </w:r>
      <w:r>
        <w:rPr>
          <w:rFonts w:ascii="Arial" w:eastAsia="Arial" w:hAnsi="Arial" w:cs="Arial"/>
        </w:rPr>
        <w:t xml:space="preserve">s proposal with missing </w:t>
      </w:r>
      <w:r w:rsidR="00740459">
        <w:rPr>
          <w:rFonts w:ascii="Arial" w:eastAsia="Arial" w:hAnsi="Arial" w:cs="Arial"/>
        </w:rPr>
        <w:t xml:space="preserve">or inaccurate pricing information on the </w:t>
      </w:r>
      <w:r w:rsidR="00447C4D">
        <w:rPr>
          <w:rFonts w:ascii="Arial" w:eastAsia="Arial" w:hAnsi="Arial" w:cs="Arial"/>
          <w:i/>
        </w:rPr>
        <w:t>Market Basket</w:t>
      </w:r>
      <w:r w:rsidR="00740459">
        <w:rPr>
          <w:rFonts w:ascii="Arial" w:eastAsia="Arial" w:hAnsi="Arial" w:cs="Arial"/>
          <w:i/>
        </w:rPr>
        <w:t xml:space="preserve"> </w:t>
      </w:r>
      <w:r w:rsidR="005F458C">
        <w:rPr>
          <w:rFonts w:ascii="Arial" w:eastAsia="Arial" w:hAnsi="Arial" w:cs="Arial"/>
          <w:i/>
        </w:rPr>
        <w:t>Pricing Spreadsheet</w:t>
      </w:r>
      <w:r w:rsidR="00740459">
        <w:rPr>
          <w:rFonts w:ascii="Arial" w:eastAsia="Arial" w:hAnsi="Arial" w:cs="Arial"/>
          <w:i/>
        </w:rPr>
        <w:t xml:space="preserve"> </w:t>
      </w:r>
      <w:r w:rsidR="00740459">
        <w:rPr>
          <w:rFonts w:ascii="Arial" w:eastAsia="Arial" w:hAnsi="Arial" w:cs="Arial"/>
        </w:rPr>
        <w:t>may be ineligible for evaluatio</w:t>
      </w:r>
      <w:r w:rsidR="001B4E6F">
        <w:rPr>
          <w:rFonts w:ascii="Arial" w:eastAsia="Arial" w:hAnsi="Arial" w:cs="Arial"/>
        </w:rPr>
        <w:t>n and selection for an awarded c</w:t>
      </w:r>
      <w:r w:rsidR="00740459">
        <w:rPr>
          <w:rFonts w:ascii="Arial" w:eastAsia="Arial" w:hAnsi="Arial" w:cs="Arial"/>
        </w:rPr>
        <w:t>ontract.</w:t>
      </w:r>
    </w:p>
    <w:p w:rsidR="001B4E6F" w:rsidRDefault="001B4E6F" w:rsidP="001B4E6F">
      <w:pPr>
        <w:widowControl w:val="0"/>
        <w:spacing w:before="200" w:after="0"/>
        <w:ind w:left="907"/>
        <w:contextualSpacing/>
        <w:rPr>
          <w:rFonts w:ascii="Arial" w:eastAsia="Arial" w:hAnsi="Arial" w:cs="Arial"/>
        </w:rPr>
      </w:pPr>
    </w:p>
    <w:p w:rsidR="003C0D90" w:rsidRDefault="00662F78" w:rsidP="006A58C5">
      <w:pPr>
        <w:widowControl w:val="0"/>
        <w:spacing w:before="200" w:after="0"/>
        <w:ind w:left="792"/>
        <w:contextualSpacing/>
        <w:rPr>
          <w:rFonts w:ascii="Arial" w:eastAsia="Arial" w:hAnsi="Arial" w:cs="Arial"/>
        </w:rPr>
      </w:pPr>
      <w:r>
        <w:rPr>
          <w:rFonts w:ascii="Arial" w:eastAsia="Arial" w:hAnsi="Arial" w:cs="Arial"/>
        </w:rPr>
        <w:t>Erasure or the use of typewriter correction fluid on the RFP is not acceptable. Prior to submission of the RFP, errors may be crossed out, corrections entered and initialed by the vendor authorized contact.</w:t>
      </w:r>
    </w:p>
    <w:p w:rsidR="00662F78" w:rsidRDefault="00662F78" w:rsidP="001B4E6F">
      <w:pPr>
        <w:widowControl w:val="0"/>
        <w:spacing w:before="200" w:after="0"/>
        <w:ind w:left="907"/>
        <w:contextualSpacing/>
        <w:rPr>
          <w:rFonts w:ascii="Arial" w:eastAsia="Arial" w:hAnsi="Arial" w:cs="Arial"/>
        </w:rPr>
      </w:pPr>
    </w:p>
    <w:p w:rsidR="003C0D90" w:rsidRDefault="003C0D90" w:rsidP="006A58C5">
      <w:pPr>
        <w:widowControl w:val="0"/>
        <w:spacing w:after="0"/>
        <w:ind w:left="792"/>
        <w:contextualSpacing/>
        <w:rPr>
          <w:rFonts w:ascii="Arial" w:eastAsia="Arial" w:hAnsi="Arial" w:cs="Arial"/>
        </w:rPr>
      </w:pPr>
      <w:r>
        <w:rPr>
          <w:rFonts w:ascii="Arial" w:eastAsia="Arial" w:hAnsi="Arial" w:cs="Arial"/>
        </w:rPr>
        <w:t xml:space="preserve">The vendor initiates unauthorized contact regarding the RFP with the SFA or employees/agents of the SFA. </w:t>
      </w:r>
    </w:p>
    <w:p w:rsidR="009E3FB0" w:rsidRDefault="009E3FB0" w:rsidP="00AF039A">
      <w:pPr>
        <w:widowControl w:val="0"/>
        <w:spacing w:after="0"/>
        <w:ind w:left="907"/>
        <w:contextualSpacing/>
        <w:rPr>
          <w:rFonts w:ascii="Arial" w:eastAsia="Arial" w:hAnsi="Arial" w:cs="Arial"/>
        </w:rPr>
      </w:pPr>
    </w:p>
    <w:p w:rsidR="00231563" w:rsidRDefault="00156F17" w:rsidP="006A58C5">
      <w:pPr>
        <w:widowControl w:val="0"/>
        <w:spacing w:after="0"/>
        <w:ind w:left="792"/>
        <w:contextualSpacing/>
        <w:rPr>
          <w:rFonts w:ascii="Arial" w:eastAsia="Arial" w:hAnsi="Arial" w:cs="Arial"/>
        </w:rPr>
      </w:pPr>
      <w:r>
        <w:rPr>
          <w:rFonts w:ascii="Arial" w:eastAsia="Arial" w:hAnsi="Arial" w:cs="Arial"/>
        </w:rPr>
        <w:t xml:space="preserve">The vendor fails to include any signature, certification, authorization, stipulation, disclosure, guarantee or other item requested in this RFP. </w:t>
      </w:r>
    </w:p>
    <w:p w:rsidR="005074C6" w:rsidRDefault="005074C6" w:rsidP="00E16343">
      <w:pPr>
        <w:widowControl w:val="0"/>
        <w:spacing w:after="0"/>
        <w:ind w:left="907"/>
        <w:contextualSpacing/>
        <w:rPr>
          <w:rFonts w:ascii="Arial" w:eastAsia="Arial" w:hAnsi="Arial" w:cs="Arial"/>
        </w:rPr>
      </w:pPr>
    </w:p>
    <w:p w:rsidR="005074C6" w:rsidRDefault="005074C6" w:rsidP="006A58C5">
      <w:pPr>
        <w:widowControl w:val="0"/>
        <w:spacing w:after="0"/>
        <w:ind w:left="792"/>
        <w:contextualSpacing/>
        <w:rPr>
          <w:rFonts w:ascii="Arial" w:eastAsia="Arial" w:hAnsi="Arial" w:cs="Arial"/>
        </w:rPr>
      </w:pPr>
      <w:r>
        <w:rPr>
          <w:rFonts w:ascii="Arial" w:eastAsia="Arial" w:hAnsi="Arial" w:cs="Arial"/>
        </w:rPr>
        <w:t xml:space="preserve">The vendor fails to disclose any matters that might be conflict of interest, real or apparent shall constitute a material breach of the contract. </w:t>
      </w:r>
    </w:p>
    <w:p w:rsidR="007F74C4" w:rsidRPr="00E16343" w:rsidRDefault="007F74C4" w:rsidP="006A58C5">
      <w:pPr>
        <w:widowControl w:val="0"/>
        <w:spacing w:after="0"/>
        <w:ind w:left="792"/>
        <w:contextualSpacing/>
        <w:rPr>
          <w:rFonts w:ascii="Arial" w:eastAsia="Arial" w:hAnsi="Arial" w:cs="Arial"/>
        </w:rPr>
      </w:pPr>
    </w:p>
    <w:p w:rsidR="00156F17" w:rsidRPr="00446C3D" w:rsidRDefault="00156F17" w:rsidP="006A58C5">
      <w:pPr>
        <w:pStyle w:val="Heading2"/>
        <w:ind w:left="1224" w:hanging="432"/>
        <w:rPr>
          <w:rFonts w:ascii="Arial" w:eastAsia="Arial" w:hAnsi="Arial" w:cs="Arial"/>
        </w:rPr>
      </w:pPr>
      <w:bookmarkStart w:id="18" w:name="_Toc9243624"/>
      <w:r w:rsidRPr="00446C3D">
        <w:rPr>
          <w:rFonts w:ascii="Arial" w:eastAsia="Arial" w:hAnsi="Arial" w:cs="Arial"/>
        </w:rPr>
        <w:t>R</w:t>
      </w:r>
      <w:r w:rsidR="00DC3A5E">
        <w:rPr>
          <w:rFonts w:ascii="Arial" w:eastAsia="Arial" w:hAnsi="Arial" w:cs="Arial"/>
        </w:rPr>
        <w:t>egulations</w:t>
      </w:r>
      <w:bookmarkEnd w:id="18"/>
    </w:p>
    <w:p w:rsidR="00740459" w:rsidRDefault="00740459" w:rsidP="006A58C5">
      <w:pPr>
        <w:widowControl w:val="0"/>
        <w:spacing w:after="0"/>
        <w:ind w:left="792"/>
        <w:contextualSpacing/>
        <w:rPr>
          <w:rFonts w:ascii="Arial" w:eastAsia="Arial" w:hAnsi="Arial" w:cs="Arial"/>
        </w:rPr>
      </w:pPr>
      <w:r>
        <w:rPr>
          <w:rFonts w:ascii="Arial" w:eastAsia="Arial" w:hAnsi="Arial" w:cs="Arial"/>
        </w:rPr>
        <w:t>All Vendors submitting a IFB, agree to comply with all required contract provisions identified in program regulations for programs operated (7 CFR Parts 210, 215, 220, 225, 226, as applicable), USDA Foods (7 CFR Part 250), and Uniform Administrative Requirements, Cost Principles, and Audit Requirements for Federal Awards (2 CFR Part 200), respectively.</w:t>
      </w:r>
    </w:p>
    <w:p w:rsidR="00E16343" w:rsidRPr="00E16343" w:rsidRDefault="00196B14" w:rsidP="00E16343">
      <w:pPr>
        <w:pStyle w:val="Heading1"/>
        <w:rPr>
          <w:rFonts w:ascii="Arial" w:hAnsi="Arial" w:cs="Arial"/>
        </w:rPr>
      </w:pPr>
      <w:bookmarkStart w:id="19" w:name="_Toc9243625"/>
      <w:r w:rsidRPr="00E16343">
        <w:rPr>
          <w:rFonts w:ascii="Arial" w:hAnsi="Arial" w:cs="Arial"/>
        </w:rPr>
        <w:t>SECTION 3</w:t>
      </w:r>
      <w:r w:rsidR="00A66833" w:rsidRPr="00E16343">
        <w:rPr>
          <w:rFonts w:ascii="Arial" w:hAnsi="Arial" w:cs="Arial"/>
        </w:rPr>
        <w:t xml:space="preserve">: </w:t>
      </w:r>
      <w:r w:rsidR="00E16343" w:rsidRPr="00E16343">
        <w:rPr>
          <w:rFonts w:ascii="Arial" w:hAnsi="Arial" w:cs="Arial"/>
        </w:rPr>
        <w:t>VENDOR QUALIFICATIONS AND RESPONSIBILITIES</w:t>
      </w:r>
      <w:bookmarkEnd w:id="19"/>
    </w:p>
    <w:p w:rsidR="00E16343" w:rsidRDefault="00E16343" w:rsidP="00953627">
      <w:pPr>
        <w:pStyle w:val="Heading2"/>
        <w:ind w:left="1224" w:hanging="432"/>
        <w:rPr>
          <w:rFonts w:ascii="Arial" w:hAnsi="Arial" w:cs="Arial"/>
        </w:rPr>
      </w:pPr>
      <w:bookmarkStart w:id="20" w:name="_Toc9243626"/>
      <w:r w:rsidRPr="00E16343">
        <w:rPr>
          <w:rFonts w:ascii="Arial" w:hAnsi="Arial" w:cs="Arial"/>
        </w:rPr>
        <w:t>R</w:t>
      </w:r>
      <w:r w:rsidR="0007102B">
        <w:rPr>
          <w:rFonts w:ascii="Arial" w:hAnsi="Arial" w:cs="Arial"/>
        </w:rPr>
        <w:t>equirements</w:t>
      </w:r>
      <w:bookmarkEnd w:id="20"/>
    </w:p>
    <w:p w:rsidR="00E16343" w:rsidRDefault="009E149F" w:rsidP="00953627">
      <w:pPr>
        <w:ind w:left="792"/>
        <w:rPr>
          <w:rFonts w:ascii="Arial" w:hAnsi="Arial" w:cs="Arial"/>
        </w:rPr>
      </w:pPr>
      <w:r>
        <w:rPr>
          <w:rFonts w:ascii="Arial" w:hAnsi="Arial" w:cs="Arial"/>
        </w:rPr>
        <w:t xml:space="preserve">The SFA is looking for a Prime Vendor to provide the </w:t>
      </w:r>
      <w:r w:rsidR="009F675E">
        <w:rPr>
          <w:rFonts w:ascii="Arial" w:hAnsi="Arial" w:cs="Arial"/>
        </w:rPr>
        <w:t>food, supplies, and</w:t>
      </w:r>
      <w:r>
        <w:rPr>
          <w:rFonts w:ascii="Arial" w:hAnsi="Arial" w:cs="Arial"/>
        </w:rPr>
        <w:t xml:space="preserve"> services listed in this RFP. </w:t>
      </w:r>
    </w:p>
    <w:p w:rsidR="009E149F" w:rsidRDefault="005D3B4D" w:rsidP="00953627">
      <w:pPr>
        <w:ind w:left="792"/>
        <w:rPr>
          <w:rFonts w:ascii="Arial" w:hAnsi="Arial" w:cs="Arial"/>
        </w:rPr>
      </w:pPr>
      <w:r>
        <w:rPr>
          <w:rFonts w:ascii="Arial" w:hAnsi="Arial" w:cs="Arial"/>
        </w:rPr>
        <w:t xml:space="preserve">If the vendor is unable to provide </w:t>
      </w:r>
      <w:r w:rsidR="009F675E">
        <w:rPr>
          <w:rFonts w:ascii="Arial" w:hAnsi="Arial" w:cs="Arial"/>
        </w:rPr>
        <w:t xml:space="preserve">food, supplies, and services to the SFA, the vendor must briefly define what can and cannot be provided including the reason. The SFA will determine if the request is accepted. If the request is denied, the vendor RFP may be rejected. </w:t>
      </w:r>
    </w:p>
    <w:p w:rsidR="009F675E" w:rsidRDefault="009F675E" w:rsidP="00953627">
      <w:pPr>
        <w:ind w:left="792"/>
        <w:rPr>
          <w:rFonts w:ascii="Arial" w:hAnsi="Arial" w:cs="Arial"/>
        </w:rPr>
      </w:pPr>
      <w:r>
        <w:rPr>
          <w:rFonts w:ascii="Arial" w:hAnsi="Arial" w:cs="Arial"/>
        </w:rPr>
        <w:t>In case of default by the awarded contractor, the SFA, after due notice, may procure the necessary food, supplies, or services from other sources</w:t>
      </w:r>
      <w:r w:rsidR="006564F9">
        <w:rPr>
          <w:rFonts w:ascii="Arial" w:hAnsi="Arial" w:cs="Arial"/>
        </w:rPr>
        <w:t xml:space="preserve"> and hold the awarded contractor responsible for any excess cost, including costs related to procurement (e.g., cost of labor and supplies).</w:t>
      </w:r>
    </w:p>
    <w:p w:rsidR="00066343" w:rsidRDefault="00066343" w:rsidP="00953627">
      <w:pPr>
        <w:ind w:left="792"/>
        <w:rPr>
          <w:rFonts w:ascii="Arial" w:hAnsi="Arial" w:cs="Arial"/>
        </w:rPr>
      </w:pPr>
      <w:r>
        <w:rPr>
          <w:rFonts w:ascii="Arial" w:hAnsi="Arial" w:cs="Arial"/>
        </w:rPr>
        <w:t>Continu</w:t>
      </w:r>
      <w:r w:rsidR="00E75E59">
        <w:rPr>
          <w:rFonts w:ascii="Arial" w:hAnsi="Arial" w:cs="Arial"/>
        </w:rPr>
        <w:t xml:space="preserve">ous </w:t>
      </w:r>
      <w:r w:rsidR="006662C0">
        <w:rPr>
          <w:rFonts w:ascii="Arial" w:hAnsi="Arial" w:cs="Arial"/>
        </w:rPr>
        <w:t xml:space="preserve">documented </w:t>
      </w:r>
      <w:r w:rsidR="00E75E59">
        <w:rPr>
          <w:rFonts w:ascii="Arial" w:hAnsi="Arial" w:cs="Arial"/>
        </w:rPr>
        <w:t>insta</w:t>
      </w:r>
      <w:r w:rsidR="006662C0">
        <w:rPr>
          <w:rFonts w:ascii="Arial" w:hAnsi="Arial" w:cs="Arial"/>
        </w:rPr>
        <w:t xml:space="preserve">nces of noncompliance with contract terms and conditions </w:t>
      </w:r>
      <w:r w:rsidR="00E75E59">
        <w:rPr>
          <w:rFonts w:ascii="Arial" w:hAnsi="Arial" w:cs="Arial"/>
        </w:rPr>
        <w:t>may result in termination of the contract.</w:t>
      </w:r>
      <w:r w:rsidR="006662C0">
        <w:rPr>
          <w:rFonts w:ascii="Arial" w:hAnsi="Arial" w:cs="Arial"/>
        </w:rPr>
        <w:t xml:space="preserve"> </w:t>
      </w:r>
    </w:p>
    <w:p w:rsidR="00E75E59" w:rsidRDefault="00E75E59" w:rsidP="00953627">
      <w:pPr>
        <w:ind w:left="792"/>
        <w:rPr>
          <w:rFonts w:ascii="Arial" w:hAnsi="Arial" w:cs="Arial"/>
        </w:rPr>
      </w:pPr>
      <w:r>
        <w:rPr>
          <w:rFonts w:ascii="Arial" w:hAnsi="Arial" w:cs="Arial"/>
        </w:rPr>
        <w:lastRenderedPageBreak/>
        <w:t xml:space="preserve">The vendor will provide names and contact information of three (3) references of SFA customers of similar size. </w:t>
      </w:r>
    </w:p>
    <w:p w:rsidR="00A55F9F" w:rsidRPr="007065DD" w:rsidRDefault="00D44F5A" w:rsidP="00953627">
      <w:pPr>
        <w:ind w:left="792"/>
        <w:rPr>
          <w:rFonts w:ascii="Arial" w:hAnsi="Arial" w:cs="Arial"/>
        </w:rPr>
      </w:pPr>
      <w:r w:rsidRPr="007065DD">
        <w:rPr>
          <w:rFonts w:ascii="Arial" w:hAnsi="Arial" w:cs="Arial"/>
        </w:rPr>
        <w:t xml:space="preserve">The products and pricing of the awarded contract may be available for other SFAs or eligible entities (piggybacking), after the initial contract is awarded. By submitting a proposal, the vendor agrees to make the same contract terms and conditions, products and price available to other SFAs and eligible entities. The SFA will not in any way incur any liability in relation to specifications, delivery, payment, or other aspect of purchases by any other SFA or other eligible entities. </w:t>
      </w:r>
    </w:p>
    <w:p w:rsidR="00D44F5A" w:rsidRPr="00A55F9F" w:rsidRDefault="00A55F9F" w:rsidP="00953627">
      <w:pPr>
        <w:ind w:left="792"/>
        <w:rPr>
          <w:rFonts w:ascii="Arial" w:hAnsi="Arial" w:cs="Arial"/>
        </w:rPr>
      </w:pPr>
      <w:r w:rsidRPr="007065DD">
        <w:rPr>
          <w:rFonts w:ascii="Calibri" w:hAnsi="Calibri" w:cs="Arial"/>
          <w:bCs/>
          <w:color w:val="222222"/>
          <w:shd w:val="clear" w:color="auto" w:fill="FFFFFF"/>
        </w:rPr>
        <w:t> </w:t>
      </w:r>
      <w:r w:rsidRPr="007065DD">
        <w:rPr>
          <w:rFonts w:ascii="Arial" w:hAnsi="Arial" w:cs="Arial"/>
          <w:bCs/>
          <w:color w:val="222222"/>
          <w:shd w:val="clear" w:color="auto" w:fill="FFFFFF"/>
        </w:rPr>
        <w:t>I</w:t>
      </w:r>
      <w:r w:rsidR="00B84433" w:rsidRPr="007065DD">
        <w:rPr>
          <w:rFonts w:ascii="Arial" w:hAnsi="Arial" w:cs="Arial"/>
        </w:rPr>
        <w:t>f the valu</w:t>
      </w:r>
      <w:r w:rsidR="002F3327">
        <w:rPr>
          <w:rFonts w:ascii="Arial" w:hAnsi="Arial" w:cs="Arial"/>
        </w:rPr>
        <w:t>e of this contract increases by</w:t>
      </w:r>
      <w:r w:rsidR="00B84433" w:rsidRPr="007065DD">
        <w:rPr>
          <w:rFonts w:ascii="Arial" w:hAnsi="Arial" w:cs="Arial"/>
        </w:rPr>
        <w:t xml:space="preserve"> </w:t>
      </w:r>
      <w:sdt>
        <w:sdtPr>
          <w:rPr>
            <w:rFonts w:ascii="Arial" w:hAnsi="Arial" w:cs="Arial"/>
          </w:rPr>
          <w:id w:val="7834964"/>
          <w:placeholder>
            <w:docPart w:val="9C8E4B99DB504550BE0124D9C71881EE"/>
          </w:placeholder>
          <w:text/>
        </w:sdtPr>
        <w:sdtEndPr/>
        <w:sdtContent>
          <w:r w:rsidR="00447C4D">
            <w:rPr>
              <w:rFonts w:ascii="Arial" w:hAnsi="Arial" w:cs="Arial"/>
            </w:rPr>
            <w:t xml:space="preserve">10% </w:t>
          </w:r>
        </w:sdtContent>
      </w:sdt>
      <w:r w:rsidR="00D337C3">
        <w:rPr>
          <w:rFonts w:ascii="Arial" w:hAnsi="Arial" w:cs="Arial"/>
        </w:rPr>
        <w:t xml:space="preserve"> </w:t>
      </w:r>
      <w:r w:rsidR="00B84433" w:rsidRPr="007065DD">
        <w:rPr>
          <w:rFonts w:ascii="Arial" w:hAnsi="Arial" w:cs="Arial"/>
        </w:rPr>
        <w:t xml:space="preserve">it will constitute a material change. This will require the SFA to re-bid the contract. </w:t>
      </w:r>
      <w:r w:rsidRPr="00A55F9F">
        <w:rPr>
          <w:rFonts w:ascii="Arial" w:hAnsi="Arial" w:cs="Arial"/>
          <w:bCs/>
          <w:color w:val="222222"/>
          <w:shd w:val="clear" w:color="auto" w:fill="FFFFFF"/>
        </w:rPr>
        <w:t xml:space="preserve">In general, a material change can be thought of as a change made to a contract after it has been awarded that alters the terms and conditions of that contract substantially enough, to the extent that had other </w:t>
      </w:r>
      <w:r>
        <w:rPr>
          <w:rFonts w:ascii="Arial" w:hAnsi="Arial" w:cs="Arial"/>
          <w:bCs/>
          <w:color w:val="222222"/>
          <w:shd w:val="clear" w:color="auto" w:fill="FFFFFF"/>
        </w:rPr>
        <w:t>vendors</w:t>
      </w:r>
      <w:r w:rsidRPr="00A55F9F">
        <w:rPr>
          <w:rFonts w:ascii="Arial" w:hAnsi="Arial" w:cs="Arial"/>
          <w:bCs/>
          <w:color w:val="222222"/>
          <w:shd w:val="clear" w:color="auto" w:fill="FFFFFF"/>
        </w:rPr>
        <w:t xml:space="preserve"> known of these changes in advance, they could have bid differently and more competitively. As such it is not expected that the total value of this RFP will increase or decrease significantly.</w:t>
      </w:r>
    </w:p>
    <w:p w:rsidR="00456A97" w:rsidRDefault="00456A97" w:rsidP="009E149F">
      <w:pPr>
        <w:ind w:left="907"/>
        <w:rPr>
          <w:rFonts w:ascii="Arial" w:hAnsi="Arial" w:cs="Arial"/>
        </w:rPr>
      </w:pPr>
    </w:p>
    <w:p w:rsidR="00BE3470" w:rsidRPr="00446C3D" w:rsidRDefault="0007102B" w:rsidP="00953627">
      <w:pPr>
        <w:pStyle w:val="Heading2"/>
        <w:ind w:left="1224" w:hanging="432"/>
        <w:rPr>
          <w:rFonts w:ascii="Arial" w:hAnsi="Arial" w:cs="Arial"/>
        </w:rPr>
      </w:pPr>
      <w:bookmarkStart w:id="21" w:name="_Toc9243627"/>
      <w:r>
        <w:rPr>
          <w:rFonts w:ascii="Arial" w:hAnsi="Arial" w:cs="Arial"/>
        </w:rPr>
        <w:t>Federal</w:t>
      </w:r>
      <w:r w:rsidR="00BE3470" w:rsidRPr="00446C3D">
        <w:rPr>
          <w:rFonts w:ascii="Arial" w:hAnsi="Arial" w:cs="Arial"/>
        </w:rPr>
        <w:t xml:space="preserve"> P</w:t>
      </w:r>
      <w:r>
        <w:rPr>
          <w:rFonts w:ascii="Arial" w:hAnsi="Arial" w:cs="Arial"/>
        </w:rPr>
        <w:t>rocurement Requirements</w:t>
      </w:r>
      <w:bookmarkEnd w:id="21"/>
    </w:p>
    <w:p w:rsidR="00E16343" w:rsidRDefault="00E16343" w:rsidP="00953627">
      <w:pPr>
        <w:ind w:left="792"/>
        <w:rPr>
          <w:rFonts w:ascii="Arial" w:hAnsi="Arial" w:cs="Arial"/>
        </w:rPr>
      </w:pPr>
      <w:r w:rsidRPr="00FC4871">
        <w:rPr>
          <w:rFonts w:ascii="Arial" w:hAnsi="Arial" w:cs="Arial"/>
        </w:rPr>
        <w:t xml:space="preserve">All vendors submitting a Request for Proposal agree to comply with all the required contract provisions identified in Child Nutrition Programs procurement regulations </w:t>
      </w:r>
      <w:r w:rsidR="00575BC6">
        <w:rPr>
          <w:rFonts w:ascii="Arial" w:hAnsi="Arial" w:cs="Arial"/>
        </w:rPr>
        <w:t>for those programs the</w:t>
      </w:r>
      <w:r w:rsidRPr="00FC4871">
        <w:rPr>
          <w:rFonts w:ascii="Arial" w:hAnsi="Arial" w:cs="Arial"/>
        </w:rPr>
        <w:t xml:space="preserve"> SFA operates</w:t>
      </w:r>
      <w:r w:rsidR="00FC4871">
        <w:rPr>
          <w:rFonts w:ascii="Arial" w:hAnsi="Arial" w:cs="Arial"/>
        </w:rPr>
        <w:t>. The applicable regulations are</w:t>
      </w:r>
      <w:r w:rsidRPr="00FC4871">
        <w:rPr>
          <w:rFonts w:ascii="Arial" w:hAnsi="Arial" w:cs="Arial"/>
        </w:rPr>
        <w:t xml:space="preserve"> [</w:t>
      </w:r>
      <w:r w:rsidRPr="00FC4871">
        <w:rPr>
          <w:rFonts w:ascii="Arial" w:hAnsi="Arial" w:cs="Arial"/>
          <w:i/>
        </w:rPr>
        <w:t xml:space="preserve">insert </w:t>
      </w:r>
      <w:r w:rsidRPr="00FC4871">
        <w:rPr>
          <w:rFonts w:ascii="Arial" w:hAnsi="Arial" w:cs="Arial"/>
        </w:rPr>
        <w:t xml:space="preserve">NSLP 7 CFR Part 210.21, SBP 7 CFR Part 220.16, SMP 7 CFR Part 215.14a, SFSP 7 CFR Part 225.17, CACFP 7 CFR Part 226.22, </w:t>
      </w:r>
      <w:r w:rsidR="00FC4871">
        <w:rPr>
          <w:rFonts w:ascii="Arial" w:hAnsi="Arial" w:cs="Arial"/>
        </w:rPr>
        <w:t xml:space="preserve">FDP 7 CFR 250, </w:t>
      </w:r>
      <w:r w:rsidRPr="00FC4871">
        <w:rPr>
          <w:rFonts w:ascii="Arial" w:hAnsi="Arial" w:cs="Arial"/>
          <w:i/>
        </w:rPr>
        <w:t>as applicable</w:t>
      </w:r>
      <w:r w:rsidRPr="00FC4871">
        <w:rPr>
          <w:rFonts w:ascii="Arial" w:hAnsi="Arial" w:cs="Arial"/>
        </w:rPr>
        <w:t>] and Uniform Administrative Requirements, Cost Principles, and Audit Requirements for Federal Awards (2 CFR Part 200).</w:t>
      </w:r>
      <w:r w:rsidR="00FC4871">
        <w:rPr>
          <w:rFonts w:ascii="Arial" w:hAnsi="Arial" w:cs="Arial"/>
        </w:rPr>
        <w:t xml:space="preserve"> </w:t>
      </w:r>
    </w:p>
    <w:p w:rsidR="00F30C46" w:rsidRDefault="00F30C46" w:rsidP="00FC4871">
      <w:pPr>
        <w:ind w:left="907"/>
        <w:rPr>
          <w:rFonts w:ascii="Arial" w:hAnsi="Arial" w:cs="Arial"/>
        </w:rPr>
      </w:pPr>
    </w:p>
    <w:p w:rsidR="00CA5A76" w:rsidRPr="00CA5A76" w:rsidRDefault="00CA5A76" w:rsidP="00953627">
      <w:pPr>
        <w:pStyle w:val="Heading2"/>
        <w:ind w:left="1224" w:hanging="432"/>
        <w:rPr>
          <w:rFonts w:ascii="Arial" w:hAnsi="Arial" w:cs="Arial"/>
        </w:rPr>
      </w:pPr>
      <w:bookmarkStart w:id="22" w:name="_Toc9243628"/>
      <w:r w:rsidRPr="00CA5A76">
        <w:rPr>
          <w:rFonts w:ascii="Arial" w:hAnsi="Arial" w:cs="Arial"/>
        </w:rPr>
        <w:t>B</w:t>
      </w:r>
      <w:r w:rsidR="0007102B">
        <w:rPr>
          <w:rFonts w:ascii="Arial" w:hAnsi="Arial" w:cs="Arial"/>
        </w:rPr>
        <w:t>usiness Ethics</w:t>
      </w:r>
      <w:bookmarkEnd w:id="22"/>
    </w:p>
    <w:p w:rsidR="00CA5A76" w:rsidRDefault="00CA5A76" w:rsidP="00953627">
      <w:pPr>
        <w:ind w:left="792"/>
        <w:rPr>
          <w:rFonts w:ascii="Arial" w:hAnsi="Arial" w:cs="Arial"/>
        </w:rPr>
      </w:pPr>
      <w:r>
        <w:rPr>
          <w:rFonts w:ascii="Arial" w:hAnsi="Arial" w:cs="Arial"/>
        </w:rPr>
        <w:t xml:space="preserve">The vendor </w:t>
      </w:r>
      <w:r w:rsidR="006C2BA7">
        <w:rPr>
          <w:rFonts w:ascii="Arial" w:hAnsi="Arial" w:cs="Arial"/>
        </w:rPr>
        <w:t xml:space="preserve">must have a satisfactory record of performances, and must not have been notified by any local, state, or federal agency with competent jurisdiction that vendor’s standing in any matters whatsoever would preclude it from participating in a contract. The vendor shall provide information on any litigation, arbitration, mediation, administrative proceeding, investigation, or like matter, related to their business activities in which they are currently a party to or in which they were a party within last four (4) years. </w:t>
      </w:r>
    </w:p>
    <w:p w:rsidR="006C2BA7" w:rsidRDefault="006C2BA7" w:rsidP="00953627">
      <w:pPr>
        <w:ind w:left="792"/>
        <w:rPr>
          <w:rFonts w:ascii="Arial" w:hAnsi="Arial" w:cs="Arial"/>
        </w:rPr>
      </w:pPr>
      <w:r>
        <w:rPr>
          <w:rFonts w:ascii="Arial" w:hAnsi="Arial" w:cs="Arial"/>
        </w:rPr>
        <w:t xml:space="preserve">The vendor shall comply with any reasonable requests for information. </w:t>
      </w:r>
    </w:p>
    <w:p w:rsidR="006C0FD8" w:rsidRDefault="006C2BA7" w:rsidP="00953627">
      <w:pPr>
        <w:ind w:left="792"/>
        <w:rPr>
          <w:rFonts w:ascii="Arial" w:hAnsi="Arial" w:cs="Arial"/>
        </w:rPr>
      </w:pPr>
      <w:r>
        <w:rPr>
          <w:rFonts w:ascii="Arial" w:hAnsi="Arial" w:cs="Arial"/>
        </w:rPr>
        <w:t>The vendor shall not include, without prior approval</w:t>
      </w:r>
      <w:r w:rsidR="00575BC6">
        <w:rPr>
          <w:rFonts w:ascii="Arial" w:hAnsi="Arial" w:cs="Arial"/>
        </w:rPr>
        <w:t>; the SFA</w:t>
      </w:r>
      <w:r w:rsidR="006D0458">
        <w:rPr>
          <w:rFonts w:ascii="Arial" w:hAnsi="Arial" w:cs="Arial"/>
        </w:rPr>
        <w:t xml:space="preserve">’s name </w:t>
      </w:r>
      <w:r>
        <w:rPr>
          <w:rFonts w:ascii="Arial" w:hAnsi="Arial" w:cs="Arial"/>
        </w:rPr>
        <w:t xml:space="preserve">in a published list of customers. </w:t>
      </w:r>
    </w:p>
    <w:p w:rsidR="006C2BA7" w:rsidRDefault="006C2BA7" w:rsidP="00953627">
      <w:pPr>
        <w:ind w:left="792"/>
        <w:rPr>
          <w:rFonts w:ascii="Arial" w:hAnsi="Arial" w:cs="Arial"/>
        </w:rPr>
      </w:pPr>
      <w:r>
        <w:rPr>
          <w:rFonts w:ascii="Arial" w:hAnsi="Arial" w:cs="Arial"/>
        </w:rPr>
        <w:t>The vendor agrees not to publish or cite in any form any comments or quotes from the SFA</w:t>
      </w:r>
      <w:r w:rsidR="00984E5E">
        <w:rPr>
          <w:rFonts w:ascii="Arial" w:hAnsi="Arial" w:cs="Arial"/>
        </w:rPr>
        <w:t xml:space="preserve"> without prior approval. </w:t>
      </w:r>
    </w:p>
    <w:p w:rsidR="006C0FD8" w:rsidRDefault="006C0FD8" w:rsidP="00953627">
      <w:pPr>
        <w:ind w:left="792"/>
        <w:rPr>
          <w:rFonts w:ascii="Arial" w:hAnsi="Arial" w:cs="Arial"/>
        </w:rPr>
      </w:pPr>
      <w:r>
        <w:rPr>
          <w:rFonts w:ascii="Arial" w:hAnsi="Arial" w:cs="Arial"/>
        </w:rPr>
        <w:t xml:space="preserve">The vendor agrees not to refer to the contract award in commercial advertising in such manner as to state or imply that the vendor products or services provided are in any way endorsed or preferred by the SFA. </w:t>
      </w:r>
    </w:p>
    <w:p w:rsidR="00C9022F" w:rsidRDefault="006C0FD8" w:rsidP="00953627">
      <w:pPr>
        <w:ind w:left="792"/>
        <w:rPr>
          <w:rFonts w:ascii="Arial" w:hAnsi="Arial" w:cs="Arial"/>
        </w:rPr>
      </w:pPr>
      <w:r>
        <w:rPr>
          <w:rFonts w:ascii="Arial" w:hAnsi="Arial" w:cs="Arial"/>
        </w:rPr>
        <w:lastRenderedPageBreak/>
        <w:t xml:space="preserve">The vendor must note any and or matters </w:t>
      </w:r>
      <w:r w:rsidR="005074C6">
        <w:rPr>
          <w:rFonts w:ascii="Arial" w:hAnsi="Arial" w:cs="Arial"/>
        </w:rPr>
        <w:t>that might constitute a conflict of interest, real or apparent.</w:t>
      </w:r>
    </w:p>
    <w:p w:rsidR="00231563" w:rsidRDefault="00231563" w:rsidP="00953627">
      <w:pPr>
        <w:pStyle w:val="Heading2"/>
        <w:numPr>
          <w:ilvl w:val="0"/>
          <w:numId w:val="0"/>
        </w:numPr>
        <w:ind w:left="450"/>
        <w:contextualSpacing/>
        <w:rPr>
          <w:rFonts w:ascii="Arial" w:hAnsi="Arial" w:cs="Arial"/>
        </w:rPr>
      </w:pPr>
    </w:p>
    <w:p w:rsidR="00B1702D" w:rsidRDefault="0007102B" w:rsidP="00953627">
      <w:pPr>
        <w:pStyle w:val="Heading2"/>
        <w:ind w:left="1224" w:hanging="432"/>
        <w:contextualSpacing/>
        <w:rPr>
          <w:rFonts w:ascii="Arial" w:hAnsi="Arial" w:cs="Arial"/>
        </w:rPr>
      </w:pPr>
      <w:bookmarkStart w:id="23" w:name="_Toc9243629"/>
      <w:r>
        <w:rPr>
          <w:rFonts w:ascii="Arial" w:hAnsi="Arial" w:cs="Arial"/>
        </w:rPr>
        <w:t>Processed Product</w:t>
      </w:r>
      <w:r w:rsidR="00B1702D">
        <w:rPr>
          <w:rFonts w:ascii="Arial" w:hAnsi="Arial" w:cs="Arial"/>
        </w:rPr>
        <w:t xml:space="preserve"> D</w:t>
      </w:r>
      <w:r>
        <w:rPr>
          <w:rFonts w:ascii="Arial" w:hAnsi="Arial" w:cs="Arial"/>
        </w:rPr>
        <w:t>ocumentation</w:t>
      </w:r>
      <w:bookmarkEnd w:id="23"/>
    </w:p>
    <w:p w:rsidR="00B1702D" w:rsidRDefault="00B1702D" w:rsidP="00953627">
      <w:pPr>
        <w:ind w:left="792"/>
        <w:rPr>
          <w:rFonts w:ascii="Arial" w:hAnsi="Arial" w:cs="Arial"/>
        </w:rPr>
      </w:pPr>
      <w:r>
        <w:rPr>
          <w:rFonts w:ascii="Arial" w:hAnsi="Arial" w:cs="Arial"/>
        </w:rPr>
        <w:t>Child Nutrition (CN) labels and Product Formulation Statement (PFS)</w:t>
      </w:r>
      <w:r w:rsidR="00E43AA4">
        <w:rPr>
          <w:rFonts w:ascii="Arial" w:hAnsi="Arial" w:cs="Arial"/>
        </w:rPr>
        <w:t xml:space="preserve"> for processed product(s) are a manufacturer’s communication with the SFA on how the product(s) may contribute to the meal pattern requirements for meals served under CNPs.</w:t>
      </w:r>
    </w:p>
    <w:p w:rsidR="00E43AA4" w:rsidRPr="00B1702D" w:rsidRDefault="00E43AA4" w:rsidP="00953627">
      <w:pPr>
        <w:ind w:left="792"/>
        <w:rPr>
          <w:rFonts w:ascii="Arial" w:hAnsi="Arial" w:cs="Arial"/>
        </w:rPr>
      </w:pPr>
      <w:r>
        <w:rPr>
          <w:rFonts w:ascii="Arial" w:hAnsi="Arial" w:cs="Arial"/>
        </w:rPr>
        <w:t xml:space="preserve">The awarded contractor will be required to </w:t>
      </w:r>
      <w:r w:rsidR="00AC0FBA">
        <w:rPr>
          <w:rFonts w:ascii="Arial" w:hAnsi="Arial" w:cs="Arial"/>
        </w:rPr>
        <w:t xml:space="preserve">provide to the SFA with CN labels or Product Formulation Statement (PFS) for all food products that do not have a Standards of Identity. The watermarked CN labels or PFS must be compiled into a book or in an electronic format and provided to the SFA by the first operating </w:t>
      </w:r>
      <w:r w:rsidR="00603AE6">
        <w:rPr>
          <w:rFonts w:ascii="Arial" w:hAnsi="Arial" w:cs="Arial"/>
        </w:rPr>
        <w:t xml:space="preserve">day </w:t>
      </w:r>
      <w:r w:rsidR="00AC0FBA">
        <w:rPr>
          <w:rFonts w:ascii="Arial" w:hAnsi="Arial" w:cs="Arial"/>
        </w:rPr>
        <w:t>of each SY.</w:t>
      </w:r>
    </w:p>
    <w:p w:rsidR="00231563" w:rsidRPr="00AC0FBA" w:rsidRDefault="0007102B" w:rsidP="002C47F1">
      <w:pPr>
        <w:pStyle w:val="Heading3"/>
        <w:ind w:left="1224" w:hanging="432"/>
        <w:rPr>
          <w:rFonts w:ascii="Arial" w:hAnsi="Arial" w:cs="Arial"/>
        </w:rPr>
      </w:pPr>
      <w:bookmarkStart w:id="24" w:name="_Toc9243630"/>
      <w:r>
        <w:rPr>
          <w:rFonts w:ascii="Arial" w:hAnsi="Arial" w:cs="Arial"/>
        </w:rPr>
        <w:t>Product Formulation</w:t>
      </w:r>
      <w:r w:rsidR="00231563" w:rsidRPr="00AC0FBA">
        <w:rPr>
          <w:rFonts w:ascii="Arial" w:hAnsi="Arial" w:cs="Arial"/>
        </w:rPr>
        <w:t xml:space="preserve"> S</w:t>
      </w:r>
      <w:r>
        <w:rPr>
          <w:rFonts w:ascii="Arial" w:hAnsi="Arial" w:cs="Arial"/>
        </w:rPr>
        <w:t>tatements</w:t>
      </w:r>
      <w:bookmarkEnd w:id="24"/>
    </w:p>
    <w:p w:rsidR="00231563" w:rsidRDefault="00231563" w:rsidP="002C47F1">
      <w:pPr>
        <w:ind w:left="792"/>
        <w:rPr>
          <w:rFonts w:ascii="Arial" w:hAnsi="Arial" w:cs="Arial"/>
        </w:rPr>
      </w:pPr>
      <w:r>
        <w:rPr>
          <w:rFonts w:ascii="Arial" w:hAnsi="Arial" w:cs="Arial"/>
        </w:rPr>
        <w:t xml:space="preserve">The PFS must be current and accurate. Awarded contractor shall provide updated and new PFS within five (5) business days after the request is made by the SFA throughout the SY. </w:t>
      </w:r>
    </w:p>
    <w:p w:rsidR="00377948" w:rsidRDefault="00377948" w:rsidP="002C47F1">
      <w:pPr>
        <w:ind w:left="792"/>
        <w:rPr>
          <w:rFonts w:ascii="Arial" w:hAnsi="Arial" w:cs="Arial"/>
        </w:rPr>
      </w:pPr>
      <w:r>
        <w:rPr>
          <w:rFonts w:ascii="Arial" w:hAnsi="Arial" w:cs="Arial"/>
        </w:rPr>
        <w:t xml:space="preserve">The PFS must be on a signed manufacturer’s letterhead that demonstrates how the processed product contributes to the meal pattern requirements. Creditable ingredients listed in the PFS must match a description in the </w:t>
      </w:r>
      <w:r>
        <w:rPr>
          <w:rFonts w:ascii="Arial" w:hAnsi="Arial" w:cs="Arial"/>
          <w:i/>
        </w:rPr>
        <w:t>Food Buying Guide for School Meals Programs</w:t>
      </w:r>
      <w:r>
        <w:rPr>
          <w:rFonts w:ascii="Arial" w:hAnsi="Arial" w:cs="Arial"/>
        </w:rPr>
        <w:t xml:space="preserve">. The PFS should verify that the product’s contribution to </w:t>
      </w:r>
      <w:r w:rsidR="00B1702D">
        <w:rPr>
          <w:rFonts w:ascii="Arial" w:hAnsi="Arial" w:cs="Arial"/>
        </w:rPr>
        <w:t>the meal pattern requirements is not greater than the serving size of the product. PFS should assure that the creditable components are in the finished product.</w:t>
      </w:r>
    </w:p>
    <w:p w:rsidR="00AC0FBA" w:rsidRDefault="00AC0FBA" w:rsidP="00953627">
      <w:pPr>
        <w:pStyle w:val="Heading3"/>
        <w:ind w:left="1224" w:hanging="432"/>
        <w:rPr>
          <w:rFonts w:ascii="Arial" w:hAnsi="Arial" w:cs="Arial"/>
        </w:rPr>
      </w:pPr>
      <w:bookmarkStart w:id="25" w:name="_Toc9243631"/>
      <w:r w:rsidRPr="000E26E1">
        <w:rPr>
          <w:rFonts w:ascii="Arial" w:hAnsi="Arial" w:cs="Arial"/>
        </w:rPr>
        <w:t>CN L</w:t>
      </w:r>
      <w:r w:rsidR="0007102B">
        <w:rPr>
          <w:rFonts w:ascii="Arial" w:hAnsi="Arial" w:cs="Arial"/>
        </w:rPr>
        <w:t>abels</w:t>
      </w:r>
      <w:bookmarkEnd w:id="25"/>
    </w:p>
    <w:p w:rsidR="000E26E1" w:rsidRDefault="000E26E1" w:rsidP="002C47F1">
      <w:pPr>
        <w:ind w:left="792"/>
        <w:rPr>
          <w:rFonts w:ascii="Arial" w:hAnsi="Arial" w:cs="Arial"/>
        </w:rPr>
      </w:pPr>
      <w:r>
        <w:rPr>
          <w:rFonts w:ascii="Arial" w:hAnsi="Arial" w:cs="Arial"/>
        </w:rPr>
        <w:t>CN label with a watermark displaying the product name and CN number for processed products that do not have a CN Label on the product carton.</w:t>
      </w:r>
    </w:p>
    <w:p w:rsidR="007F74C4" w:rsidRDefault="007F74C4" w:rsidP="002C47F1">
      <w:pPr>
        <w:ind w:left="792"/>
        <w:rPr>
          <w:rFonts w:ascii="Arial" w:hAnsi="Arial" w:cs="Arial"/>
        </w:rPr>
      </w:pPr>
    </w:p>
    <w:p w:rsidR="00974F9E" w:rsidRDefault="00974F9E" w:rsidP="002C47F1">
      <w:pPr>
        <w:pStyle w:val="Heading2"/>
        <w:ind w:left="1224" w:hanging="432"/>
        <w:rPr>
          <w:rFonts w:ascii="Arial" w:hAnsi="Arial" w:cs="Arial"/>
        </w:rPr>
      </w:pPr>
      <w:bookmarkStart w:id="26" w:name="_Toc9243632"/>
      <w:r w:rsidRPr="00974F9E">
        <w:rPr>
          <w:rFonts w:ascii="Arial" w:hAnsi="Arial" w:cs="Arial"/>
        </w:rPr>
        <w:t>O</w:t>
      </w:r>
      <w:r w:rsidR="0007102B">
        <w:rPr>
          <w:rFonts w:ascii="Arial" w:hAnsi="Arial" w:cs="Arial"/>
        </w:rPr>
        <w:t>rdering Procedures</w:t>
      </w:r>
      <w:bookmarkEnd w:id="26"/>
    </w:p>
    <w:p w:rsidR="00974F9E" w:rsidRDefault="00E172B2" w:rsidP="002C47F1">
      <w:pPr>
        <w:ind w:left="792"/>
        <w:rPr>
          <w:rFonts w:ascii="Arial" w:hAnsi="Arial" w:cs="Arial"/>
        </w:rPr>
      </w:pPr>
      <w:r>
        <w:rPr>
          <w:rFonts w:ascii="Arial" w:hAnsi="Arial" w:cs="Arial"/>
        </w:rPr>
        <w:t>The SFA prefers an online ordering process.</w:t>
      </w:r>
    </w:p>
    <w:p w:rsidR="00E172B2" w:rsidRDefault="00E172B2" w:rsidP="002C47F1">
      <w:pPr>
        <w:ind w:left="792"/>
        <w:rPr>
          <w:rFonts w:ascii="Arial" w:hAnsi="Arial" w:cs="Arial"/>
        </w:rPr>
      </w:pPr>
      <w:r>
        <w:rPr>
          <w:rFonts w:ascii="Arial" w:hAnsi="Arial" w:cs="Arial"/>
        </w:rPr>
        <w:t>Aw</w:t>
      </w:r>
      <w:r w:rsidR="008942D9">
        <w:rPr>
          <w:rFonts w:ascii="Arial" w:hAnsi="Arial" w:cs="Arial"/>
        </w:rPr>
        <w:t xml:space="preserve">arded contractor must </w:t>
      </w:r>
      <w:r w:rsidR="00792C4F">
        <w:rPr>
          <w:rFonts w:ascii="Arial" w:hAnsi="Arial" w:cs="Arial"/>
        </w:rPr>
        <w:t xml:space="preserve">be able to </w:t>
      </w:r>
      <w:r w:rsidR="00792C4F" w:rsidRPr="001D1FED">
        <w:rPr>
          <w:rFonts w:ascii="Arial" w:hAnsi="Arial" w:cs="Arial"/>
        </w:rPr>
        <w:t xml:space="preserve">show </w:t>
      </w:r>
      <w:r w:rsidR="00792C4F" w:rsidRPr="001D1FED">
        <w:rPr>
          <w:rFonts w:ascii="Arial" w:hAnsi="Arial" w:cs="Arial"/>
          <w:u w:val="single"/>
        </w:rPr>
        <w:t>all</w:t>
      </w:r>
      <w:r w:rsidR="00792C4F" w:rsidRPr="001D1FED">
        <w:rPr>
          <w:rFonts w:ascii="Arial" w:hAnsi="Arial" w:cs="Arial"/>
        </w:rPr>
        <w:t xml:space="preserve"> contracted market basket products and filter non-contract products</w:t>
      </w:r>
      <w:r w:rsidR="00792C4F">
        <w:rPr>
          <w:rFonts w:ascii="Arial" w:hAnsi="Arial" w:cs="Arial"/>
        </w:rPr>
        <w:t xml:space="preserve"> </w:t>
      </w:r>
      <w:r>
        <w:rPr>
          <w:rFonts w:ascii="Arial" w:hAnsi="Arial" w:cs="Arial"/>
        </w:rPr>
        <w:t xml:space="preserve">from electronic ordering systems available to the SFA. </w:t>
      </w:r>
    </w:p>
    <w:p w:rsidR="00344A6C" w:rsidRDefault="00E172B2" w:rsidP="002C47F1">
      <w:pPr>
        <w:ind w:left="792"/>
        <w:rPr>
          <w:rFonts w:ascii="Arial" w:hAnsi="Arial" w:cs="Arial"/>
        </w:rPr>
      </w:pPr>
      <w:r>
        <w:rPr>
          <w:rFonts w:ascii="Arial" w:hAnsi="Arial" w:cs="Arial"/>
        </w:rPr>
        <w:t xml:space="preserve">Awarded contractor will provide </w:t>
      </w:r>
      <w:r w:rsidR="00344A6C">
        <w:rPr>
          <w:rFonts w:ascii="Arial" w:hAnsi="Arial" w:cs="Arial"/>
        </w:rPr>
        <w:t xml:space="preserve">selected </w:t>
      </w:r>
      <w:r>
        <w:rPr>
          <w:rFonts w:ascii="Arial" w:hAnsi="Arial" w:cs="Arial"/>
        </w:rPr>
        <w:t>SFA staff necessary training to set-up and utilize an electronic ordering and accounting management system</w:t>
      </w:r>
    </w:p>
    <w:p w:rsidR="00E172B2" w:rsidRDefault="00344A6C" w:rsidP="002C47F1">
      <w:pPr>
        <w:ind w:left="792"/>
        <w:rPr>
          <w:rFonts w:ascii="Arial" w:hAnsi="Arial" w:cs="Arial"/>
        </w:rPr>
      </w:pPr>
      <w:r>
        <w:rPr>
          <w:rFonts w:ascii="Arial" w:hAnsi="Arial" w:cs="Arial"/>
        </w:rPr>
        <w:t>Awarded contractor will train selected SFA staff at no additional cost to the SFA.</w:t>
      </w:r>
    </w:p>
    <w:p w:rsidR="00E172B2" w:rsidRDefault="00E172B2" w:rsidP="002C47F1">
      <w:pPr>
        <w:ind w:left="792"/>
        <w:rPr>
          <w:rFonts w:ascii="Arial" w:hAnsi="Arial" w:cs="Arial"/>
        </w:rPr>
      </w:pPr>
      <w:r>
        <w:rPr>
          <w:rFonts w:ascii="Arial" w:hAnsi="Arial" w:cs="Arial"/>
        </w:rPr>
        <w:t xml:space="preserve">Ordering shall be in full case quantities whenever possible. Broken case orders will be kept to a minimum. </w:t>
      </w:r>
    </w:p>
    <w:p w:rsidR="00E172B2" w:rsidRDefault="00E172B2" w:rsidP="002C47F1">
      <w:pPr>
        <w:ind w:left="792"/>
        <w:rPr>
          <w:rFonts w:ascii="Arial" w:hAnsi="Arial" w:cs="Arial"/>
        </w:rPr>
      </w:pPr>
      <w:r>
        <w:rPr>
          <w:rFonts w:ascii="Arial" w:hAnsi="Arial" w:cs="Arial"/>
        </w:rPr>
        <w:t>Orders will be transmitted as mutually agreed upon by the awarded contractor and the SFA.</w:t>
      </w:r>
    </w:p>
    <w:p w:rsidR="00344A6C" w:rsidRDefault="00344A6C" w:rsidP="002C47F1">
      <w:pPr>
        <w:ind w:left="792"/>
        <w:rPr>
          <w:rFonts w:ascii="Arial" w:hAnsi="Arial" w:cs="Arial"/>
        </w:rPr>
      </w:pPr>
      <w:r>
        <w:rPr>
          <w:rFonts w:ascii="Arial" w:hAnsi="Arial" w:cs="Arial"/>
        </w:rPr>
        <w:t>Sales to any individuals (non-SFA) using the awarded contract is strictly prohibited.</w:t>
      </w:r>
    </w:p>
    <w:p w:rsidR="00344A6C" w:rsidRDefault="00344A6C" w:rsidP="002C47F1">
      <w:pPr>
        <w:ind w:left="792"/>
        <w:rPr>
          <w:rFonts w:ascii="Arial" w:hAnsi="Arial" w:cs="Arial"/>
        </w:rPr>
      </w:pPr>
      <w:r>
        <w:rPr>
          <w:rFonts w:ascii="Arial" w:hAnsi="Arial" w:cs="Arial"/>
        </w:rPr>
        <w:lastRenderedPageBreak/>
        <w:t xml:space="preserve">Sales to SFA’s sponsored groups using the awarded contract may be authorized only by the SFA. </w:t>
      </w:r>
    </w:p>
    <w:p w:rsidR="00E172B2" w:rsidRDefault="006E5BFE" w:rsidP="002C47F1">
      <w:pPr>
        <w:ind w:left="792"/>
        <w:rPr>
          <w:rFonts w:ascii="Arial" w:hAnsi="Arial" w:cs="Arial"/>
        </w:rPr>
      </w:pPr>
      <w:r>
        <w:rPr>
          <w:rFonts w:ascii="Arial" w:hAnsi="Arial" w:cs="Arial"/>
        </w:rPr>
        <w:t>All substitutions require the prior approval of the SFA. If awarded contractor is temporarily out of stock of a particular product, an equal or superior product at an equal or lower price may be delivered as long as prior approval has been granted by the SFA.</w:t>
      </w:r>
    </w:p>
    <w:p w:rsidR="00113C45" w:rsidRPr="00ED1A31" w:rsidRDefault="00113C45" w:rsidP="002C47F1">
      <w:pPr>
        <w:pStyle w:val="Heading3"/>
        <w:ind w:left="1224" w:hanging="432"/>
        <w:rPr>
          <w:rFonts w:ascii="Arial" w:hAnsi="Arial" w:cs="Arial"/>
        </w:rPr>
      </w:pPr>
      <w:bookmarkStart w:id="27" w:name="_Toc9243633"/>
      <w:r w:rsidRPr="00ED1A31">
        <w:rPr>
          <w:rFonts w:ascii="Arial" w:hAnsi="Arial" w:cs="Arial"/>
        </w:rPr>
        <w:t>U</w:t>
      </w:r>
      <w:r w:rsidR="0007102B">
        <w:rPr>
          <w:rFonts w:ascii="Arial" w:hAnsi="Arial" w:cs="Arial"/>
        </w:rPr>
        <w:t>nknown Items</w:t>
      </w:r>
      <w:bookmarkEnd w:id="27"/>
    </w:p>
    <w:p w:rsidR="009F550B" w:rsidRDefault="00113C45" w:rsidP="002C47F1">
      <w:pPr>
        <w:tabs>
          <w:tab w:val="left" w:pos="720"/>
          <w:tab w:val="left" w:pos="3600"/>
          <w:tab w:val="left" w:pos="4320"/>
        </w:tabs>
        <w:ind w:left="792"/>
        <w:rPr>
          <w:rFonts w:ascii="Arial" w:hAnsi="Arial" w:cs="Arial"/>
          <w:szCs w:val="24"/>
        </w:rPr>
      </w:pPr>
      <w:r w:rsidRPr="00113C45">
        <w:rPr>
          <w:rFonts w:ascii="Arial" w:hAnsi="Arial" w:cs="Arial"/>
          <w:szCs w:val="24"/>
        </w:rPr>
        <w:t>The need may arise to add a limited number of items to the</w:t>
      </w:r>
      <w:r>
        <w:rPr>
          <w:rFonts w:ascii="Arial" w:hAnsi="Arial" w:cs="Arial"/>
          <w:szCs w:val="24"/>
        </w:rPr>
        <w:t xml:space="preserve"> </w:t>
      </w:r>
      <w:r w:rsidR="00447C4D">
        <w:rPr>
          <w:rFonts w:ascii="Arial" w:hAnsi="Arial" w:cs="Arial"/>
          <w:szCs w:val="24"/>
        </w:rPr>
        <w:t>Market Basket</w:t>
      </w:r>
      <w:r>
        <w:rPr>
          <w:rFonts w:ascii="Arial" w:hAnsi="Arial" w:cs="Arial"/>
          <w:i/>
          <w:szCs w:val="24"/>
        </w:rPr>
        <w:t xml:space="preserve">. </w:t>
      </w:r>
      <w:r w:rsidRPr="00113C45">
        <w:rPr>
          <w:rFonts w:ascii="Arial" w:hAnsi="Arial" w:cs="Arial"/>
          <w:szCs w:val="24"/>
        </w:rPr>
        <w:t xml:space="preserve">The </w:t>
      </w:r>
      <w:r>
        <w:rPr>
          <w:rFonts w:ascii="Arial" w:hAnsi="Arial" w:cs="Arial"/>
          <w:szCs w:val="24"/>
        </w:rPr>
        <w:t>SFA</w:t>
      </w:r>
      <w:r w:rsidRPr="00113C45">
        <w:rPr>
          <w:rFonts w:ascii="Arial" w:hAnsi="Arial" w:cs="Arial"/>
          <w:szCs w:val="24"/>
        </w:rPr>
        <w:t xml:space="preserve"> expects that pricing will be obtained for new products added during the life of the </w:t>
      </w:r>
      <w:r>
        <w:rPr>
          <w:rFonts w:ascii="Arial" w:hAnsi="Arial" w:cs="Arial"/>
          <w:szCs w:val="24"/>
        </w:rPr>
        <w:t>contract</w:t>
      </w:r>
      <w:r w:rsidRPr="00113C45">
        <w:rPr>
          <w:rFonts w:ascii="Arial" w:hAnsi="Arial" w:cs="Arial"/>
          <w:szCs w:val="24"/>
        </w:rPr>
        <w:t>.  The total value of these items must not constitute a material change to the contract.  The hand</w:t>
      </w:r>
      <w:r>
        <w:rPr>
          <w:rFonts w:ascii="Arial" w:hAnsi="Arial" w:cs="Arial"/>
          <w:szCs w:val="24"/>
        </w:rPr>
        <w:t>l</w:t>
      </w:r>
      <w:r w:rsidRPr="00113C45">
        <w:rPr>
          <w:rFonts w:ascii="Arial" w:hAnsi="Arial" w:cs="Arial"/>
          <w:szCs w:val="24"/>
        </w:rPr>
        <w:t>ing fee for products in each category will be identified for products yet unknown on Attachment</w:t>
      </w:r>
      <w:sdt>
        <w:sdtPr>
          <w:rPr>
            <w:rFonts w:ascii="Arial" w:hAnsi="Arial" w:cs="Arial"/>
            <w:szCs w:val="24"/>
          </w:rPr>
          <w:id w:val="5245682"/>
          <w:placeholder>
            <w:docPart w:val="73EC4DCC32B1472E9B642B590D168810"/>
          </w:placeholder>
          <w:text/>
        </w:sdtPr>
        <w:sdtEndPr/>
        <w:sdtContent>
          <w:r w:rsidR="00447C4D">
            <w:rPr>
              <w:rFonts w:ascii="Arial" w:hAnsi="Arial" w:cs="Arial"/>
              <w:szCs w:val="24"/>
            </w:rPr>
            <w:t xml:space="preserve"> 11</w:t>
          </w:r>
        </w:sdtContent>
      </w:sdt>
      <w:r w:rsidR="00447C4D">
        <w:rPr>
          <w:rFonts w:ascii="Arial" w:hAnsi="Arial" w:cs="Arial"/>
          <w:szCs w:val="24"/>
        </w:rPr>
        <w:t xml:space="preserve"> Market Basket.</w:t>
      </w:r>
      <w:r w:rsidRPr="00113C45">
        <w:rPr>
          <w:rFonts w:ascii="Arial" w:hAnsi="Arial" w:cs="Arial"/>
          <w:szCs w:val="24"/>
        </w:rPr>
        <w:t xml:space="preserve">  It is to remain fixed for the life of the contract.  The cost of the items should be determined using Net Cost.  </w:t>
      </w:r>
    </w:p>
    <w:p w:rsidR="007F74C4" w:rsidRPr="005270CD" w:rsidRDefault="007F74C4" w:rsidP="002C47F1">
      <w:pPr>
        <w:pStyle w:val="ListParagraph"/>
        <w:ind w:left="792"/>
        <w:rPr>
          <w:rFonts w:ascii="Arial" w:hAnsi="Arial" w:cs="Arial"/>
        </w:rPr>
      </w:pPr>
    </w:p>
    <w:p w:rsidR="00182B1B" w:rsidRDefault="00182B1B" w:rsidP="002C47F1">
      <w:pPr>
        <w:pStyle w:val="Heading2"/>
        <w:ind w:left="1224" w:hanging="432"/>
        <w:contextualSpacing/>
        <w:rPr>
          <w:rFonts w:ascii="Arial" w:hAnsi="Arial" w:cs="Arial"/>
        </w:rPr>
      </w:pPr>
      <w:bookmarkStart w:id="28" w:name="_Toc9243634"/>
      <w:r>
        <w:rPr>
          <w:rFonts w:ascii="Arial" w:hAnsi="Arial" w:cs="Arial"/>
        </w:rPr>
        <w:t>Compliance with</w:t>
      </w:r>
      <w:r w:rsidR="00991EED" w:rsidRPr="002C3063">
        <w:rPr>
          <w:rFonts w:ascii="Arial" w:hAnsi="Arial" w:cs="Arial"/>
        </w:rPr>
        <w:t xml:space="preserve"> </w:t>
      </w:r>
      <w:r>
        <w:rPr>
          <w:rFonts w:ascii="Arial" w:hAnsi="Arial" w:cs="Arial"/>
        </w:rPr>
        <w:t>7 CFR § 210.21 NSLP Cost</w:t>
      </w:r>
      <w:r w:rsidR="002C3063" w:rsidRPr="002C3063">
        <w:rPr>
          <w:rFonts w:ascii="Arial" w:hAnsi="Arial" w:cs="Arial"/>
        </w:rPr>
        <w:t xml:space="preserve"> R</w:t>
      </w:r>
      <w:r>
        <w:rPr>
          <w:rFonts w:ascii="Arial" w:hAnsi="Arial" w:cs="Arial"/>
        </w:rPr>
        <w:t>eimbursable Contract</w:t>
      </w:r>
      <w:bookmarkEnd w:id="28"/>
    </w:p>
    <w:p w:rsidR="00991EED" w:rsidRDefault="002C3063" w:rsidP="002C47F1">
      <w:pPr>
        <w:pStyle w:val="Heading2"/>
        <w:numPr>
          <w:ilvl w:val="0"/>
          <w:numId w:val="0"/>
        </w:numPr>
        <w:ind w:left="792"/>
        <w:contextualSpacing/>
        <w:rPr>
          <w:rFonts w:ascii="Arial" w:hAnsi="Arial" w:cs="Arial"/>
        </w:rPr>
      </w:pPr>
      <w:bookmarkStart w:id="29" w:name="_Toc9243635"/>
      <w:r w:rsidRPr="002C3063">
        <w:rPr>
          <w:rFonts w:ascii="Arial" w:hAnsi="Arial" w:cs="Arial"/>
        </w:rPr>
        <w:t>P</w:t>
      </w:r>
      <w:r w:rsidR="00182B1B">
        <w:rPr>
          <w:rFonts w:ascii="Arial" w:hAnsi="Arial" w:cs="Arial"/>
        </w:rPr>
        <w:t>rovisions</w:t>
      </w:r>
      <w:bookmarkEnd w:id="29"/>
    </w:p>
    <w:p w:rsidR="002C3063" w:rsidRDefault="002C3063" w:rsidP="002C47F1">
      <w:pPr>
        <w:ind w:left="792"/>
        <w:rPr>
          <w:rFonts w:ascii="Arial" w:hAnsi="Arial" w:cs="Arial"/>
        </w:rPr>
      </w:pPr>
      <w:r>
        <w:rPr>
          <w:rFonts w:ascii="Arial" w:hAnsi="Arial" w:cs="Arial"/>
        </w:rPr>
        <w:t xml:space="preserve">The awarded contractor must be able to comply with 7 CFRP § 210.21(f) </w:t>
      </w:r>
      <w:r>
        <w:rPr>
          <w:rFonts w:ascii="Arial" w:hAnsi="Arial" w:cs="Arial"/>
          <w:i/>
        </w:rPr>
        <w:t>Cost reimbursable contracts – (1) Required provisions.</w:t>
      </w:r>
    </w:p>
    <w:p w:rsidR="002C3063" w:rsidRDefault="002C3063" w:rsidP="000B6926">
      <w:pPr>
        <w:pStyle w:val="ListParagraph"/>
        <w:numPr>
          <w:ilvl w:val="0"/>
          <w:numId w:val="10"/>
        </w:numPr>
        <w:ind w:left="1440"/>
        <w:rPr>
          <w:rFonts w:ascii="Arial" w:hAnsi="Arial" w:cs="Arial"/>
        </w:rPr>
      </w:pPr>
      <w:r>
        <w:rPr>
          <w:rFonts w:ascii="Arial" w:hAnsi="Arial" w:cs="Arial"/>
        </w:rPr>
        <w:t xml:space="preserve">The SFA will pay allowable costs from the nonprofit school food service account net of all discounts, rebates and other applicable credits accruing to or received by the contractor or any assignee under the contract, to the extent those credits are allocable to the allowable portion </w:t>
      </w:r>
      <w:r w:rsidR="001B577F">
        <w:rPr>
          <w:rFonts w:ascii="Arial" w:hAnsi="Arial" w:cs="Arial"/>
        </w:rPr>
        <w:t>of the costs billed to the SFA;</w:t>
      </w:r>
    </w:p>
    <w:p w:rsidR="002C3063" w:rsidRDefault="002C3063" w:rsidP="000B6926">
      <w:pPr>
        <w:pStyle w:val="ListParagraph"/>
        <w:numPr>
          <w:ilvl w:val="0"/>
          <w:numId w:val="10"/>
        </w:numPr>
        <w:ind w:left="1440"/>
        <w:rPr>
          <w:rFonts w:ascii="Arial" w:hAnsi="Arial" w:cs="Arial"/>
        </w:rPr>
      </w:pPr>
      <w:r>
        <w:rPr>
          <w:rFonts w:ascii="Arial" w:hAnsi="Arial" w:cs="Arial"/>
        </w:rPr>
        <w:t xml:space="preserve">The contractor must separately identify </w:t>
      </w:r>
      <w:r w:rsidR="00152863">
        <w:rPr>
          <w:rFonts w:ascii="Arial" w:hAnsi="Arial" w:cs="Arial"/>
        </w:rPr>
        <w:t>for each cost submitted for payment to the SFA the amount of that cost that is allowable, that is, can be paid from the nonprofit school food service account) and the amount that is unallowable (cannot be paid from the nonprofit school food service account); or</w:t>
      </w:r>
    </w:p>
    <w:p w:rsidR="00152863" w:rsidRDefault="00152863" w:rsidP="000B6926">
      <w:pPr>
        <w:pStyle w:val="ListParagraph"/>
        <w:numPr>
          <w:ilvl w:val="0"/>
          <w:numId w:val="10"/>
        </w:numPr>
        <w:ind w:left="1440"/>
        <w:rPr>
          <w:rFonts w:ascii="Arial" w:hAnsi="Arial" w:cs="Arial"/>
        </w:rPr>
      </w:pPr>
      <w:r>
        <w:rPr>
          <w:rFonts w:ascii="Arial" w:hAnsi="Arial" w:cs="Arial"/>
        </w:rPr>
        <w:t>The contractor must exclude all unallowable costs from its billing documents and certify that only allowable costs are submitted for payment and records have been established that maintain the visibility of unallowable costs, including directly associated costs in a manner suitable for contract cost determination and verification;</w:t>
      </w:r>
    </w:p>
    <w:p w:rsidR="00152863" w:rsidRDefault="001B577F" w:rsidP="000B6926">
      <w:pPr>
        <w:pStyle w:val="ListParagraph"/>
        <w:numPr>
          <w:ilvl w:val="0"/>
          <w:numId w:val="10"/>
        </w:numPr>
        <w:ind w:left="1440"/>
        <w:rPr>
          <w:rFonts w:ascii="Arial" w:hAnsi="Arial" w:cs="Arial"/>
        </w:rPr>
      </w:pPr>
      <w:r>
        <w:rPr>
          <w:rFonts w:ascii="Arial" w:hAnsi="Arial" w:cs="Arial"/>
        </w:rPr>
        <w:t>The contractor determination of its allowable costs must be made in compliance with applicable Departmental and Program regulations and Office of Management and Budget cost circulars;</w:t>
      </w:r>
    </w:p>
    <w:p w:rsidR="001B577F" w:rsidRPr="002C3063" w:rsidRDefault="001B577F" w:rsidP="000B6926">
      <w:pPr>
        <w:pStyle w:val="ListParagraph"/>
        <w:numPr>
          <w:ilvl w:val="0"/>
          <w:numId w:val="10"/>
        </w:numPr>
        <w:ind w:left="1440"/>
        <w:rPr>
          <w:rFonts w:ascii="Arial" w:hAnsi="Arial" w:cs="Arial"/>
        </w:rPr>
      </w:pPr>
      <w:r>
        <w:rPr>
          <w:rFonts w:ascii="Arial" w:hAnsi="Arial" w:cs="Arial"/>
        </w:rPr>
        <w:t xml:space="preserve">The contractor must identify the amount of each discount, rebate and other applicable credit on bills and invoices presented to the SFA for payment and individually identify the amount as a discount, rebate, or in the case of other applicable credits, the nature of the credit. If approved by the Bureau, the SFA may permit the contractor to report this information on a less frequent basis than monthly, but no less frequently than annually. </w:t>
      </w:r>
    </w:p>
    <w:p w:rsidR="00A66833" w:rsidRPr="00E16343" w:rsidRDefault="00E16343" w:rsidP="00605FB7">
      <w:pPr>
        <w:pStyle w:val="Heading1"/>
        <w:rPr>
          <w:rFonts w:ascii="Arial" w:hAnsi="Arial" w:cs="Arial"/>
        </w:rPr>
      </w:pPr>
      <w:bookmarkStart w:id="30" w:name="_Toc9243636"/>
      <w:r w:rsidRPr="00E16343">
        <w:rPr>
          <w:rFonts w:ascii="Arial" w:hAnsi="Arial" w:cs="Arial"/>
        </w:rPr>
        <w:lastRenderedPageBreak/>
        <w:t xml:space="preserve">SECTION 4: </w:t>
      </w:r>
      <w:r w:rsidR="00A66833" w:rsidRPr="00E16343">
        <w:rPr>
          <w:rFonts w:ascii="Arial" w:hAnsi="Arial" w:cs="Arial"/>
        </w:rPr>
        <w:t xml:space="preserve">FORMAT AND CONTENT OF THE </w:t>
      </w:r>
      <w:r w:rsidR="00252F8F">
        <w:rPr>
          <w:rFonts w:ascii="Arial" w:hAnsi="Arial" w:cs="Arial"/>
        </w:rPr>
        <w:t>PROPOSAL</w:t>
      </w:r>
      <w:bookmarkEnd w:id="30"/>
    </w:p>
    <w:p w:rsidR="00605FB7" w:rsidRPr="00446C3D" w:rsidRDefault="00A66833" w:rsidP="00E14C79">
      <w:pPr>
        <w:pStyle w:val="Heading2"/>
        <w:ind w:left="1224" w:hanging="432"/>
        <w:rPr>
          <w:rFonts w:ascii="Arial" w:eastAsia="Arial" w:hAnsi="Arial" w:cs="Arial"/>
        </w:rPr>
      </w:pPr>
      <w:bookmarkStart w:id="31" w:name="_Toc9243637"/>
      <w:r w:rsidRPr="00446C3D">
        <w:rPr>
          <w:rFonts w:ascii="Arial" w:eastAsia="Arial" w:hAnsi="Arial" w:cs="Arial"/>
        </w:rPr>
        <w:t>I</w:t>
      </w:r>
      <w:r w:rsidR="0063208C">
        <w:rPr>
          <w:rFonts w:ascii="Arial" w:eastAsia="Arial" w:hAnsi="Arial" w:cs="Arial"/>
        </w:rPr>
        <w:t>nstructions</w:t>
      </w:r>
      <w:bookmarkEnd w:id="31"/>
    </w:p>
    <w:p w:rsidR="00534797" w:rsidRDefault="00A66833" w:rsidP="00534797">
      <w:pPr>
        <w:widowControl w:val="0"/>
        <w:ind w:left="792"/>
        <w:contextualSpacing/>
        <w:rPr>
          <w:rFonts w:ascii="Arial" w:eastAsia="Arial" w:hAnsi="Arial" w:cs="Arial"/>
        </w:rPr>
      </w:pPr>
      <w:r>
        <w:rPr>
          <w:rFonts w:ascii="Arial" w:eastAsia="Arial" w:hAnsi="Arial" w:cs="Arial"/>
        </w:rPr>
        <w:t xml:space="preserve">All submitted responses should adhere to the instructions and format requests outlined in this </w:t>
      </w:r>
      <w:r w:rsidR="000D1833">
        <w:rPr>
          <w:rFonts w:ascii="Arial" w:eastAsia="Arial" w:hAnsi="Arial" w:cs="Arial"/>
        </w:rPr>
        <w:t>RFP</w:t>
      </w:r>
      <w:r>
        <w:rPr>
          <w:rFonts w:ascii="Arial" w:eastAsia="Arial" w:hAnsi="Arial" w:cs="Arial"/>
        </w:rPr>
        <w:t>. Th</w:t>
      </w:r>
      <w:r w:rsidR="00EC0E60">
        <w:rPr>
          <w:rFonts w:ascii="Arial" w:eastAsia="Arial" w:hAnsi="Arial" w:cs="Arial"/>
        </w:rPr>
        <w:t>e instructions</w:t>
      </w:r>
      <w:r>
        <w:rPr>
          <w:rFonts w:ascii="Arial" w:eastAsia="Arial" w:hAnsi="Arial" w:cs="Arial"/>
        </w:rPr>
        <w:t xml:space="preserve"> are designed to facilitate a uniform review process. All responses must follow the outline below, including the numbering, section, and sub-section headings as they appear here. Vendors are asked to be brief and to respond only with the information sought. </w:t>
      </w:r>
      <w:r w:rsidR="00605FB7">
        <w:rPr>
          <w:rFonts w:ascii="Arial" w:eastAsia="Arial" w:hAnsi="Arial" w:cs="Arial"/>
        </w:rPr>
        <w:t>Proposals</w:t>
      </w:r>
      <w:r>
        <w:rPr>
          <w:rFonts w:ascii="Arial" w:eastAsia="Arial" w:hAnsi="Arial" w:cs="Arial"/>
        </w:rPr>
        <w:t xml:space="preserve"> must provide all information noted in this </w:t>
      </w:r>
      <w:r w:rsidR="00EC0E60">
        <w:rPr>
          <w:rFonts w:ascii="Arial" w:eastAsia="Arial" w:hAnsi="Arial" w:cs="Arial"/>
        </w:rPr>
        <w:t>RFP, per issued forms, or on v</w:t>
      </w:r>
      <w:r>
        <w:rPr>
          <w:rFonts w:ascii="Arial" w:eastAsia="Arial" w:hAnsi="Arial" w:cs="Arial"/>
        </w:rPr>
        <w:t xml:space="preserve">endor’s letterhead, when appropriate and have required signatures. All information requested in the </w:t>
      </w:r>
      <w:r w:rsidR="00605FB7">
        <w:rPr>
          <w:rFonts w:ascii="Arial" w:eastAsia="Arial" w:hAnsi="Arial" w:cs="Arial"/>
        </w:rPr>
        <w:t>RFP</w:t>
      </w:r>
      <w:r>
        <w:rPr>
          <w:rFonts w:ascii="Arial" w:eastAsia="Arial" w:hAnsi="Arial" w:cs="Arial"/>
        </w:rPr>
        <w:t xml:space="preserve"> must be received at the time of submission.</w:t>
      </w:r>
    </w:p>
    <w:p w:rsidR="00534797" w:rsidRDefault="00534797" w:rsidP="00534797">
      <w:pPr>
        <w:widowControl w:val="0"/>
        <w:ind w:left="792"/>
        <w:contextualSpacing/>
        <w:rPr>
          <w:rFonts w:ascii="Arial" w:eastAsia="Arial" w:hAnsi="Arial" w:cs="Arial"/>
        </w:rPr>
      </w:pPr>
    </w:p>
    <w:p w:rsidR="00534797" w:rsidRDefault="00534797" w:rsidP="00534797">
      <w:pPr>
        <w:widowControl w:val="0"/>
        <w:ind w:left="792"/>
        <w:contextualSpacing/>
        <w:rPr>
          <w:rFonts w:ascii="Arial" w:eastAsia="Arial" w:hAnsi="Arial" w:cs="Arial"/>
        </w:rPr>
      </w:pPr>
    </w:p>
    <w:p w:rsidR="006A0580" w:rsidRPr="00534797" w:rsidRDefault="00A66833" w:rsidP="00534797">
      <w:pPr>
        <w:pStyle w:val="Heading2"/>
        <w:ind w:left="1224" w:hanging="432"/>
        <w:rPr>
          <w:rFonts w:ascii="Arial" w:eastAsia="Arial" w:hAnsi="Arial" w:cs="Arial"/>
        </w:rPr>
      </w:pPr>
      <w:bookmarkStart w:id="32" w:name="_Toc9243638"/>
      <w:r w:rsidRPr="00446C3D">
        <w:rPr>
          <w:rFonts w:ascii="Arial" w:eastAsia="Arial" w:hAnsi="Arial" w:cs="Arial"/>
        </w:rPr>
        <w:t>F</w:t>
      </w:r>
      <w:r w:rsidR="0063208C">
        <w:rPr>
          <w:rFonts w:ascii="Arial" w:eastAsia="Arial" w:hAnsi="Arial" w:cs="Arial"/>
        </w:rPr>
        <w:t>ormat</w:t>
      </w:r>
      <w:bookmarkEnd w:id="32"/>
      <w:r w:rsidR="00647FB4">
        <w:rPr>
          <w:rFonts w:ascii="Arial" w:eastAsia="Arial" w:hAnsi="Arial" w:cs="Arial"/>
        </w:rPr>
        <w:tab/>
      </w:r>
    </w:p>
    <w:p w:rsidR="000D7A63" w:rsidRDefault="00D244A1" w:rsidP="000D7A63">
      <w:pPr>
        <w:pStyle w:val="Heading3"/>
        <w:ind w:left="1339" w:hanging="432"/>
        <w:rPr>
          <w:rFonts w:ascii="Arial" w:eastAsia="Arial" w:hAnsi="Arial" w:cs="Arial"/>
          <w:color w:val="auto"/>
        </w:rPr>
      </w:pPr>
      <w:bookmarkStart w:id="33" w:name="_Toc9243639"/>
      <w:r w:rsidRPr="00D244A1">
        <w:rPr>
          <w:rFonts w:ascii="Arial" w:eastAsia="Arial" w:hAnsi="Arial" w:cs="Arial"/>
        </w:rPr>
        <w:t>Typed</w:t>
      </w:r>
      <w:bookmarkEnd w:id="33"/>
    </w:p>
    <w:p w:rsidR="00513969" w:rsidRPr="00C67334" w:rsidRDefault="00A66833" w:rsidP="00C67334">
      <w:pPr>
        <w:ind w:left="907"/>
        <w:rPr>
          <w:rFonts w:ascii="Arial" w:hAnsi="Arial" w:cs="Arial"/>
        </w:rPr>
      </w:pPr>
      <w:r w:rsidRPr="00C67334">
        <w:rPr>
          <w:rFonts w:ascii="Arial" w:hAnsi="Arial" w:cs="Arial"/>
        </w:rPr>
        <w:t>The response should be typed or printed. Responses should be on white 8 ½“ x 11” paper, single-spaced with 1” margin using Arial font style no smaller than point size 11.</w:t>
      </w:r>
    </w:p>
    <w:p w:rsidR="00D244A1" w:rsidRPr="00D244A1" w:rsidRDefault="00D244A1" w:rsidP="00E14C79">
      <w:pPr>
        <w:pStyle w:val="Heading3"/>
        <w:ind w:left="1339" w:hanging="432"/>
        <w:rPr>
          <w:rFonts w:ascii="Arial" w:eastAsia="Arial" w:hAnsi="Arial" w:cs="Arial"/>
        </w:rPr>
      </w:pPr>
      <w:bookmarkStart w:id="34" w:name="_Toc9243640"/>
      <w:r w:rsidRPr="00D244A1">
        <w:rPr>
          <w:rFonts w:ascii="Arial" w:eastAsia="Arial" w:hAnsi="Arial" w:cs="Arial"/>
        </w:rPr>
        <w:t>Page Numbering</w:t>
      </w:r>
      <w:bookmarkEnd w:id="34"/>
    </w:p>
    <w:p w:rsidR="00513969" w:rsidRPr="00C67334" w:rsidRDefault="00A66833" w:rsidP="00C67334">
      <w:pPr>
        <w:ind w:left="907"/>
        <w:rPr>
          <w:rFonts w:ascii="Arial" w:hAnsi="Arial" w:cs="Arial"/>
        </w:rPr>
      </w:pPr>
      <w:r w:rsidRPr="00C67334">
        <w:rPr>
          <w:rFonts w:ascii="Arial" w:hAnsi="Arial" w:cs="Arial"/>
        </w:rPr>
        <w:t>All pages should be numbered consecutively beginning with number one (1) on the first page of the narrative (this does not include the cover page or the table of contents page) through to the end, including all forms and attachments.</w:t>
      </w:r>
    </w:p>
    <w:p w:rsidR="00D244A1" w:rsidRPr="00D244A1" w:rsidRDefault="00D244A1" w:rsidP="00E14C79">
      <w:pPr>
        <w:pStyle w:val="Heading3"/>
        <w:ind w:left="1339" w:hanging="432"/>
        <w:rPr>
          <w:rFonts w:ascii="Arial" w:eastAsia="Arial" w:hAnsi="Arial" w:cs="Arial"/>
          <w:color w:val="auto"/>
        </w:rPr>
      </w:pPr>
      <w:bookmarkStart w:id="35" w:name="_Toc9243641"/>
      <w:r w:rsidRPr="00D244A1">
        <w:rPr>
          <w:rFonts w:ascii="Arial" w:eastAsia="Arial" w:hAnsi="Arial" w:cs="Arial"/>
        </w:rPr>
        <w:t>Formatting</w:t>
      </w:r>
      <w:bookmarkEnd w:id="35"/>
    </w:p>
    <w:p w:rsidR="00513969" w:rsidRPr="00C67334" w:rsidRDefault="00A66833" w:rsidP="00C67334">
      <w:pPr>
        <w:ind w:left="907"/>
        <w:rPr>
          <w:rFonts w:ascii="Arial" w:hAnsi="Arial" w:cs="Arial"/>
        </w:rPr>
      </w:pPr>
      <w:r w:rsidRPr="00C67334">
        <w:rPr>
          <w:rFonts w:ascii="Arial" w:hAnsi="Arial" w:cs="Arial"/>
        </w:rPr>
        <w:t xml:space="preserve">All information should be presented in the same order and format as described in </w:t>
      </w:r>
      <w:r w:rsidR="00807E38" w:rsidRPr="00C67334">
        <w:rPr>
          <w:rFonts w:ascii="Arial" w:hAnsi="Arial" w:cs="Arial"/>
        </w:rPr>
        <w:t>RFP</w:t>
      </w:r>
      <w:r w:rsidRPr="00C67334">
        <w:rPr>
          <w:rFonts w:ascii="Arial" w:hAnsi="Arial" w:cs="Arial"/>
        </w:rPr>
        <w:t xml:space="preserve"> section </w:t>
      </w:r>
      <w:sdt>
        <w:sdtPr>
          <w:rPr>
            <w:rFonts w:ascii="Arial" w:hAnsi="Arial" w:cs="Arial"/>
          </w:rPr>
          <w:id w:val="5245677"/>
          <w:placeholder>
            <w:docPart w:val="67801CD952F94B23B7D240F0D9D185C5"/>
          </w:placeholder>
          <w:text/>
        </w:sdtPr>
        <w:sdtEndPr/>
        <w:sdtContent>
          <w:r w:rsidR="00447C4D">
            <w:rPr>
              <w:rFonts w:ascii="Arial" w:hAnsi="Arial" w:cs="Arial"/>
            </w:rPr>
            <w:t>4.3</w:t>
          </w:r>
        </w:sdtContent>
      </w:sdt>
      <w:r w:rsidRPr="00C67334">
        <w:rPr>
          <w:rFonts w:ascii="Arial" w:hAnsi="Arial" w:cs="Arial"/>
        </w:rPr>
        <w:t xml:space="preserve"> Response Contents.</w:t>
      </w:r>
    </w:p>
    <w:p w:rsidR="00D244A1" w:rsidRPr="00D244A1" w:rsidRDefault="00D244A1" w:rsidP="00E14C79">
      <w:pPr>
        <w:pStyle w:val="Heading3"/>
        <w:ind w:left="1339" w:hanging="432"/>
        <w:rPr>
          <w:rFonts w:ascii="Arial" w:eastAsia="Arial" w:hAnsi="Arial" w:cs="Arial"/>
          <w:color w:val="auto"/>
        </w:rPr>
      </w:pPr>
      <w:bookmarkStart w:id="36" w:name="_Toc9243642"/>
      <w:r w:rsidRPr="00D244A1">
        <w:rPr>
          <w:rFonts w:ascii="Arial" w:eastAsia="Arial" w:hAnsi="Arial" w:cs="Arial"/>
        </w:rPr>
        <w:t>Vendor Name</w:t>
      </w:r>
      <w:bookmarkEnd w:id="36"/>
    </w:p>
    <w:p w:rsidR="00513969" w:rsidRPr="00C67334" w:rsidRDefault="00A66833" w:rsidP="00C67334">
      <w:pPr>
        <w:ind w:left="907"/>
        <w:rPr>
          <w:rFonts w:ascii="Arial" w:hAnsi="Arial" w:cs="Arial"/>
        </w:rPr>
      </w:pPr>
      <w:r w:rsidRPr="00C67334">
        <w:rPr>
          <w:rFonts w:ascii="Arial" w:hAnsi="Arial" w:cs="Arial"/>
        </w:rPr>
        <w:t>For clarity, the vendor’s name should appear on every page, including Attachments.</w:t>
      </w:r>
    </w:p>
    <w:p w:rsidR="00D244A1" w:rsidRPr="00D244A1" w:rsidRDefault="00D244A1" w:rsidP="00E14C79">
      <w:pPr>
        <w:pStyle w:val="Heading3"/>
        <w:ind w:left="1339" w:hanging="432"/>
        <w:rPr>
          <w:rFonts w:ascii="Arial" w:eastAsia="Arial" w:hAnsi="Arial" w:cs="Arial"/>
          <w:color w:val="auto"/>
        </w:rPr>
      </w:pPr>
      <w:bookmarkStart w:id="37" w:name="_Toc9243643"/>
      <w:r w:rsidRPr="00D244A1">
        <w:rPr>
          <w:rFonts w:ascii="Arial" w:eastAsia="Arial" w:hAnsi="Arial" w:cs="Arial"/>
        </w:rPr>
        <w:t>Number of Copies</w:t>
      </w:r>
      <w:bookmarkEnd w:id="37"/>
    </w:p>
    <w:p w:rsidR="00534797" w:rsidRPr="00C67334" w:rsidRDefault="00A66833" w:rsidP="00C67334">
      <w:pPr>
        <w:ind w:left="907"/>
        <w:rPr>
          <w:rFonts w:ascii="Arial" w:hAnsi="Arial" w:cs="Arial"/>
        </w:rPr>
      </w:pPr>
      <w:r w:rsidRPr="00C67334">
        <w:rPr>
          <w:rFonts w:ascii="Arial" w:hAnsi="Arial" w:cs="Arial"/>
        </w:rPr>
        <w:t>One original and</w:t>
      </w:r>
      <w:r w:rsidR="005F458C" w:rsidRPr="00C67334">
        <w:rPr>
          <w:rFonts w:ascii="Arial" w:hAnsi="Arial" w:cs="Arial"/>
        </w:rPr>
        <w:t xml:space="preserve"> </w:t>
      </w:r>
      <w:sdt>
        <w:sdtPr>
          <w:rPr>
            <w:rFonts w:ascii="Arial" w:hAnsi="Arial" w:cs="Arial"/>
          </w:rPr>
          <w:id w:val="5245683"/>
          <w:placeholder>
            <w:docPart w:val="FE29031A9FD44FC8A31514A1EBEA71E7"/>
          </w:placeholder>
          <w:text/>
        </w:sdtPr>
        <w:sdtEndPr/>
        <w:sdtContent>
          <w:r w:rsidR="00447C4D">
            <w:rPr>
              <w:rFonts w:ascii="Arial" w:hAnsi="Arial" w:cs="Arial"/>
            </w:rPr>
            <w:t>one</w:t>
          </w:r>
        </w:sdtContent>
      </w:sdt>
      <w:r w:rsidRPr="00C67334">
        <w:rPr>
          <w:rFonts w:ascii="Arial" w:hAnsi="Arial" w:cs="Arial"/>
        </w:rPr>
        <w:t xml:space="preserve"> </w:t>
      </w:r>
      <w:r w:rsidR="005F458C" w:rsidRPr="00C67334">
        <w:rPr>
          <w:rFonts w:ascii="Arial" w:hAnsi="Arial" w:cs="Arial"/>
        </w:rPr>
        <w:t xml:space="preserve">copies </w:t>
      </w:r>
      <w:r w:rsidRPr="00C67334">
        <w:rPr>
          <w:rFonts w:ascii="Arial" w:hAnsi="Arial" w:cs="Arial"/>
        </w:rPr>
        <w:t xml:space="preserve">of </w:t>
      </w:r>
      <w:r w:rsidR="005F458C" w:rsidRPr="00C67334">
        <w:rPr>
          <w:rFonts w:ascii="Arial" w:hAnsi="Arial" w:cs="Arial"/>
        </w:rPr>
        <w:t>the RFP</w:t>
      </w:r>
      <w:r w:rsidRPr="00C67334">
        <w:rPr>
          <w:rFonts w:ascii="Arial" w:hAnsi="Arial" w:cs="Arial"/>
        </w:rPr>
        <w:t xml:space="preserve"> will be submitted to the Issuing Officer in a clearly labeled envelope. The original will be labeled “original” and the copy labeled “copy.” The </w:t>
      </w:r>
      <w:r w:rsidR="006138B6">
        <w:rPr>
          <w:rFonts w:ascii="Arial" w:hAnsi="Arial" w:cs="Arial"/>
          <w:i/>
        </w:rPr>
        <w:t>Market Basket</w:t>
      </w:r>
      <w:r w:rsidRPr="00C67334">
        <w:rPr>
          <w:rFonts w:ascii="Arial" w:hAnsi="Arial" w:cs="Arial"/>
          <w:i/>
        </w:rPr>
        <w:t xml:space="preserve"> Spreadsheet</w:t>
      </w:r>
      <w:r w:rsidR="005F458C" w:rsidRPr="00C67334">
        <w:rPr>
          <w:rFonts w:ascii="Arial" w:hAnsi="Arial" w:cs="Arial"/>
        </w:rPr>
        <w:t xml:space="preserve"> Attachment </w:t>
      </w:r>
      <w:sdt>
        <w:sdtPr>
          <w:rPr>
            <w:rFonts w:ascii="Arial" w:hAnsi="Arial" w:cs="Arial"/>
          </w:rPr>
          <w:id w:val="5245696"/>
          <w:placeholder>
            <w:docPart w:val="6CC5566338174D46B9ABC850D7EDCC32"/>
          </w:placeholder>
          <w:text/>
        </w:sdtPr>
        <w:sdtEndPr/>
        <w:sdtContent>
          <w:r w:rsidR="006138B6">
            <w:rPr>
              <w:rFonts w:ascii="Arial" w:hAnsi="Arial" w:cs="Arial"/>
            </w:rPr>
            <w:t>11</w:t>
          </w:r>
        </w:sdtContent>
      </w:sdt>
      <w:r w:rsidR="005F458C" w:rsidRPr="00C67334">
        <w:rPr>
          <w:rFonts w:ascii="Arial" w:hAnsi="Arial" w:cs="Arial"/>
        </w:rPr>
        <w:t xml:space="preserve"> m</w:t>
      </w:r>
      <w:r w:rsidRPr="00C67334">
        <w:rPr>
          <w:rFonts w:ascii="Arial" w:hAnsi="Arial" w:cs="Arial"/>
        </w:rPr>
        <w:t>ust be submitted in an electronic format, either burned onto a CD, or saved onto a flash drive.</w:t>
      </w:r>
    </w:p>
    <w:p w:rsidR="00D244A1" w:rsidRPr="00D244A1" w:rsidRDefault="00A66833" w:rsidP="00E14C79">
      <w:pPr>
        <w:pStyle w:val="Heading3"/>
        <w:ind w:left="1339" w:hanging="432"/>
        <w:rPr>
          <w:rFonts w:ascii="Arial" w:eastAsia="Arial" w:hAnsi="Arial" w:cs="Arial"/>
          <w:color w:val="auto"/>
        </w:rPr>
      </w:pPr>
      <w:r w:rsidRPr="00534797">
        <w:rPr>
          <w:rFonts w:ascii="Arial" w:eastAsia="Arial" w:hAnsi="Arial" w:cs="Arial"/>
          <w:b w:val="0"/>
          <w:color w:val="auto"/>
        </w:rPr>
        <w:t xml:space="preserve"> </w:t>
      </w:r>
      <w:bookmarkStart w:id="38" w:name="_Toc9243644"/>
      <w:r w:rsidR="00D244A1" w:rsidRPr="00D244A1">
        <w:rPr>
          <w:rFonts w:ascii="Arial" w:eastAsia="Arial" w:hAnsi="Arial" w:cs="Arial"/>
        </w:rPr>
        <w:t>Envelope Labeling</w:t>
      </w:r>
      <w:bookmarkEnd w:id="38"/>
    </w:p>
    <w:p w:rsidR="00534797" w:rsidRPr="00C67334" w:rsidRDefault="00A66833" w:rsidP="00C67334">
      <w:pPr>
        <w:ind w:left="907"/>
        <w:rPr>
          <w:rFonts w:ascii="Arial" w:hAnsi="Arial" w:cs="Arial"/>
        </w:rPr>
      </w:pPr>
      <w:r w:rsidRPr="00C67334">
        <w:rPr>
          <w:rFonts w:ascii="Arial" w:hAnsi="Arial" w:cs="Arial"/>
        </w:rPr>
        <w:t>Envelope</w:t>
      </w:r>
      <w:r w:rsidR="001B4E6F" w:rsidRPr="00C67334">
        <w:rPr>
          <w:rFonts w:ascii="Arial" w:hAnsi="Arial" w:cs="Arial"/>
        </w:rPr>
        <w:t>s</w:t>
      </w:r>
      <w:r w:rsidRPr="00C67334">
        <w:rPr>
          <w:rFonts w:ascii="Arial" w:hAnsi="Arial" w:cs="Arial"/>
        </w:rPr>
        <w:t xml:space="preserve"> should be clearly labeled with Vendor Name, and Authorized Vendor Representative’s contact information (e-mail and phone number).</w:t>
      </w:r>
    </w:p>
    <w:p w:rsidR="00A66833" w:rsidRPr="00357CEB" w:rsidRDefault="00A66833" w:rsidP="00E14C79">
      <w:pPr>
        <w:pStyle w:val="Heading2"/>
        <w:ind w:left="1224" w:hanging="432"/>
        <w:rPr>
          <w:rFonts w:ascii="Arial" w:eastAsia="Arial" w:hAnsi="Arial" w:cs="Arial"/>
          <w:color w:val="auto"/>
        </w:rPr>
      </w:pPr>
      <w:bookmarkStart w:id="39" w:name="_Toc9243645"/>
      <w:r w:rsidRPr="00357CEB">
        <w:rPr>
          <w:rFonts w:ascii="Arial" w:eastAsia="Arial" w:hAnsi="Arial" w:cs="Arial"/>
        </w:rPr>
        <w:t>R</w:t>
      </w:r>
      <w:r w:rsidR="0063208C" w:rsidRPr="00357CEB">
        <w:rPr>
          <w:rFonts w:ascii="Arial" w:eastAsia="Arial" w:hAnsi="Arial" w:cs="Arial"/>
        </w:rPr>
        <w:t>esponse Content</w:t>
      </w:r>
      <w:bookmarkEnd w:id="39"/>
    </w:p>
    <w:p w:rsidR="00B0191A" w:rsidRPr="00B0191A" w:rsidRDefault="00C663CA" w:rsidP="00E14C79">
      <w:pPr>
        <w:pStyle w:val="Heading3"/>
        <w:ind w:left="1339" w:hanging="432"/>
        <w:rPr>
          <w:rFonts w:ascii="Arial" w:eastAsia="Arial" w:hAnsi="Arial" w:cs="Arial"/>
        </w:rPr>
      </w:pPr>
      <w:bookmarkStart w:id="40" w:name="_Toc9243646"/>
      <w:r>
        <w:rPr>
          <w:rFonts w:ascii="Arial" w:eastAsia="Arial" w:hAnsi="Arial" w:cs="Arial"/>
        </w:rPr>
        <w:t>Proposal</w:t>
      </w:r>
      <w:r w:rsidR="00A66833" w:rsidRPr="00B0191A">
        <w:rPr>
          <w:rFonts w:ascii="Arial" w:eastAsia="Arial" w:hAnsi="Arial" w:cs="Arial"/>
        </w:rPr>
        <w:t xml:space="preserve"> Cover Letter</w:t>
      </w:r>
      <w:bookmarkEnd w:id="40"/>
    </w:p>
    <w:p w:rsidR="00A66833" w:rsidRDefault="00C22D0E" w:rsidP="000D7A63">
      <w:pPr>
        <w:widowControl w:val="0"/>
        <w:spacing w:after="0"/>
        <w:ind w:left="907"/>
        <w:contextualSpacing/>
        <w:rPr>
          <w:rFonts w:ascii="Arial" w:eastAsia="Arial" w:hAnsi="Arial" w:cs="Arial"/>
        </w:rPr>
      </w:pPr>
      <w:r>
        <w:rPr>
          <w:rFonts w:ascii="Arial" w:eastAsia="Arial" w:hAnsi="Arial" w:cs="Arial"/>
        </w:rPr>
        <w:t xml:space="preserve">Vendors shall </w:t>
      </w:r>
      <w:r w:rsidR="00A66833">
        <w:rPr>
          <w:rFonts w:ascii="Arial" w:eastAsia="Arial" w:hAnsi="Arial" w:cs="Arial"/>
        </w:rPr>
        <w:t>complete a “</w:t>
      </w:r>
      <w:r w:rsidR="00C663CA">
        <w:rPr>
          <w:rFonts w:ascii="Arial" w:eastAsia="Arial" w:hAnsi="Arial" w:cs="Arial"/>
        </w:rPr>
        <w:t>Proposal</w:t>
      </w:r>
      <w:r w:rsidR="00A66833">
        <w:rPr>
          <w:rFonts w:ascii="Arial" w:eastAsia="Arial" w:hAnsi="Arial" w:cs="Arial"/>
        </w:rPr>
        <w:t xml:space="preserve"> Cover Letter.” The letter shall be signed by an individual </w:t>
      </w:r>
      <w:r w:rsidR="001D3C18">
        <w:rPr>
          <w:rFonts w:ascii="Arial" w:eastAsia="Arial" w:hAnsi="Arial" w:cs="Arial"/>
        </w:rPr>
        <w:t>authorized to legally bind the v</w:t>
      </w:r>
      <w:r w:rsidR="00A66833">
        <w:rPr>
          <w:rFonts w:ascii="Arial" w:eastAsia="Arial" w:hAnsi="Arial" w:cs="Arial"/>
        </w:rPr>
        <w:t>endor. The letter shall include:</w:t>
      </w:r>
    </w:p>
    <w:p w:rsidR="00A66833" w:rsidRDefault="00A66833" w:rsidP="00357CEB">
      <w:pPr>
        <w:spacing w:after="0"/>
        <w:ind w:left="792"/>
        <w:rPr>
          <w:rFonts w:ascii="Arial" w:eastAsia="Arial" w:hAnsi="Arial" w:cs="Arial"/>
        </w:rPr>
      </w:pPr>
    </w:p>
    <w:p w:rsidR="00A66833" w:rsidRDefault="00A66833" w:rsidP="00E14C79">
      <w:pPr>
        <w:widowControl w:val="0"/>
        <w:numPr>
          <w:ilvl w:val="0"/>
          <w:numId w:val="4"/>
        </w:numPr>
        <w:spacing w:after="0"/>
        <w:ind w:left="1080" w:firstLine="0"/>
        <w:contextualSpacing/>
        <w:rPr>
          <w:rFonts w:ascii="Arial" w:eastAsia="Arial" w:hAnsi="Arial" w:cs="Arial"/>
          <w:b/>
        </w:rPr>
      </w:pPr>
      <w:r>
        <w:rPr>
          <w:rFonts w:ascii="Arial" w:eastAsia="Arial" w:hAnsi="Arial" w:cs="Arial"/>
        </w:rPr>
        <w:t>Vendor Mailing Address</w:t>
      </w:r>
    </w:p>
    <w:p w:rsidR="00A66833" w:rsidRDefault="00A66833" w:rsidP="00E14C79">
      <w:pPr>
        <w:widowControl w:val="0"/>
        <w:numPr>
          <w:ilvl w:val="0"/>
          <w:numId w:val="4"/>
        </w:numPr>
        <w:spacing w:after="0"/>
        <w:ind w:left="1080" w:firstLine="0"/>
        <w:contextualSpacing/>
        <w:rPr>
          <w:rFonts w:ascii="Arial" w:eastAsia="Arial" w:hAnsi="Arial" w:cs="Arial"/>
          <w:b/>
        </w:rPr>
      </w:pPr>
      <w:r>
        <w:rPr>
          <w:rFonts w:ascii="Arial" w:eastAsia="Arial" w:hAnsi="Arial" w:cs="Arial"/>
        </w:rPr>
        <w:t>Authorized Signer’s Electronic Mail Address</w:t>
      </w:r>
    </w:p>
    <w:p w:rsidR="00A66833" w:rsidRDefault="00A66833" w:rsidP="00E14C79">
      <w:pPr>
        <w:widowControl w:val="0"/>
        <w:numPr>
          <w:ilvl w:val="0"/>
          <w:numId w:val="4"/>
        </w:numPr>
        <w:spacing w:after="0"/>
        <w:ind w:left="1080" w:firstLine="0"/>
        <w:contextualSpacing/>
        <w:rPr>
          <w:rFonts w:ascii="Arial" w:eastAsia="Arial" w:hAnsi="Arial" w:cs="Arial"/>
          <w:b/>
        </w:rPr>
      </w:pPr>
      <w:r>
        <w:rPr>
          <w:rFonts w:ascii="Arial" w:eastAsia="Arial" w:hAnsi="Arial" w:cs="Arial"/>
        </w:rPr>
        <w:lastRenderedPageBreak/>
        <w:t>Authorized Signer’s Telephone Number</w:t>
      </w:r>
    </w:p>
    <w:p w:rsidR="00A66833" w:rsidRDefault="00A66833" w:rsidP="00E14C79">
      <w:pPr>
        <w:widowControl w:val="0"/>
        <w:numPr>
          <w:ilvl w:val="0"/>
          <w:numId w:val="4"/>
        </w:numPr>
        <w:spacing w:after="0"/>
        <w:ind w:left="1080" w:firstLine="0"/>
        <w:contextualSpacing/>
        <w:rPr>
          <w:rFonts w:ascii="Arial" w:eastAsia="Arial" w:hAnsi="Arial" w:cs="Arial"/>
          <w:b/>
        </w:rPr>
      </w:pPr>
      <w:r>
        <w:rPr>
          <w:rFonts w:ascii="Arial" w:eastAsia="Arial" w:hAnsi="Arial" w:cs="Arial"/>
        </w:rPr>
        <w:t>Vendor Fax Number</w:t>
      </w:r>
    </w:p>
    <w:p w:rsidR="00A66833" w:rsidRDefault="00A66833" w:rsidP="00357CEB">
      <w:pPr>
        <w:spacing w:after="0"/>
        <w:ind w:left="792"/>
        <w:rPr>
          <w:rFonts w:ascii="Arial" w:eastAsia="Arial" w:hAnsi="Arial" w:cs="Arial"/>
        </w:rPr>
      </w:pPr>
    </w:p>
    <w:p w:rsidR="00A66833" w:rsidRDefault="00A66833" w:rsidP="00E14C79">
      <w:pPr>
        <w:spacing w:after="0"/>
        <w:ind w:left="907"/>
        <w:rPr>
          <w:rFonts w:ascii="Arial" w:eastAsia="Arial" w:hAnsi="Arial" w:cs="Arial"/>
        </w:rPr>
      </w:pPr>
      <w:r>
        <w:rPr>
          <w:rFonts w:ascii="Arial" w:eastAsia="Arial" w:hAnsi="Arial" w:cs="Arial"/>
        </w:rPr>
        <w:t xml:space="preserve">Any request for protection of confidential information shall be included in the letter in addition to the specific statutory basis supporting the request and an explanation why the disclosure of the information is not in the best interest of the public. The cover letter shall also contain the name, address, and telephone number of the individual authorized to respond to the </w:t>
      </w:r>
      <w:r w:rsidR="007368CE">
        <w:rPr>
          <w:rFonts w:ascii="Arial" w:eastAsia="Arial" w:hAnsi="Arial" w:cs="Arial"/>
        </w:rPr>
        <w:t xml:space="preserve">SFA </w:t>
      </w:r>
      <w:r>
        <w:rPr>
          <w:rFonts w:ascii="Arial" w:eastAsia="Arial" w:hAnsi="Arial" w:cs="Arial"/>
        </w:rPr>
        <w:t xml:space="preserve">about the confidential nature of the information. </w:t>
      </w:r>
    </w:p>
    <w:p w:rsidR="00A66833" w:rsidRDefault="00A66833" w:rsidP="00E14C79">
      <w:pPr>
        <w:spacing w:after="0"/>
        <w:ind w:left="907"/>
        <w:rPr>
          <w:rFonts w:ascii="Arial" w:eastAsia="Arial" w:hAnsi="Arial" w:cs="Arial"/>
        </w:rPr>
      </w:pPr>
    </w:p>
    <w:p w:rsidR="00893F3A" w:rsidRDefault="00282B07" w:rsidP="00E14C79">
      <w:pPr>
        <w:spacing w:after="0"/>
        <w:ind w:left="907"/>
        <w:rPr>
          <w:rFonts w:ascii="Arial" w:eastAsia="Arial" w:hAnsi="Arial" w:cs="Arial"/>
        </w:rPr>
      </w:pPr>
      <w:r>
        <w:rPr>
          <w:rFonts w:ascii="Arial" w:eastAsia="Arial" w:hAnsi="Arial" w:cs="Arial"/>
        </w:rPr>
        <w:t>The v</w:t>
      </w:r>
      <w:r w:rsidR="00A66833">
        <w:rPr>
          <w:rFonts w:ascii="Arial" w:eastAsia="Arial" w:hAnsi="Arial" w:cs="Arial"/>
        </w:rPr>
        <w:t xml:space="preserve">endor shall acknowledge in the letter the receipt of any amendments and receipt of the </w:t>
      </w:r>
      <w:r w:rsidR="00893F3A">
        <w:rPr>
          <w:rFonts w:ascii="Arial" w:eastAsia="Arial" w:hAnsi="Arial" w:cs="Arial"/>
        </w:rPr>
        <w:t>SFA’s</w:t>
      </w:r>
      <w:r w:rsidR="00A66833">
        <w:rPr>
          <w:rFonts w:ascii="Arial" w:eastAsia="Arial" w:hAnsi="Arial" w:cs="Arial"/>
        </w:rPr>
        <w:t xml:space="preserve"> respo</w:t>
      </w:r>
      <w:r w:rsidR="00893F3A">
        <w:rPr>
          <w:rFonts w:ascii="Arial" w:eastAsia="Arial" w:hAnsi="Arial" w:cs="Arial"/>
        </w:rPr>
        <w:t>nses to questions submitted by v</w:t>
      </w:r>
      <w:r w:rsidR="00A66833">
        <w:rPr>
          <w:rFonts w:ascii="Arial" w:eastAsia="Arial" w:hAnsi="Arial" w:cs="Arial"/>
        </w:rPr>
        <w:t>endors.</w:t>
      </w:r>
    </w:p>
    <w:p w:rsidR="00893F3A" w:rsidRDefault="00893F3A" w:rsidP="00E14C79">
      <w:pPr>
        <w:spacing w:after="0"/>
        <w:ind w:left="907"/>
        <w:rPr>
          <w:rFonts w:ascii="Arial" w:eastAsia="Arial" w:hAnsi="Arial" w:cs="Arial"/>
        </w:rPr>
      </w:pPr>
    </w:p>
    <w:p w:rsidR="006155D4" w:rsidRDefault="006155D4" w:rsidP="00E14C79">
      <w:pPr>
        <w:widowControl w:val="0"/>
        <w:spacing w:after="200"/>
        <w:ind w:left="907"/>
        <w:rPr>
          <w:rFonts w:ascii="Arial" w:eastAsia="Arial" w:hAnsi="Arial" w:cs="Arial"/>
        </w:rPr>
      </w:pPr>
      <w:r>
        <w:rPr>
          <w:rFonts w:ascii="Arial" w:eastAsia="Arial" w:hAnsi="Arial" w:cs="Arial"/>
        </w:rPr>
        <w:t xml:space="preserve">The vendor shall specifically agree that the </w:t>
      </w:r>
      <w:r w:rsidR="00706382">
        <w:rPr>
          <w:rFonts w:ascii="Arial" w:eastAsia="Arial" w:hAnsi="Arial" w:cs="Arial"/>
        </w:rPr>
        <w:t>proposal</w:t>
      </w:r>
      <w:r>
        <w:rPr>
          <w:rFonts w:ascii="Arial" w:eastAsia="Arial" w:hAnsi="Arial" w:cs="Arial"/>
        </w:rPr>
        <w:t xml:space="preserve"> is predicated upon the acceptance of all terms and conditions stated in this RFP. However, if the vendor objects to any term(s) or condition(s), the vendor must specifically refer to the page(s) and section(s) clearly identifying the term and condition they object and include a statement recommending term(s) and condition(s) the vendor would find acceptable. Rejection in whole or in part to the Terms and Conditions may be cause for rejection of a vendor’s </w:t>
      </w:r>
      <w:r w:rsidR="00706382">
        <w:rPr>
          <w:rFonts w:ascii="Arial" w:eastAsia="Arial" w:hAnsi="Arial" w:cs="Arial"/>
        </w:rPr>
        <w:t>proposal</w:t>
      </w:r>
      <w:r>
        <w:rPr>
          <w:rFonts w:ascii="Arial" w:eastAsia="Arial" w:hAnsi="Arial" w:cs="Arial"/>
        </w:rPr>
        <w:t xml:space="preserve">. </w:t>
      </w:r>
    </w:p>
    <w:p w:rsidR="00893F3A" w:rsidRDefault="00893F3A" w:rsidP="00E14C79">
      <w:pPr>
        <w:widowControl w:val="0"/>
        <w:spacing w:after="200"/>
        <w:ind w:left="907"/>
        <w:rPr>
          <w:rFonts w:ascii="Arial" w:eastAsia="Arial" w:hAnsi="Arial" w:cs="Arial"/>
        </w:rPr>
      </w:pPr>
      <w:r>
        <w:rPr>
          <w:rFonts w:ascii="Arial" w:hAnsi="Arial" w:cs="Arial"/>
        </w:rPr>
        <w:t xml:space="preserve">The vendor shall provide information on any litigation, arbitration, mediation, administrative proceeding, investigation, or like matter, related to their business activities in which they are currently a party to or in which they were a party within last four (4) years. </w:t>
      </w:r>
    </w:p>
    <w:p w:rsidR="00A66833" w:rsidRDefault="00A66833" w:rsidP="00A66833">
      <w:pPr>
        <w:spacing w:after="0"/>
        <w:ind w:left="907"/>
        <w:rPr>
          <w:rFonts w:ascii="Arial" w:eastAsia="Arial" w:hAnsi="Arial" w:cs="Arial"/>
        </w:rPr>
      </w:pPr>
    </w:p>
    <w:p w:rsidR="00B0191A" w:rsidRPr="00B0191A" w:rsidRDefault="00A66833" w:rsidP="00E14C79">
      <w:pPr>
        <w:pStyle w:val="Heading3"/>
        <w:ind w:left="1339" w:hanging="432"/>
        <w:rPr>
          <w:rFonts w:ascii="Arial" w:eastAsia="Arial" w:hAnsi="Arial" w:cs="Arial"/>
        </w:rPr>
      </w:pPr>
      <w:bookmarkStart w:id="41" w:name="_Toc9243647"/>
      <w:r w:rsidRPr="00B0191A">
        <w:rPr>
          <w:rFonts w:ascii="Arial" w:eastAsia="Arial" w:hAnsi="Arial" w:cs="Arial"/>
        </w:rPr>
        <w:t>Table of Contents</w:t>
      </w:r>
      <w:bookmarkEnd w:id="41"/>
    </w:p>
    <w:p w:rsidR="00A66833" w:rsidRDefault="00282B07" w:rsidP="00E14C79">
      <w:pPr>
        <w:widowControl w:val="0"/>
        <w:spacing w:after="0"/>
        <w:ind w:left="907"/>
        <w:contextualSpacing/>
        <w:rPr>
          <w:rFonts w:ascii="Arial" w:eastAsia="Arial" w:hAnsi="Arial" w:cs="Arial"/>
        </w:rPr>
      </w:pPr>
      <w:r>
        <w:rPr>
          <w:rFonts w:ascii="Arial" w:eastAsia="Arial" w:hAnsi="Arial" w:cs="Arial"/>
        </w:rPr>
        <w:t xml:space="preserve"> The v</w:t>
      </w:r>
      <w:r w:rsidR="00A66833">
        <w:rPr>
          <w:rFonts w:ascii="Arial" w:eastAsia="Arial" w:hAnsi="Arial" w:cs="Arial"/>
        </w:rPr>
        <w:t xml:space="preserve">endor </w:t>
      </w:r>
      <w:r w:rsidR="008F63DD">
        <w:rPr>
          <w:rFonts w:ascii="Arial" w:eastAsia="Arial" w:hAnsi="Arial" w:cs="Arial"/>
        </w:rPr>
        <w:t>may</w:t>
      </w:r>
      <w:r w:rsidR="00A66833">
        <w:rPr>
          <w:rFonts w:ascii="Arial" w:eastAsia="Arial" w:hAnsi="Arial" w:cs="Arial"/>
        </w:rPr>
        <w:t xml:space="preserve"> include a Table of Contents.</w:t>
      </w:r>
    </w:p>
    <w:p w:rsidR="00A66833" w:rsidRDefault="00A66833" w:rsidP="00A66833">
      <w:pPr>
        <w:spacing w:after="0"/>
        <w:ind w:left="1620" w:hanging="720"/>
      </w:pPr>
    </w:p>
    <w:p w:rsidR="00B0191A" w:rsidRPr="00B0191A" w:rsidRDefault="00A66833" w:rsidP="00E14C79">
      <w:pPr>
        <w:pStyle w:val="Heading3"/>
        <w:ind w:left="1339" w:hanging="432"/>
        <w:rPr>
          <w:rFonts w:ascii="Arial" w:eastAsia="Arial" w:hAnsi="Arial" w:cs="Arial"/>
        </w:rPr>
      </w:pPr>
      <w:bookmarkStart w:id="42" w:name="_Toc9243648"/>
      <w:r w:rsidRPr="00B0191A">
        <w:rPr>
          <w:rFonts w:ascii="Arial" w:eastAsia="Arial" w:hAnsi="Arial" w:cs="Arial"/>
        </w:rPr>
        <w:t>Acknowledgement</w:t>
      </w:r>
      <w:bookmarkEnd w:id="42"/>
      <w:r w:rsidRPr="00B0191A">
        <w:rPr>
          <w:rFonts w:ascii="Arial" w:eastAsia="Arial" w:hAnsi="Arial" w:cs="Arial"/>
        </w:rPr>
        <w:t xml:space="preserve"> </w:t>
      </w:r>
    </w:p>
    <w:p w:rsidR="00A66833" w:rsidRDefault="00A66833" w:rsidP="00E14C79">
      <w:pPr>
        <w:widowControl w:val="0"/>
        <w:spacing w:after="0"/>
        <w:ind w:left="907"/>
        <w:contextualSpacing/>
        <w:rPr>
          <w:rFonts w:ascii="Arial" w:eastAsia="Arial" w:hAnsi="Arial" w:cs="Arial"/>
        </w:rPr>
      </w:pPr>
      <w:r>
        <w:rPr>
          <w:rFonts w:ascii="Arial" w:eastAsia="Arial" w:hAnsi="Arial" w:cs="Arial"/>
        </w:rPr>
        <w:t xml:space="preserve">Attachment </w:t>
      </w:r>
      <w:sdt>
        <w:sdtPr>
          <w:rPr>
            <w:rFonts w:ascii="Arial" w:eastAsia="Arial" w:hAnsi="Arial" w:cs="Arial"/>
          </w:rPr>
          <w:id w:val="5245697"/>
          <w:placeholder>
            <w:docPart w:val="43B29EAD84EB46BAB4E14C0C18C25D77"/>
          </w:placeholder>
          <w:text/>
        </w:sdtPr>
        <w:sdtEndPr/>
        <w:sdtContent>
          <w:r w:rsidR="006138B6">
            <w:rPr>
              <w:rFonts w:ascii="Arial" w:eastAsia="Arial" w:hAnsi="Arial" w:cs="Arial"/>
            </w:rPr>
            <w:t>2</w:t>
          </w:r>
        </w:sdtContent>
      </w:sdt>
      <w:r w:rsidR="00861BE4">
        <w:rPr>
          <w:rFonts w:ascii="Arial" w:eastAsia="Arial" w:hAnsi="Arial" w:cs="Arial"/>
        </w:rPr>
        <w:t>- The v</w:t>
      </w:r>
      <w:r>
        <w:rPr>
          <w:rFonts w:ascii="Arial" w:eastAsia="Arial" w:hAnsi="Arial" w:cs="Arial"/>
        </w:rPr>
        <w:t xml:space="preserve">endor certifies that the contents of the </w:t>
      </w:r>
      <w:r w:rsidR="00861BE4">
        <w:rPr>
          <w:rFonts w:ascii="Arial" w:eastAsia="Arial" w:hAnsi="Arial" w:cs="Arial"/>
        </w:rPr>
        <w:t>RFP submitted on behalf of the v</w:t>
      </w:r>
      <w:r>
        <w:rPr>
          <w:rFonts w:ascii="Arial" w:eastAsia="Arial" w:hAnsi="Arial" w:cs="Arial"/>
        </w:rPr>
        <w:t xml:space="preserve">endor are true and accurate. </w:t>
      </w:r>
    </w:p>
    <w:p w:rsidR="00A66833" w:rsidRDefault="00A66833" w:rsidP="00A66833">
      <w:pPr>
        <w:spacing w:after="0"/>
        <w:ind w:left="1620" w:hanging="720"/>
      </w:pPr>
    </w:p>
    <w:p w:rsidR="00B0191A" w:rsidRPr="00B0191A" w:rsidRDefault="006138B6" w:rsidP="00E14C79">
      <w:pPr>
        <w:pStyle w:val="Heading3"/>
        <w:ind w:left="1339" w:hanging="432"/>
        <w:rPr>
          <w:rFonts w:ascii="Arial" w:eastAsia="Arial" w:hAnsi="Arial" w:cs="Arial"/>
        </w:rPr>
      </w:pPr>
      <w:bookmarkStart w:id="43" w:name="_Toc9243649"/>
      <w:r>
        <w:rPr>
          <w:rFonts w:ascii="Arial" w:eastAsia="Arial" w:hAnsi="Arial" w:cs="Arial"/>
        </w:rPr>
        <w:t xml:space="preserve">Market Basket </w:t>
      </w:r>
      <w:r w:rsidR="00A66833" w:rsidRPr="00B0191A">
        <w:rPr>
          <w:rFonts w:ascii="Arial" w:eastAsia="Arial" w:hAnsi="Arial" w:cs="Arial"/>
        </w:rPr>
        <w:t>Spreadshee</w:t>
      </w:r>
      <w:r w:rsidR="00B0191A" w:rsidRPr="00B0191A">
        <w:rPr>
          <w:rFonts w:ascii="Arial" w:eastAsia="Arial" w:hAnsi="Arial" w:cs="Arial"/>
        </w:rPr>
        <w:t>t</w:t>
      </w:r>
      <w:bookmarkEnd w:id="43"/>
    </w:p>
    <w:p w:rsidR="00A66833" w:rsidRDefault="00282B07" w:rsidP="00E14C79">
      <w:pPr>
        <w:widowControl w:val="0"/>
        <w:spacing w:after="200"/>
        <w:ind w:left="907"/>
        <w:rPr>
          <w:rFonts w:ascii="Arial" w:eastAsia="Arial" w:hAnsi="Arial" w:cs="Arial"/>
        </w:rPr>
      </w:pPr>
      <w:r>
        <w:rPr>
          <w:rFonts w:ascii="Arial" w:eastAsia="Arial" w:hAnsi="Arial" w:cs="Arial"/>
        </w:rPr>
        <w:t xml:space="preserve">Attachment </w:t>
      </w:r>
      <w:sdt>
        <w:sdtPr>
          <w:rPr>
            <w:rFonts w:ascii="Arial" w:eastAsia="Arial" w:hAnsi="Arial" w:cs="Arial"/>
          </w:rPr>
          <w:id w:val="5245676"/>
          <w:placeholder>
            <w:docPart w:val="B121D168C5A14CC98EA31D410CCD2F16"/>
          </w:placeholder>
          <w:text/>
        </w:sdtPr>
        <w:sdtEndPr/>
        <w:sdtContent>
          <w:r w:rsidR="006138B6">
            <w:rPr>
              <w:rFonts w:ascii="Arial" w:eastAsia="Arial" w:hAnsi="Arial" w:cs="Arial"/>
            </w:rPr>
            <w:t>11</w:t>
          </w:r>
        </w:sdtContent>
      </w:sdt>
      <w:r w:rsidR="00A66833">
        <w:rPr>
          <w:rFonts w:ascii="Arial" w:eastAsia="Arial" w:hAnsi="Arial" w:cs="Arial"/>
        </w:rPr>
        <w:t xml:space="preserve">- Vendors must follow the </w:t>
      </w:r>
      <w:r w:rsidR="00A66833">
        <w:rPr>
          <w:rFonts w:ascii="Arial" w:eastAsia="Arial" w:hAnsi="Arial" w:cs="Arial"/>
          <w:b/>
        </w:rPr>
        <w:t xml:space="preserve">instructions found on the first sheet of the </w:t>
      </w:r>
      <w:r w:rsidR="00A66833">
        <w:rPr>
          <w:rFonts w:ascii="Arial" w:eastAsia="Arial" w:hAnsi="Arial" w:cs="Arial"/>
          <w:i/>
        </w:rPr>
        <w:t xml:space="preserve">Official </w:t>
      </w:r>
      <w:r w:rsidR="005F458C">
        <w:rPr>
          <w:rFonts w:ascii="Arial" w:eastAsia="Arial" w:hAnsi="Arial" w:cs="Arial"/>
          <w:i/>
        </w:rPr>
        <w:t xml:space="preserve">Pricing </w:t>
      </w:r>
      <w:r w:rsidR="00A66833">
        <w:rPr>
          <w:rFonts w:ascii="Arial" w:eastAsia="Arial" w:hAnsi="Arial" w:cs="Arial"/>
          <w:i/>
        </w:rPr>
        <w:t xml:space="preserve">Spreadsheet </w:t>
      </w:r>
      <w:r w:rsidR="00A66833">
        <w:rPr>
          <w:rFonts w:ascii="Arial" w:eastAsia="Arial" w:hAnsi="Arial" w:cs="Arial"/>
        </w:rPr>
        <w:t>(Excel format).</w:t>
      </w:r>
    </w:p>
    <w:p w:rsidR="00E73589" w:rsidRDefault="00282B07" w:rsidP="00E14C79">
      <w:pPr>
        <w:widowControl w:val="0"/>
        <w:spacing w:after="200"/>
        <w:ind w:left="907"/>
        <w:rPr>
          <w:rFonts w:ascii="Arial" w:eastAsia="Arial" w:hAnsi="Arial" w:cs="Arial"/>
        </w:rPr>
      </w:pPr>
      <w:r>
        <w:rPr>
          <w:rFonts w:ascii="Arial" w:eastAsia="Arial" w:hAnsi="Arial" w:cs="Arial"/>
        </w:rPr>
        <w:t>Product Volume</w:t>
      </w:r>
      <w:r w:rsidR="00A66833">
        <w:rPr>
          <w:rFonts w:ascii="Arial" w:eastAsia="Arial" w:hAnsi="Arial" w:cs="Arial"/>
        </w:rPr>
        <w:t xml:space="preserve"> Estimates:</w:t>
      </w:r>
      <w:r w:rsidR="00A66833">
        <w:rPr>
          <w:rFonts w:ascii="Arial" w:eastAsia="Arial" w:hAnsi="Arial" w:cs="Arial"/>
          <w:b/>
        </w:rPr>
        <w:t xml:space="preserve"> </w:t>
      </w:r>
      <w:r w:rsidR="00A66833">
        <w:rPr>
          <w:rFonts w:ascii="Arial" w:eastAsia="Arial" w:hAnsi="Arial" w:cs="Arial"/>
        </w:rPr>
        <w:t xml:space="preserve">All volume </w:t>
      </w:r>
      <w:r w:rsidR="00D5454B">
        <w:rPr>
          <w:rFonts w:ascii="Arial" w:eastAsia="Arial" w:hAnsi="Arial" w:cs="Arial"/>
        </w:rPr>
        <w:t>estimates pr</w:t>
      </w:r>
      <w:r>
        <w:rPr>
          <w:rFonts w:ascii="Arial" w:eastAsia="Arial" w:hAnsi="Arial" w:cs="Arial"/>
        </w:rPr>
        <w:t>ovided</w:t>
      </w:r>
      <w:r w:rsidR="00D5454B">
        <w:rPr>
          <w:rFonts w:ascii="Arial" w:eastAsia="Arial" w:hAnsi="Arial" w:cs="Arial"/>
        </w:rPr>
        <w:t xml:space="preserve"> in this RFP </w:t>
      </w:r>
      <w:r w:rsidR="00A66833">
        <w:rPr>
          <w:rFonts w:ascii="Arial" w:eastAsia="Arial" w:hAnsi="Arial" w:cs="Arial"/>
        </w:rPr>
        <w:t>are based on historical usage data of SFA</w:t>
      </w:r>
      <w:r w:rsidR="00D5454B">
        <w:rPr>
          <w:rFonts w:ascii="Arial" w:eastAsia="Arial" w:hAnsi="Arial" w:cs="Arial"/>
        </w:rPr>
        <w:t>.</w:t>
      </w:r>
      <w:r w:rsidR="00A66833">
        <w:rPr>
          <w:rFonts w:ascii="Arial" w:eastAsia="Arial" w:hAnsi="Arial" w:cs="Arial"/>
        </w:rPr>
        <w:t xml:space="preserve"> While good faith efforts are made in providing the quantities listed in this </w:t>
      </w:r>
      <w:r w:rsidR="00D5454B">
        <w:rPr>
          <w:rFonts w:ascii="Arial" w:eastAsia="Arial" w:hAnsi="Arial" w:cs="Arial"/>
        </w:rPr>
        <w:t>RFP</w:t>
      </w:r>
      <w:r w:rsidR="00A66833">
        <w:rPr>
          <w:rFonts w:ascii="Arial" w:eastAsia="Arial" w:hAnsi="Arial" w:cs="Arial"/>
        </w:rPr>
        <w:t xml:space="preserve">, quantities are for estimation and planning purposes only. </w:t>
      </w:r>
      <w:r>
        <w:rPr>
          <w:rFonts w:ascii="Arial" w:eastAsia="Arial" w:hAnsi="Arial" w:cs="Arial"/>
        </w:rPr>
        <w:t>The accuracy of the product volume estimates may be affected by a number of factors including but not limited to availability of Fed</w:t>
      </w:r>
      <w:r w:rsidR="006B2DC6">
        <w:rPr>
          <w:rFonts w:ascii="Arial" w:eastAsia="Arial" w:hAnsi="Arial" w:cs="Arial"/>
        </w:rPr>
        <w:t xml:space="preserve">eral funds and other subsidies, </w:t>
      </w:r>
      <w:r>
        <w:rPr>
          <w:rFonts w:ascii="Arial" w:eastAsia="Arial" w:hAnsi="Arial" w:cs="Arial"/>
        </w:rPr>
        <w:t xml:space="preserve">availability of USDA Foods, </w:t>
      </w:r>
      <w:r w:rsidR="006B2DC6">
        <w:rPr>
          <w:rFonts w:ascii="Arial" w:eastAsia="Arial" w:hAnsi="Arial" w:cs="Arial"/>
        </w:rPr>
        <w:t>student preference</w:t>
      </w:r>
      <w:r w:rsidR="00013AF5">
        <w:rPr>
          <w:rFonts w:ascii="Arial" w:eastAsia="Arial" w:hAnsi="Arial" w:cs="Arial"/>
        </w:rPr>
        <w:t>s</w:t>
      </w:r>
      <w:r w:rsidR="006B2DC6">
        <w:rPr>
          <w:rFonts w:ascii="Arial" w:eastAsia="Arial" w:hAnsi="Arial" w:cs="Arial"/>
        </w:rPr>
        <w:t xml:space="preserve">, </w:t>
      </w:r>
      <w:r>
        <w:rPr>
          <w:rFonts w:ascii="Arial" w:eastAsia="Arial" w:hAnsi="Arial" w:cs="Arial"/>
        </w:rPr>
        <w:t xml:space="preserve">budgetary constraints, </w:t>
      </w:r>
      <w:r w:rsidR="00687937">
        <w:rPr>
          <w:rFonts w:ascii="Arial" w:eastAsia="Arial" w:hAnsi="Arial" w:cs="Arial"/>
        </w:rPr>
        <w:t>and product</w:t>
      </w:r>
      <w:r>
        <w:rPr>
          <w:rFonts w:ascii="Arial" w:eastAsia="Arial" w:hAnsi="Arial" w:cs="Arial"/>
        </w:rPr>
        <w:t xml:space="preserve"> prices, changing market conditions, product unavailability due to manufacturer discontinuance, or unintentional errors or omissions. </w:t>
      </w:r>
      <w:r w:rsidR="00A66833">
        <w:rPr>
          <w:rFonts w:ascii="Arial" w:eastAsia="Arial" w:hAnsi="Arial" w:cs="Arial"/>
        </w:rPr>
        <w:t xml:space="preserve">The listed quantities are subject to change, with no guaranteed minimum order implied by this request for </w:t>
      </w:r>
      <w:r w:rsidR="00D5454B">
        <w:rPr>
          <w:rFonts w:ascii="Arial" w:eastAsia="Arial" w:hAnsi="Arial" w:cs="Arial"/>
        </w:rPr>
        <w:t>RFP</w:t>
      </w:r>
      <w:r w:rsidR="00A66833">
        <w:rPr>
          <w:rFonts w:ascii="Arial" w:eastAsia="Arial" w:hAnsi="Arial" w:cs="Arial"/>
        </w:rPr>
        <w:t xml:space="preserve">. </w:t>
      </w:r>
    </w:p>
    <w:p w:rsidR="000B0C35" w:rsidRPr="006B2DC6" w:rsidRDefault="000B0C35" w:rsidP="00E14C79">
      <w:pPr>
        <w:widowControl w:val="0"/>
        <w:spacing w:after="200"/>
        <w:ind w:left="907"/>
        <w:rPr>
          <w:rFonts w:ascii="Arial" w:eastAsia="Arial" w:hAnsi="Arial" w:cs="Arial"/>
        </w:rPr>
      </w:pPr>
    </w:p>
    <w:p w:rsidR="00B0191A" w:rsidRPr="00B0191A" w:rsidRDefault="00A66833" w:rsidP="00E14C79">
      <w:pPr>
        <w:pStyle w:val="Heading3"/>
        <w:ind w:left="1339" w:hanging="432"/>
        <w:rPr>
          <w:rFonts w:ascii="Arial" w:eastAsia="Arial" w:hAnsi="Arial" w:cs="Arial"/>
        </w:rPr>
      </w:pPr>
      <w:bookmarkStart w:id="44" w:name="_Toc9243650"/>
      <w:r w:rsidRPr="00B0191A">
        <w:rPr>
          <w:rFonts w:ascii="Arial" w:eastAsia="Arial" w:hAnsi="Arial" w:cs="Arial"/>
        </w:rPr>
        <w:t>Suspension and Debarment Certification</w:t>
      </w:r>
      <w:bookmarkEnd w:id="44"/>
    </w:p>
    <w:p w:rsidR="00A66833" w:rsidRDefault="00A66833" w:rsidP="00E14C79">
      <w:pPr>
        <w:widowControl w:val="0"/>
        <w:spacing w:after="0"/>
        <w:ind w:left="907"/>
        <w:contextualSpacing/>
        <w:rPr>
          <w:rFonts w:ascii="Arial" w:eastAsia="Arial" w:hAnsi="Arial" w:cs="Arial"/>
        </w:rPr>
      </w:pPr>
      <w:r>
        <w:rPr>
          <w:rFonts w:ascii="Arial" w:eastAsia="Arial" w:hAnsi="Arial" w:cs="Arial"/>
        </w:rPr>
        <w:t xml:space="preserve">Attachment </w:t>
      </w:r>
      <w:sdt>
        <w:sdtPr>
          <w:rPr>
            <w:rFonts w:ascii="Arial" w:eastAsia="Arial" w:hAnsi="Arial" w:cs="Arial"/>
          </w:rPr>
          <w:id w:val="5245698"/>
          <w:placeholder>
            <w:docPart w:val="9B7673FE756346D5BA5E52A3D2E400B7"/>
          </w:placeholder>
          <w:text/>
        </w:sdtPr>
        <w:sdtEndPr/>
        <w:sdtContent>
          <w:r w:rsidR="006138B6">
            <w:rPr>
              <w:rFonts w:ascii="Arial" w:eastAsia="Arial" w:hAnsi="Arial" w:cs="Arial"/>
            </w:rPr>
            <w:t>3</w:t>
          </w:r>
        </w:sdtContent>
      </w:sdt>
    </w:p>
    <w:p w:rsidR="00A66833" w:rsidRDefault="00A66833" w:rsidP="00C22D0E">
      <w:pPr>
        <w:spacing w:after="0"/>
        <w:ind w:left="907"/>
      </w:pPr>
    </w:p>
    <w:p w:rsidR="00B0191A" w:rsidRPr="00B0191A" w:rsidRDefault="00A66833" w:rsidP="00E14C79">
      <w:pPr>
        <w:pStyle w:val="Heading3"/>
        <w:ind w:left="1339" w:hanging="432"/>
        <w:rPr>
          <w:rFonts w:ascii="Arial" w:eastAsia="Arial" w:hAnsi="Arial" w:cs="Arial"/>
        </w:rPr>
      </w:pPr>
      <w:bookmarkStart w:id="45" w:name="_Toc9243651"/>
      <w:r w:rsidRPr="00B0191A">
        <w:rPr>
          <w:rFonts w:ascii="Arial" w:eastAsia="Arial" w:hAnsi="Arial" w:cs="Arial"/>
        </w:rPr>
        <w:t>Certification</w:t>
      </w:r>
      <w:r w:rsidR="00B0191A" w:rsidRPr="00B0191A">
        <w:rPr>
          <w:rFonts w:ascii="Arial" w:eastAsia="Arial" w:hAnsi="Arial" w:cs="Arial"/>
        </w:rPr>
        <w:t xml:space="preserve"> </w:t>
      </w:r>
      <w:r w:rsidR="0029503E">
        <w:rPr>
          <w:rFonts w:ascii="Arial" w:eastAsia="Arial" w:hAnsi="Arial" w:cs="Arial"/>
        </w:rPr>
        <w:t>of Lobbying</w:t>
      </w:r>
      <w:bookmarkEnd w:id="45"/>
    </w:p>
    <w:p w:rsidR="00A66833" w:rsidRDefault="00A66833" w:rsidP="00E14C79">
      <w:pPr>
        <w:widowControl w:val="0"/>
        <w:spacing w:after="200"/>
        <w:ind w:left="907"/>
        <w:rPr>
          <w:rFonts w:ascii="Arial" w:eastAsia="Arial" w:hAnsi="Arial" w:cs="Arial"/>
        </w:rPr>
      </w:pPr>
      <w:r>
        <w:rPr>
          <w:rFonts w:ascii="Arial" w:eastAsia="Arial" w:hAnsi="Arial" w:cs="Arial"/>
        </w:rPr>
        <w:t xml:space="preserve">Attachment </w:t>
      </w:r>
      <w:sdt>
        <w:sdtPr>
          <w:rPr>
            <w:rFonts w:ascii="Arial" w:eastAsia="Arial" w:hAnsi="Arial" w:cs="Arial"/>
          </w:rPr>
          <w:id w:val="5245699"/>
          <w:placeholder>
            <w:docPart w:val="867028F1040E4E8FB99EC71901C6E565"/>
          </w:placeholder>
          <w:text/>
        </w:sdtPr>
        <w:sdtEndPr/>
        <w:sdtContent>
          <w:r w:rsidR="006138B6">
            <w:rPr>
              <w:rFonts w:ascii="Arial" w:eastAsia="Arial" w:hAnsi="Arial" w:cs="Arial"/>
            </w:rPr>
            <w:t>4</w:t>
          </w:r>
        </w:sdtContent>
      </w:sdt>
    </w:p>
    <w:p w:rsidR="007F74C4" w:rsidRDefault="007F74C4" w:rsidP="00E14C79">
      <w:pPr>
        <w:widowControl w:val="0"/>
        <w:spacing w:after="200"/>
        <w:ind w:left="907"/>
        <w:rPr>
          <w:rFonts w:ascii="Arial" w:eastAsia="Arial" w:hAnsi="Arial" w:cs="Arial"/>
        </w:rPr>
      </w:pPr>
    </w:p>
    <w:p w:rsidR="00357CEB" w:rsidRDefault="00357CEB" w:rsidP="00E14C79">
      <w:pPr>
        <w:pStyle w:val="Heading3"/>
        <w:ind w:left="1339" w:hanging="432"/>
        <w:rPr>
          <w:rFonts w:ascii="Arial" w:eastAsia="Arial" w:hAnsi="Arial" w:cs="Arial"/>
        </w:rPr>
      </w:pPr>
      <w:bookmarkStart w:id="46" w:name="_Toc9243652"/>
      <w:r>
        <w:rPr>
          <w:rFonts w:ascii="Arial" w:eastAsia="Arial" w:hAnsi="Arial" w:cs="Arial"/>
        </w:rPr>
        <w:t>Assurance of Civil Rights Compliance</w:t>
      </w:r>
      <w:bookmarkEnd w:id="46"/>
    </w:p>
    <w:p w:rsidR="00357CEB" w:rsidRDefault="00357CEB" w:rsidP="00E14C79">
      <w:pPr>
        <w:ind w:left="907"/>
        <w:rPr>
          <w:rFonts w:ascii="Arial" w:hAnsi="Arial" w:cs="Arial"/>
        </w:rPr>
      </w:pPr>
      <w:r w:rsidRPr="00357CEB">
        <w:rPr>
          <w:rFonts w:ascii="Arial" w:hAnsi="Arial" w:cs="Arial"/>
        </w:rPr>
        <w:t>Attachment</w:t>
      </w:r>
      <w:r>
        <w:rPr>
          <w:rFonts w:ascii="Arial" w:hAnsi="Arial" w:cs="Arial"/>
        </w:rPr>
        <w:t xml:space="preserve"> </w:t>
      </w:r>
      <w:sdt>
        <w:sdtPr>
          <w:rPr>
            <w:rFonts w:ascii="Arial" w:hAnsi="Arial" w:cs="Arial"/>
          </w:rPr>
          <w:id w:val="847526119"/>
          <w:placeholder>
            <w:docPart w:val="5D9697ADA215408C8551C6571A318869"/>
          </w:placeholder>
        </w:sdtPr>
        <w:sdtEndPr/>
        <w:sdtContent>
          <w:r w:rsidR="006138B6">
            <w:rPr>
              <w:rFonts w:ascii="Arial" w:hAnsi="Arial" w:cs="Arial"/>
            </w:rPr>
            <w:t>5</w:t>
          </w:r>
        </w:sdtContent>
      </w:sdt>
    </w:p>
    <w:p w:rsidR="005215F0" w:rsidRDefault="005215F0" w:rsidP="00E14C79">
      <w:pPr>
        <w:ind w:left="907"/>
        <w:rPr>
          <w:rFonts w:ascii="Arial" w:hAnsi="Arial" w:cs="Arial"/>
        </w:rPr>
      </w:pPr>
    </w:p>
    <w:p w:rsidR="00A107B6" w:rsidRPr="00120155" w:rsidRDefault="00A107B6" w:rsidP="00E14C79">
      <w:pPr>
        <w:pStyle w:val="Heading3"/>
        <w:ind w:left="1339" w:hanging="432"/>
        <w:rPr>
          <w:rFonts w:ascii="Arial" w:eastAsiaTheme="minorHAnsi" w:hAnsi="Arial" w:cs="Arial"/>
        </w:rPr>
      </w:pPr>
      <w:bookmarkStart w:id="47" w:name="_Toc9243653"/>
      <w:r w:rsidRPr="00120155">
        <w:rPr>
          <w:rFonts w:ascii="Arial" w:eastAsia="Arial" w:hAnsi="Arial" w:cs="Arial"/>
        </w:rPr>
        <w:t>F</w:t>
      </w:r>
      <w:r w:rsidR="00880451" w:rsidRPr="00120155">
        <w:rPr>
          <w:rFonts w:ascii="Arial" w:eastAsia="Arial" w:hAnsi="Arial" w:cs="Arial"/>
        </w:rPr>
        <w:t>ood Safety and Quality Control Plan</w:t>
      </w:r>
      <w:bookmarkEnd w:id="47"/>
    </w:p>
    <w:p w:rsidR="00A107B6" w:rsidRDefault="00880451" w:rsidP="00C22D0E">
      <w:pPr>
        <w:widowControl w:val="0"/>
        <w:spacing w:before="200" w:after="0"/>
        <w:ind w:left="907"/>
        <w:contextualSpacing/>
        <w:rPr>
          <w:rFonts w:ascii="Arial" w:eastAsia="Arial" w:hAnsi="Arial" w:cs="Arial"/>
        </w:rPr>
      </w:pPr>
      <w:r>
        <w:rPr>
          <w:rFonts w:ascii="Arial" w:eastAsia="Arial" w:hAnsi="Arial" w:cs="Arial"/>
        </w:rPr>
        <w:t xml:space="preserve">Attachment  </w:t>
      </w:r>
      <w:sdt>
        <w:sdtPr>
          <w:rPr>
            <w:rFonts w:ascii="Arial" w:eastAsia="Arial" w:hAnsi="Arial" w:cs="Arial"/>
          </w:rPr>
          <w:id w:val="24319305"/>
          <w:placeholder>
            <w:docPart w:val="7CF5FC6B07AB418B830C70A79A6040A2"/>
          </w:placeholder>
          <w:text/>
        </w:sdtPr>
        <w:sdtEndPr/>
        <w:sdtContent>
          <w:r w:rsidR="006138B6">
            <w:rPr>
              <w:rFonts w:ascii="Arial" w:eastAsia="Arial" w:hAnsi="Arial" w:cs="Arial"/>
            </w:rPr>
            <w:t>6</w:t>
          </w:r>
        </w:sdtContent>
      </w:sdt>
      <w:r w:rsidRPr="002D2ABA">
        <w:rPr>
          <w:rFonts w:ascii="Arial" w:eastAsia="Arial" w:hAnsi="Arial" w:cs="Arial"/>
        </w:rPr>
        <w:t xml:space="preserve"> </w:t>
      </w:r>
      <w:r>
        <w:rPr>
          <w:rFonts w:ascii="Arial" w:eastAsia="Arial" w:hAnsi="Arial" w:cs="Arial"/>
          <w:i/>
        </w:rPr>
        <w:t>Certification Statement Regarding Food Laws</w:t>
      </w:r>
      <w:r w:rsidRPr="002D2ABA">
        <w:rPr>
          <w:rFonts w:ascii="Arial" w:eastAsia="Arial" w:hAnsi="Arial" w:cs="Arial"/>
        </w:rPr>
        <w:t xml:space="preserve"> </w:t>
      </w:r>
      <w:r w:rsidR="00A107B6" w:rsidRPr="002D2ABA">
        <w:rPr>
          <w:rFonts w:ascii="Arial" w:eastAsia="Arial" w:hAnsi="Arial" w:cs="Arial"/>
        </w:rPr>
        <w:t xml:space="preserve">The awarded vendor </w:t>
      </w:r>
      <w:r w:rsidR="00A107B6">
        <w:rPr>
          <w:rFonts w:ascii="Arial" w:eastAsia="Arial" w:hAnsi="Arial" w:cs="Arial"/>
        </w:rPr>
        <w:t xml:space="preserve">shall operate in accordance to </w:t>
      </w:r>
      <w:r w:rsidR="00A107B6" w:rsidRPr="002D2ABA">
        <w:rPr>
          <w:rFonts w:ascii="Arial" w:eastAsia="Arial" w:hAnsi="Arial" w:cs="Arial"/>
        </w:rPr>
        <w:t xml:space="preserve">industry standard Hazard Analysis Critical Control Points (HACCP) procedures that are in compliance with </w:t>
      </w:r>
      <w:r>
        <w:rPr>
          <w:rFonts w:ascii="Arial" w:eastAsia="Arial" w:hAnsi="Arial" w:cs="Arial"/>
        </w:rPr>
        <w:t xml:space="preserve">federal regulations for </w:t>
      </w:r>
      <w:r w:rsidR="00A107B6" w:rsidRPr="002D2ABA">
        <w:rPr>
          <w:rFonts w:ascii="Arial" w:eastAsia="Arial" w:hAnsi="Arial" w:cs="Arial"/>
        </w:rPr>
        <w:t xml:space="preserve">safe food handling and quality assurance practices. </w:t>
      </w:r>
      <w:r w:rsidR="00A107B6">
        <w:rPr>
          <w:rFonts w:ascii="Arial" w:eastAsia="Arial" w:hAnsi="Arial" w:cs="Arial"/>
        </w:rPr>
        <w:t xml:space="preserve">The SFA may inspect the awarded vendor facilities and vehicles. </w:t>
      </w:r>
    </w:p>
    <w:p w:rsidR="007F74C4" w:rsidRDefault="007F74C4" w:rsidP="00E14C79">
      <w:pPr>
        <w:widowControl w:val="0"/>
        <w:spacing w:before="200" w:after="0"/>
        <w:ind w:left="907"/>
        <w:contextualSpacing/>
        <w:rPr>
          <w:rFonts w:ascii="Arial" w:eastAsia="Arial" w:hAnsi="Arial" w:cs="Arial"/>
        </w:rPr>
      </w:pPr>
    </w:p>
    <w:p w:rsidR="00B0191A" w:rsidRPr="00120155" w:rsidRDefault="00B0191A" w:rsidP="00E14C79">
      <w:pPr>
        <w:pStyle w:val="Heading3"/>
        <w:ind w:left="1339" w:hanging="432"/>
        <w:rPr>
          <w:rFonts w:eastAsia="Arial"/>
        </w:rPr>
      </w:pPr>
      <w:bookmarkStart w:id="48" w:name="_Toc9243654"/>
      <w:r w:rsidRPr="00120155">
        <w:rPr>
          <w:rFonts w:ascii="Arial" w:eastAsia="Arial" w:hAnsi="Arial" w:cs="Arial"/>
        </w:rPr>
        <w:t>References</w:t>
      </w:r>
      <w:bookmarkEnd w:id="48"/>
      <w:r w:rsidR="006138B6">
        <w:rPr>
          <w:rFonts w:ascii="Arial" w:eastAsia="Arial" w:hAnsi="Arial" w:cs="Arial"/>
        </w:rPr>
        <w:t xml:space="preserve"> (included in Vendor’s Worksheet)</w:t>
      </w:r>
    </w:p>
    <w:p w:rsidR="00A66833" w:rsidRDefault="0029503E" w:rsidP="00E14C79">
      <w:pPr>
        <w:widowControl w:val="0"/>
        <w:spacing w:after="200"/>
        <w:ind w:left="907"/>
        <w:rPr>
          <w:rFonts w:ascii="Arial" w:eastAsia="Arial" w:hAnsi="Arial" w:cs="Arial"/>
        </w:rPr>
      </w:pPr>
      <w:r>
        <w:rPr>
          <w:rFonts w:ascii="Arial" w:eastAsia="Arial" w:hAnsi="Arial" w:cs="Arial"/>
        </w:rPr>
        <w:t xml:space="preserve">Attachment </w:t>
      </w:r>
      <w:sdt>
        <w:sdtPr>
          <w:rPr>
            <w:rFonts w:ascii="Arial" w:eastAsia="Arial" w:hAnsi="Arial" w:cs="Arial"/>
          </w:rPr>
          <w:id w:val="8586127"/>
          <w:placeholder>
            <w:docPart w:val="8D9FFE700AAD4863895A51D37CF0F0A4"/>
          </w:placeholder>
        </w:sdtPr>
        <w:sdtEndPr/>
        <w:sdtContent>
          <w:r w:rsidR="006138B6">
            <w:rPr>
              <w:rFonts w:ascii="Arial" w:eastAsia="Arial" w:hAnsi="Arial" w:cs="Arial"/>
            </w:rPr>
            <w:t xml:space="preserve">9 </w:t>
          </w:r>
        </w:sdtContent>
      </w:sdt>
      <w:r w:rsidR="00861BE4">
        <w:rPr>
          <w:rFonts w:ascii="Arial" w:eastAsia="Arial" w:hAnsi="Arial" w:cs="Arial"/>
        </w:rPr>
        <w:t>The v</w:t>
      </w:r>
      <w:r w:rsidR="00A66833">
        <w:rPr>
          <w:rFonts w:ascii="Arial" w:eastAsia="Arial" w:hAnsi="Arial" w:cs="Arial"/>
        </w:rPr>
        <w:t>endor shall submit three (3) references, including state an</w:t>
      </w:r>
      <w:r w:rsidR="00861BE4">
        <w:rPr>
          <w:rFonts w:ascii="Arial" w:eastAsia="Arial" w:hAnsi="Arial" w:cs="Arial"/>
        </w:rPr>
        <w:t>d local agencies with whom the v</w:t>
      </w:r>
      <w:r w:rsidR="00A66833">
        <w:rPr>
          <w:rFonts w:ascii="Arial" w:eastAsia="Arial" w:hAnsi="Arial" w:cs="Arial"/>
        </w:rPr>
        <w:t>endor has applicable business experience with. The following must be listed for each reference:</w:t>
      </w:r>
    </w:p>
    <w:p w:rsidR="00A66833" w:rsidRDefault="00A66833" w:rsidP="00E14C79">
      <w:pPr>
        <w:widowControl w:val="0"/>
        <w:numPr>
          <w:ilvl w:val="0"/>
          <w:numId w:val="6"/>
        </w:numPr>
        <w:spacing w:after="0"/>
        <w:ind w:left="1440" w:hanging="360"/>
        <w:contextualSpacing/>
        <w:rPr>
          <w:rFonts w:ascii="Arial" w:eastAsia="Arial" w:hAnsi="Arial" w:cs="Arial"/>
        </w:rPr>
      </w:pPr>
      <w:r>
        <w:rPr>
          <w:rFonts w:ascii="Arial" w:eastAsia="Arial" w:hAnsi="Arial" w:cs="Arial"/>
        </w:rPr>
        <w:t>Contact Name</w:t>
      </w:r>
    </w:p>
    <w:p w:rsidR="00A66833" w:rsidRDefault="00A66833" w:rsidP="00E14C79">
      <w:pPr>
        <w:widowControl w:val="0"/>
        <w:numPr>
          <w:ilvl w:val="0"/>
          <w:numId w:val="6"/>
        </w:numPr>
        <w:spacing w:after="0"/>
        <w:ind w:left="1440" w:hanging="360"/>
        <w:contextualSpacing/>
        <w:rPr>
          <w:rFonts w:ascii="Arial" w:eastAsia="Arial" w:hAnsi="Arial" w:cs="Arial"/>
        </w:rPr>
      </w:pPr>
      <w:r>
        <w:rPr>
          <w:rFonts w:ascii="Arial" w:eastAsia="Arial" w:hAnsi="Arial" w:cs="Arial"/>
        </w:rPr>
        <w:t>Agency Name</w:t>
      </w:r>
    </w:p>
    <w:p w:rsidR="00A66833" w:rsidRDefault="00A66833" w:rsidP="00E14C79">
      <w:pPr>
        <w:widowControl w:val="0"/>
        <w:numPr>
          <w:ilvl w:val="0"/>
          <w:numId w:val="6"/>
        </w:numPr>
        <w:spacing w:after="0"/>
        <w:ind w:left="1440" w:hanging="360"/>
        <w:contextualSpacing/>
        <w:rPr>
          <w:rFonts w:ascii="Arial" w:eastAsia="Arial" w:hAnsi="Arial" w:cs="Arial"/>
        </w:rPr>
      </w:pPr>
      <w:r>
        <w:rPr>
          <w:rFonts w:ascii="Arial" w:eastAsia="Arial" w:hAnsi="Arial" w:cs="Arial"/>
        </w:rPr>
        <w:t>Phone Number</w:t>
      </w:r>
    </w:p>
    <w:p w:rsidR="000B0C35" w:rsidRDefault="00A66833" w:rsidP="00E14C79">
      <w:pPr>
        <w:widowControl w:val="0"/>
        <w:numPr>
          <w:ilvl w:val="0"/>
          <w:numId w:val="6"/>
        </w:numPr>
        <w:spacing w:after="200"/>
        <w:ind w:left="1440" w:hanging="360"/>
        <w:rPr>
          <w:rFonts w:ascii="Arial" w:eastAsia="Arial" w:hAnsi="Arial" w:cs="Arial"/>
        </w:rPr>
      </w:pPr>
      <w:r>
        <w:rPr>
          <w:rFonts w:ascii="Arial" w:eastAsia="Arial" w:hAnsi="Arial" w:cs="Arial"/>
        </w:rPr>
        <w:t>Electronic Mail Address</w:t>
      </w:r>
    </w:p>
    <w:p w:rsidR="007F74C4" w:rsidRPr="00120155" w:rsidRDefault="007F74C4" w:rsidP="00E14C79">
      <w:pPr>
        <w:widowControl w:val="0"/>
        <w:numPr>
          <w:ilvl w:val="0"/>
          <w:numId w:val="6"/>
        </w:numPr>
        <w:spacing w:after="200"/>
        <w:ind w:left="1440" w:hanging="360"/>
        <w:rPr>
          <w:rFonts w:ascii="Arial" w:eastAsia="Arial" w:hAnsi="Arial" w:cs="Arial"/>
        </w:rPr>
      </w:pPr>
    </w:p>
    <w:p w:rsidR="00B0191A" w:rsidRPr="00B0191A" w:rsidRDefault="000B0C35" w:rsidP="0057419C">
      <w:pPr>
        <w:pStyle w:val="Heading3"/>
        <w:ind w:left="1339" w:hanging="432"/>
        <w:rPr>
          <w:rFonts w:ascii="Arial" w:eastAsia="Arial" w:hAnsi="Arial" w:cs="Arial"/>
        </w:rPr>
      </w:pPr>
      <w:bookmarkStart w:id="49" w:name="_Toc9243655"/>
      <w:r>
        <w:rPr>
          <w:rFonts w:ascii="Arial" w:eastAsia="Arial" w:hAnsi="Arial" w:cs="Arial"/>
        </w:rPr>
        <w:t>Assurance of Non-C</w:t>
      </w:r>
      <w:r w:rsidR="00A66833" w:rsidRPr="00B0191A">
        <w:rPr>
          <w:rFonts w:ascii="Arial" w:eastAsia="Arial" w:hAnsi="Arial" w:cs="Arial"/>
        </w:rPr>
        <w:t>ollusion or Certifica</w:t>
      </w:r>
      <w:r w:rsidR="0029503E">
        <w:rPr>
          <w:rFonts w:ascii="Arial" w:eastAsia="Arial" w:hAnsi="Arial" w:cs="Arial"/>
        </w:rPr>
        <w:t>te of Independence</w:t>
      </w:r>
      <w:bookmarkEnd w:id="49"/>
    </w:p>
    <w:p w:rsidR="00A66833" w:rsidRDefault="00FC65D7" w:rsidP="00E14C79">
      <w:pPr>
        <w:widowControl w:val="0"/>
        <w:spacing w:after="0"/>
        <w:ind w:left="907"/>
        <w:contextualSpacing/>
        <w:rPr>
          <w:rFonts w:ascii="Arial" w:eastAsia="Arial" w:hAnsi="Arial" w:cs="Arial"/>
        </w:rPr>
      </w:pPr>
      <w:r>
        <w:rPr>
          <w:rFonts w:ascii="Arial" w:eastAsia="Arial" w:hAnsi="Arial" w:cs="Arial"/>
        </w:rPr>
        <w:t xml:space="preserve">Attachment </w:t>
      </w:r>
      <w:sdt>
        <w:sdtPr>
          <w:rPr>
            <w:rFonts w:ascii="Arial" w:eastAsia="Arial" w:hAnsi="Arial" w:cs="Arial"/>
          </w:rPr>
          <w:id w:val="8586128"/>
          <w:placeholder>
            <w:docPart w:val="61CD557D23DD42ED8E86C345A56A4A36"/>
          </w:placeholder>
        </w:sdtPr>
        <w:sdtEndPr/>
        <w:sdtContent>
          <w:r w:rsidR="006138B6">
            <w:rPr>
              <w:rFonts w:ascii="Arial" w:eastAsia="Arial" w:hAnsi="Arial" w:cs="Arial"/>
            </w:rPr>
            <w:t>8</w:t>
          </w:r>
        </w:sdtContent>
      </w:sdt>
      <w:r w:rsidR="003D65B8">
        <w:rPr>
          <w:rFonts w:ascii="Arial" w:eastAsia="Arial" w:hAnsi="Arial" w:cs="Arial"/>
        </w:rPr>
        <w:t xml:space="preserve"> </w:t>
      </w:r>
      <w:r w:rsidR="00861BE4">
        <w:rPr>
          <w:rFonts w:ascii="Arial" w:eastAsia="Arial" w:hAnsi="Arial" w:cs="Arial"/>
        </w:rPr>
        <w:t>The v</w:t>
      </w:r>
      <w:r w:rsidR="00A66833">
        <w:rPr>
          <w:rFonts w:ascii="Arial" w:eastAsia="Arial" w:hAnsi="Arial" w:cs="Arial"/>
        </w:rPr>
        <w:t xml:space="preserve">endor assures that </w:t>
      </w:r>
      <w:r w:rsidR="000B0C35">
        <w:rPr>
          <w:rFonts w:ascii="Arial" w:eastAsia="Arial" w:hAnsi="Arial" w:cs="Arial"/>
        </w:rPr>
        <w:t xml:space="preserve">this RFP has been prepared independently. The vendor assures that </w:t>
      </w:r>
      <w:r w:rsidR="00A66833">
        <w:rPr>
          <w:rFonts w:ascii="Arial" w:eastAsia="Arial" w:hAnsi="Arial" w:cs="Arial"/>
        </w:rPr>
        <w:t>any busi</w:t>
      </w:r>
      <w:r w:rsidR="00861BE4">
        <w:rPr>
          <w:rFonts w:ascii="Arial" w:eastAsia="Arial" w:hAnsi="Arial" w:cs="Arial"/>
        </w:rPr>
        <w:t>ness entity represented by the v</w:t>
      </w:r>
      <w:r w:rsidR="00A66833">
        <w:rPr>
          <w:rFonts w:ascii="Arial" w:eastAsia="Arial" w:hAnsi="Arial" w:cs="Arial"/>
        </w:rPr>
        <w:t xml:space="preserve">endor has </w:t>
      </w:r>
      <w:r w:rsidR="00A66833">
        <w:rPr>
          <w:rFonts w:ascii="Arial" w:eastAsia="Arial" w:hAnsi="Arial" w:cs="Arial"/>
          <w:u w:val="single"/>
        </w:rPr>
        <w:t>not</w:t>
      </w:r>
      <w:r w:rsidR="00A66833">
        <w:rPr>
          <w:rFonts w:ascii="Arial" w:eastAsia="Arial" w:hAnsi="Arial" w:cs="Arial"/>
        </w:rPr>
        <w:t xml:space="preserve"> received compensation for participation in the preparation of any</w:t>
      </w:r>
      <w:r w:rsidR="000B0C35">
        <w:rPr>
          <w:rFonts w:ascii="Arial" w:eastAsia="Arial" w:hAnsi="Arial" w:cs="Arial"/>
        </w:rPr>
        <w:t xml:space="preserve"> </w:t>
      </w:r>
      <w:r w:rsidR="00A66833">
        <w:rPr>
          <w:rFonts w:ascii="Arial" w:eastAsia="Arial" w:hAnsi="Arial" w:cs="Arial"/>
        </w:rPr>
        <w:t>specifications, or General Terms and Condi</w:t>
      </w:r>
      <w:r w:rsidR="00861BE4">
        <w:rPr>
          <w:rFonts w:ascii="Arial" w:eastAsia="Arial" w:hAnsi="Arial" w:cs="Arial"/>
        </w:rPr>
        <w:t xml:space="preserve">tions, </w:t>
      </w:r>
      <w:r w:rsidR="000B0C35">
        <w:rPr>
          <w:rFonts w:ascii="Arial" w:eastAsia="Arial" w:hAnsi="Arial" w:cs="Arial"/>
        </w:rPr>
        <w:t xml:space="preserve">and </w:t>
      </w:r>
      <w:r w:rsidR="00861BE4">
        <w:rPr>
          <w:rFonts w:ascii="Arial" w:eastAsia="Arial" w:hAnsi="Arial" w:cs="Arial"/>
        </w:rPr>
        <w:t>price</w:t>
      </w:r>
      <w:r w:rsidR="000B0C35">
        <w:rPr>
          <w:rFonts w:ascii="Arial" w:eastAsia="Arial" w:hAnsi="Arial" w:cs="Arial"/>
        </w:rPr>
        <w:t>s</w:t>
      </w:r>
      <w:r w:rsidR="00861BE4">
        <w:rPr>
          <w:rFonts w:ascii="Arial" w:eastAsia="Arial" w:hAnsi="Arial" w:cs="Arial"/>
        </w:rPr>
        <w:t xml:space="preserve"> related to this RFP</w:t>
      </w:r>
      <w:r w:rsidR="00A66833">
        <w:rPr>
          <w:rFonts w:ascii="Arial" w:eastAsia="Arial" w:hAnsi="Arial" w:cs="Arial"/>
        </w:rPr>
        <w:t>.</w:t>
      </w:r>
    </w:p>
    <w:p w:rsidR="00A66833" w:rsidRDefault="00A66833" w:rsidP="00E14C79">
      <w:pPr>
        <w:spacing w:after="0"/>
        <w:ind w:left="907" w:hanging="720"/>
      </w:pPr>
    </w:p>
    <w:p w:rsidR="00163E30" w:rsidRDefault="00861BE4" w:rsidP="00E14C79">
      <w:pPr>
        <w:ind w:left="907"/>
      </w:pPr>
      <w:r>
        <w:rPr>
          <w:rFonts w:ascii="Arial" w:eastAsia="Arial" w:hAnsi="Arial" w:cs="Arial"/>
        </w:rPr>
        <w:t>Neither the v</w:t>
      </w:r>
      <w:r w:rsidR="00A66833">
        <w:rPr>
          <w:rFonts w:ascii="Arial" w:eastAsia="Arial" w:hAnsi="Arial" w:cs="Arial"/>
        </w:rPr>
        <w:t>endor, nor any busi</w:t>
      </w:r>
      <w:r>
        <w:rPr>
          <w:rFonts w:ascii="Arial" w:eastAsia="Arial" w:hAnsi="Arial" w:cs="Arial"/>
        </w:rPr>
        <w:t>ness entity represented by the v</w:t>
      </w:r>
      <w:r w:rsidR="00A66833">
        <w:rPr>
          <w:rFonts w:ascii="Arial" w:eastAsia="Arial" w:hAnsi="Arial" w:cs="Arial"/>
        </w:rPr>
        <w:t>endor, nor anyone acting for such business entity, has violated the Federal Antitr</w:t>
      </w:r>
      <w:r>
        <w:rPr>
          <w:rFonts w:ascii="Arial" w:eastAsia="Arial" w:hAnsi="Arial" w:cs="Arial"/>
        </w:rPr>
        <w:t>ust Laws with regard to this RFP</w:t>
      </w:r>
      <w:r w:rsidR="000B0C35">
        <w:rPr>
          <w:rFonts w:ascii="Arial" w:eastAsia="Arial" w:hAnsi="Arial" w:cs="Arial"/>
        </w:rPr>
        <w:t>.</w:t>
      </w:r>
    </w:p>
    <w:p w:rsidR="00196B14" w:rsidRPr="00196B14" w:rsidRDefault="00A22001" w:rsidP="00196B14">
      <w:pPr>
        <w:pStyle w:val="Heading1"/>
      </w:pPr>
      <w:bookmarkStart w:id="50" w:name="_Toc9243656"/>
      <w:r>
        <w:lastRenderedPageBreak/>
        <w:t>SECTION 5</w:t>
      </w:r>
      <w:r w:rsidR="00A66833">
        <w:t>: CONTRACT TERMS AND CONDITIONS</w:t>
      </w:r>
      <w:bookmarkEnd w:id="50"/>
    </w:p>
    <w:p w:rsidR="00F35F05" w:rsidRPr="00F35F05" w:rsidRDefault="00A66833" w:rsidP="00686AA7">
      <w:pPr>
        <w:pStyle w:val="Heading2"/>
        <w:ind w:left="1339" w:hanging="432"/>
        <w:rPr>
          <w:rFonts w:ascii="Arial" w:eastAsia="Arial" w:hAnsi="Arial" w:cs="Arial"/>
        </w:rPr>
      </w:pPr>
      <w:bookmarkStart w:id="51" w:name="_Toc9243657"/>
      <w:r w:rsidRPr="00F35F05">
        <w:rPr>
          <w:rFonts w:ascii="Arial" w:eastAsia="Arial" w:hAnsi="Arial" w:cs="Arial"/>
        </w:rPr>
        <w:t>P</w:t>
      </w:r>
      <w:r w:rsidR="0063208C">
        <w:rPr>
          <w:rFonts w:ascii="Arial" w:eastAsia="Arial" w:hAnsi="Arial" w:cs="Arial"/>
        </w:rPr>
        <w:t>recedence for Contract</w:t>
      </w:r>
      <w:r w:rsidRPr="00F35F05">
        <w:rPr>
          <w:rFonts w:ascii="Arial" w:eastAsia="Arial" w:hAnsi="Arial" w:cs="Arial"/>
        </w:rPr>
        <w:t xml:space="preserve"> D</w:t>
      </w:r>
      <w:r w:rsidR="0063208C">
        <w:rPr>
          <w:rFonts w:ascii="Arial" w:eastAsia="Arial" w:hAnsi="Arial" w:cs="Arial"/>
        </w:rPr>
        <w:t>ocuments</w:t>
      </w:r>
      <w:bookmarkEnd w:id="51"/>
    </w:p>
    <w:p w:rsidR="001F444F" w:rsidRDefault="009C53C1" w:rsidP="00686AA7">
      <w:pPr>
        <w:pStyle w:val="ListParagraph"/>
        <w:ind w:left="907"/>
        <w:rPr>
          <w:rFonts w:ascii="Arial" w:hAnsi="Arial" w:cs="Arial"/>
        </w:rPr>
      </w:pPr>
      <w:r w:rsidRPr="001F444F">
        <w:rPr>
          <w:rFonts w:ascii="Arial" w:hAnsi="Arial" w:cs="Arial"/>
        </w:rPr>
        <w:t>Upon notification of Intent to Award, this RFP shall constitute the contract between the SFA and selected vendor.</w:t>
      </w:r>
      <w:r>
        <w:rPr>
          <w:rFonts w:ascii="Arial" w:hAnsi="Arial" w:cs="Arial"/>
        </w:rPr>
        <w:t xml:space="preserve"> This awarded contract will represent the contractual requirements listed in this RFP, amendments to this RFP, and selected Prime Vendor proposal. Failure to execute the awarded contract will disqualify awarded contractor and the next responsive and responsible vendor with the next highest scoring points will awarded a contract. </w:t>
      </w:r>
      <w:r w:rsidRPr="001F444F">
        <w:rPr>
          <w:rFonts w:ascii="Arial" w:hAnsi="Arial" w:cs="Arial"/>
        </w:rPr>
        <w:t>The SFA has full responsibility for ensuring that the terms of the contract are fulfilled.</w:t>
      </w:r>
      <w:r>
        <w:rPr>
          <w:rFonts w:ascii="Arial" w:hAnsi="Arial" w:cs="Arial"/>
        </w:rPr>
        <w:t xml:space="preserve"> </w:t>
      </w:r>
    </w:p>
    <w:p w:rsidR="001F444F" w:rsidRDefault="001F444F" w:rsidP="001F444F">
      <w:pPr>
        <w:pStyle w:val="ListParagraph"/>
        <w:ind w:left="792"/>
        <w:rPr>
          <w:rFonts w:ascii="Arial" w:hAnsi="Arial" w:cs="Arial"/>
        </w:rPr>
      </w:pPr>
    </w:p>
    <w:p w:rsidR="00A66833" w:rsidRDefault="00A66833" w:rsidP="00686AA7">
      <w:pPr>
        <w:pStyle w:val="ListParagraph"/>
        <w:ind w:left="907"/>
        <w:rPr>
          <w:rFonts w:ascii="Arial" w:eastAsia="Arial" w:hAnsi="Arial" w:cs="Arial"/>
        </w:rPr>
      </w:pPr>
      <w:r>
        <w:rPr>
          <w:rFonts w:ascii="Arial" w:eastAsia="Arial" w:hAnsi="Arial" w:cs="Arial"/>
        </w:rPr>
        <w:t xml:space="preserve">Once </w:t>
      </w:r>
      <w:r w:rsidR="00460A81">
        <w:rPr>
          <w:rFonts w:ascii="Arial" w:eastAsia="Arial" w:hAnsi="Arial" w:cs="Arial"/>
        </w:rPr>
        <w:t>proposals</w:t>
      </w:r>
      <w:r>
        <w:rPr>
          <w:rFonts w:ascii="Arial" w:eastAsia="Arial" w:hAnsi="Arial" w:cs="Arial"/>
        </w:rPr>
        <w:t xml:space="preserve"> are opened they become the property of the </w:t>
      </w:r>
      <w:r w:rsidR="00861BE4">
        <w:rPr>
          <w:rFonts w:ascii="Arial" w:eastAsia="Arial" w:hAnsi="Arial" w:cs="Arial"/>
        </w:rPr>
        <w:t>SFA</w:t>
      </w:r>
      <w:r>
        <w:rPr>
          <w:rFonts w:ascii="Arial" w:eastAsia="Arial" w:hAnsi="Arial" w:cs="Arial"/>
        </w:rPr>
        <w:t xml:space="preserve"> and will not be returned.</w:t>
      </w:r>
    </w:p>
    <w:p w:rsidR="007F74C4" w:rsidRPr="001F444F" w:rsidRDefault="007F74C4" w:rsidP="00686AA7">
      <w:pPr>
        <w:pStyle w:val="ListParagraph"/>
        <w:ind w:left="907"/>
        <w:rPr>
          <w:rFonts w:ascii="Arial" w:hAnsi="Arial" w:cs="Arial"/>
        </w:rPr>
      </w:pPr>
    </w:p>
    <w:p w:rsidR="00F35F05" w:rsidRPr="00F35F05" w:rsidRDefault="00A66833" w:rsidP="005D64E3">
      <w:pPr>
        <w:pStyle w:val="Heading2"/>
        <w:ind w:left="1339" w:hanging="432"/>
        <w:rPr>
          <w:rFonts w:ascii="Arial" w:eastAsia="Arial" w:hAnsi="Arial" w:cs="Arial"/>
        </w:rPr>
      </w:pPr>
      <w:bookmarkStart w:id="52" w:name="_Toc9243658"/>
      <w:r w:rsidRPr="00F35F05">
        <w:rPr>
          <w:rFonts w:ascii="Arial" w:eastAsia="Arial" w:hAnsi="Arial" w:cs="Arial"/>
        </w:rPr>
        <w:t>A</w:t>
      </w:r>
      <w:r w:rsidR="0063208C">
        <w:rPr>
          <w:rFonts w:ascii="Arial" w:eastAsia="Arial" w:hAnsi="Arial" w:cs="Arial"/>
        </w:rPr>
        <w:t>ppropriated Funds</w:t>
      </w:r>
      <w:bookmarkEnd w:id="52"/>
    </w:p>
    <w:p w:rsidR="00A66833" w:rsidRDefault="00460A81" w:rsidP="005D64E3">
      <w:pPr>
        <w:widowControl w:val="0"/>
        <w:ind w:left="907"/>
        <w:rPr>
          <w:rFonts w:ascii="Arial" w:eastAsia="Arial" w:hAnsi="Arial" w:cs="Arial"/>
        </w:rPr>
      </w:pPr>
      <w:r>
        <w:rPr>
          <w:rFonts w:ascii="Arial" w:eastAsia="Arial" w:hAnsi="Arial" w:cs="Arial"/>
        </w:rPr>
        <w:t>Any and all payments to the v</w:t>
      </w:r>
      <w:r w:rsidR="00A66833">
        <w:rPr>
          <w:rFonts w:ascii="Arial" w:eastAsia="Arial" w:hAnsi="Arial" w:cs="Arial"/>
        </w:rPr>
        <w:t>endor are dependent upon and subject to the availability of funds to the SFA for the purpose set forth in this agreement. In the event no funds or insufficient funds are appropr</w:t>
      </w:r>
      <w:r>
        <w:rPr>
          <w:rFonts w:ascii="Arial" w:eastAsia="Arial" w:hAnsi="Arial" w:cs="Arial"/>
        </w:rPr>
        <w:t>iated for payments due under a c</w:t>
      </w:r>
      <w:r w:rsidR="00A66833">
        <w:rPr>
          <w:rFonts w:ascii="Arial" w:eastAsia="Arial" w:hAnsi="Arial" w:cs="Arial"/>
        </w:rPr>
        <w:t>ontract made pursuant to this</w:t>
      </w:r>
      <w:r>
        <w:rPr>
          <w:rFonts w:ascii="Arial" w:eastAsia="Arial" w:hAnsi="Arial" w:cs="Arial"/>
        </w:rPr>
        <w:t xml:space="preserve"> RFP</w:t>
      </w:r>
      <w:r w:rsidR="00A66833">
        <w:rPr>
          <w:rFonts w:ascii="Arial" w:eastAsia="Arial" w:hAnsi="Arial" w:cs="Arial"/>
        </w:rPr>
        <w:t>, the SF</w:t>
      </w:r>
      <w:r>
        <w:rPr>
          <w:rFonts w:ascii="Arial" w:eastAsia="Arial" w:hAnsi="Arial" w:cs="Arial"/>
        </w:rPr>
        <w:t>A shall immediately notify the vendor awarded the c</w:t>
      </w:r>
      <w:r w:rsidR="00A66833">
        <w:rPr>
          <w:rFonts w:ascii="Arial" w:eastAsia="Arial" w:hAnsi="Arial" w:cs="Arial"/>
        </w:rPr>
        <w:t>ontract of such occurrence but the SFA shall have no further obligation.</w:t>
      </w:r>
    </w:p>
    <w:p w:rsidR="007F74C4" w:rsidRDefault="007F74C4" w:rsidP="005D64E3">
      <w:pPr>
        <w:widowControl w:val="0"/>
        <w:ind w:left="907"/>
        <w:rPr>
          <w:rFonts w:ascii="Arial" w:eastAsia="Arial" w:hAnsi="Arial" w:cs="Arial"/>
        </w:rPr>
      </w:pPr>
    </w:p>
    <w:p w:rsidR="00F35F05" w:rsidRPr="00027E3E" w:rsidRDefault="00A66833" w:rsidP="005D64E3">
      <w:pPr>
        <w:pStyle w:val="Heading2"/>
        <w:ind w:left="1339" w:hanging="432"/>
        <w:rPr>
          <w:rFonts w:ascii="Arial" w:eastAsia="Arial" w:hAnsi="Arial" w:cs="Arial"/>
        </w:rPr>
      </w:pPr>
      <w:bookmarkStart w:id="53" w:name="_Toc9243659"/>
      <w:r w:rsidRPr="00027E3E">
        <w:rPr>
          <w:rFonts w:ascii="Arial" w:eastAsia="Arial" w:hAnsi="Arial" w:cs="Arial"/>
        </w:rPr>
        <w:t>C</w:t>
      </w:r>
      <w:r w:rsidR="0063208C">
        <w:rPr>
          <w:rFonts w:ascii="Arial" w:eastAsia="Arial" w:hAnsi="Arial" w:cs="Arial"/>
        </w:rPr>
        <w:t>ontract Period</w:t>
      </w:r>
      <w:bookmarkEnd w:id="53"/>
    </w:p>
    <w:p w:rsidR="00A66833" w:rsidRDefault="00A66833" w:rsidP="005D64E3">
      <w:pPr>
        <w:widowControl w:val="0"/>
        <w:ind w:left="907"/>
        <w:rPr>
          <w:rFonts w:ascii="Arial" w:eastAsia="Arial" w:hAnsi="Arial" w:cs="Arial"/>
        </w:rPr>
      </w:pPr>
      <w:r>
        <w:rPr>
          <w:rFonts w:ascii="Arial" w:eastAsia="Arial" w:hAnsi="Arial" w:cs="Arial"/>
        </w:rPr>
        <w:t xml:space="preserve">The contract period will begin </w:t>
      </w:r>
      <w:r w:rsidR="006138B6">
        <w:rPr>
          <w:rFonts w:ascii="Arial" w:eastAsia="Arial" w:hAnsi="Arial" w:cs="Arial"/>
        </w:rPr>
        <w:t>August 1, 2019 a</w:t>
      </w:r>
      <w:r>
        <w:rPr>
          <w:rFonts w:ascii="Arial" w:eastAsia="Arial" w:hAnsi="Arial" w:cs="Arial"/>
        </w:rPr>
        <w:t>nd continue for twelve (1</w:t>
      </w:r>
      <w:r w:rsidR="006138B6">
        <w:rPr>
          <w:rFonts w:ascii="Arial" w:eastAsia="Arial" w:hAnsi="Arial" w:cs="Arial"/>
        </w:rPr>
        <w:t>2) consecutive months ending July 31</w:t>
      </w:r>
      <w:r>
        <w:rPr>
          <w:rFonts w:ascii="Arial" w:eastAsia="Arial" w:hAnsi="Arial" w:cs="Arial"/>
        </w:rPr>
        <w:t>,</w:t>
      </w:r>
      <w:r w:rsidR="00460A81">
        <w:rPr>
          <w:rFonts w:ascii="Arial" w:eastAsia="Arial" w:hAnsi="Arial" w:cs="Arial"/>
        </w:rPr>
        <w:t xml:space="preserve"> </w:t>
      </w:r>
      <w:sdt>
        <w:sdtPr>
          <w:rPr>
            <w:rFonts w:ascii="Arial" w:eastAsia="Arial" w:hAnsi="Arial" w:cs="Arial"/>
          </w:rPr>
          <w:id w:val="5245701"/>
          <w:placeholder>
            <w:docPart w:val="9784862D03AF41D794D39B29A6B9C90A"/>
          </w:placeholder>
          <w:text/>
        </w:sdtPr>
        <w:sdtEndPr/>
        <w:sdtContent>
          <w:r w:rsidR="006138B6">
            <w:rPr>
              <w:rFonts w:ascii="Arial" w:eastAsia="Arial" w:hAnsi="Arial" w:cs="Arial"/>
            </w:rPr>
            <w:t>2020</w:t>
          </w:r>
        </w:sdtContent>
      </w:sdt>
      <w:r>
        <w:rPr>
          <w:rFonts w:ascii="Arial" w:eastAsia="Arial" w:hAnsi="Arial" w:cs="Arial"/>
        </w:rPr>
        <w:t>. The pricing submitted is considered valid for the Contract Period.</w:t>
      </w:r>
    </w:p>
    <w:p w:rsidR="007F74C4" w:rsidRDefault="007F74C4" w:rsidP="005D64E3">
      <w:pPr>
        <w:widowControl w:val="0"/>
        <w:ind w:left="907"/>
        <w:rPr>
          <w:rFonts w:ascii="Arial" w:eastAsia="Arial" w:hAnsi="Arial" w:cs="Arial"/>
        </w:rPr>
      </w:pPr>
    </w:p>
    <w:p w:rsidR="00F35F05" w:rsidRPr="00F35F05" w:rsidRDefault="0063208C" w:rsidP="005D64E3">
      <w:pPr>
        <w:pStyle w:val="Heading2"/>
        <w:ind w:left="1339" w:hanging="432"/>
        <w:rPr>
          <w:rFonts w:ascii="Arial" w:eastAsia="Arial" w:hAnsi="Arial" w:cs="Arial"/>
        </w:rPr>
      </w:pPr>
      <w:bookmarkStart w:id="54" w:name="_Toc9243660"/>
      <w:r>
        <w:rPr>
          <w:rFonts w:ascii="Arial" w:eastAsia="Arial" w:hAnsi="Arial" w:cs="Arial"/>
        </w:rPr>
        <w:t>Contract and Price Renewal</w:t>
      </w:r>
      <w:r w:rsidR="00A66833" w:rsidRPr="00F35F05">
        <w:rPr>
          <w:rFonts w:ascii="Arial" w:eastAsia="Arial" w:hAnsi="Arial" w:cs="Arial"/>
        </w:rPr>
        <w:t>/E</w:t>
      </w:r>
      <w:r>
        <w:rPr>
          <w:rFonts w:ascii="Arial" w:eastAsia="Arial" w:hAnsi="Arial" w:cs="Arial"/>
        </w:rPr>
        <w:t>xtension</w:t>
      </w:r>
      <w:bookmarkEnd w:id="54"/>
    </w:p>
    <w:p w:rsidR="00A66833" w:rsidRPr="00460A81" w:rsidRDefault="00A66833" w:rsidP="00C5301C">
      <w:pPr>
        <w:widowControl w:val="0"/>
        <w:spacing w:after="0"/>
        <w:ind w:left="907"/>
        <w:rPr>
          <w:rFonts w:ascii="Arial" w:eastAsia="Arial" w:hAnsi="Arial" w:cs="Arial"/>
          <w:b/>
        </w:rPr>
      </w:pPr>
      <w:r w:rsidRPr="00460A81">
        <w:rPr>
          <w:rFonts w:ascii="Arial" w:eastAsia="Arial" w:hAnsi="Arial" w:cs="Arial"/>
        </w:rPr>
        <w:t xml:space="preserve">The </w:t>
      </w:r>
      <w:r w:rsidR="00460A81" w:rsidRPr="00460A81">
        <w:rPr>
          <w:rFonts w:ascii="Arial" w:eastAsia="Arial" w:hAnsi="Arial" w:cs="Arial"/>
        </w:rPr>
        <w:t>SFA intends</w:t>
      </w:r>
      <w:r w:rsidRPr="00460A81">
        <w:rPr>
          <w:rFonts w:ascii="Arial" w:eastAsia="Arial" w:hAnsi="Arial" w:cs="Arial"/>
        </w:rPr>
        <w:t xml:space="preserve"> to award a contract for a one (1) year period. </w:t>
      </w:r>
      <w:r w:rsidR="00460A81" w:rsidRPr="00460A81">
        <w:rPr>
          <w:rFonts w:ascii="Arial" w:eastAsia="Arial" w:hAnsi="Arial" w:cs="Arial"/>
        </w:rPr>
        <w:t xml:space="preserve">The SFA will </w:t>
      </w:r>
      <w:r w:rsidRPr="00460A81">
        <w:rPr>
          <w:rFonts w:ascii="Arial" w:eastAsia="Arial" w:hAnsi="Arial" w:cs="Arial"/>
        </w:rPr>
        <w:t xml:space="preserve">have the option </w:t>
      </w:r>
      <w:r w:rsidR="001A0347">
        <w:rPr>
          <w:rFonts w:ascii="Arial" w:eastAsia="Arial" w:hAnsi="Arial" w:cs="Arial"/>
        </w:rPr>
        <w:t xml:space="preserve">for </w:t>
      </w:r>
      <w:r w:rsidRPr="00460A81">
        <w:rPr>
          <w:rFonts w:ascii="Arial" w:eastAsia="Arial" w:hAnsi="Arial" w:cs="Arial"/>
        </w:rPr>
        <w:t xml:space="preserve">two (2) </w:t>
      </w:r>
      <w:r w:rsidR="001A0347">
        <w:rPr>
          <w:rFonts w:ascii="Arial" w:eastAsia="Arial" w:hAnsi="Arial" w:cs="Arial"/>
        </w:rPr>
        <w:t xml:space="preserve">one-year </w:t>
      </w:r>
      <w:r w:rsidRPr="00460A81">
        <w:rPr>
          <w:rFonts w:ascii="Arial" w:eastAsia="Arial" w:hAnsi="Arial" w:cs="Arial"/>
        </w:rPr>
        <w:t xml:space="preserve">renewals by mutual agreement of the </w:t>
      </w:r>
      <w:r w:rsidR="00460A81" w:rsidRPr="00460A81">
        <w:rPr>
          <w:rFonts w:ascii="Arial" w:eastAsia="Arial" w:hAnsi="Arial" w:cs="Arial"/>
        </w:rPr>
        <w:t>SFA and the v</w:t>
      </w:r>
      <w:r w:rsidRPr="00460A81">
        <w:rPr>
          <w:rFonts w:ascii="Arial" w:eastAsia="Arial" w:hAnsi="Arial" w:cs="Arial"/>
        </w:rPr>
        <w:t>endor</w:t>
      </w:r>
      <w:r w:rsidR="00460A81" w:rsidRPr="00460A81">
        <w:rPr>
          <w:rFonts w:ascii="Arial" w:eastAsia="Arial" w:hAnsi="Arial" w:cs="Arial"/>
        </w:rPr>
        <w:t xml:space="preserve">. </w:t>
      </w:r>
    </w:p>
    <w:p w:rsidR="00460A81" w:rsidRPr="00460A81" w:rsidRDefault="00460A81" w:rsidP="00C5301C">
      <w:pPr>
        <w:widowControl w:val="0"/>
        <w:spacing w:after="0"/>
        <w:ind w:left="907"/>
        <w:rPr>
          <w:rFonts w:ascii="Arial" w:eastAsia="Arial" w:hAnsi="Arial" w:cs="Arial"/>
          <w:b/>
        </w:rPr>
      </w:pPr>
    </w:p>
    <w:p w:rsidR="00A66833" w:rsidRDefault="00A66833" w:rsidP="00C5301C">
      <w:pPr>
        <w:spacing w:after="0"/>
        <w:ind w:left="907"/>
      </w:pPr>
      <w:r w:rsidRPr="0044054C">
        <w:rPr>
          <w:rFonts w:ascii="Arial" w:eastAsia="Arial" w:hAnsi="Arial" w:cs="Arial"/>
        </w:rPr>
        <w:t>Contract renewal shall be based on:</w:t>
      </w:r>
    </w:p>
    <w:p w:rsidR="00A66833" w:rsidRDefault="00A66833" w:rsidP="00C5301C">
      <w:pPr>
        <w:widowControl w:val="0"/>
        <w:numPr>
          <w:ilvl w:val="0"/>
          <w:numId w:val="2"/>
        </w:numPr>
        <w:spacing w:after="0"/>
        <w:ind w:left="907" w:firstLine="0"/>
        <w:contextualSpacing/>
        <w:rPr>
          <w:rFonts w:ascii="Arial" w:eastAsia="Arial" w:hAnsi="Arial" w:cs="Arial"/>
        </w:rPr>
      </w:pPr>
      <w:r>
        <w:rPr>
          <w:rFonts w:ascii="Arial" w:eastAsia="Arial" w:hAnsi="Arial" w:cs="Arial"/>
        </w:rPr>
        <w:t>Price</w:t>
      </w:r>
    </w:p>
    <w:p w:rsidR="00A66833" w:rsidRDefault="00A66833" w:rsidP="00C5301C">
      <w:pPr>
        <w:widowControl w:val="0"/>
        <w:numPr>
          <w:ilvl w:val="0"/>
          <w:numId w:val="2"/>
        </w:numPr>
        <w:spacing w:after="0"/>
        <w:ind w:left="907" w:firstLine="0"/>
        <w:contextualSpacing/>
        <w:rPr>
          <w:rFonts w:ascii="Arial" w:eastAsia="Arial" w:hAnsi="Arial" w:cs="Arial"/>
        </w:rPr>
      </w:pPr>
      <w:r>
        <w:rPr>
          <w:rFonts w:ascii="Arial" w:eastAsia="Arial" w:hAnsi="Arial" w:cs="Arial"/>
        </w:rPr>
        <w:t>Customer satisfaction with product</w:t>
      </w:r>
    </w:p>
    <w:p w:rsidR="00A66833" w:rsidRDefault="00A66833" w:rsidP="00C5301C">
      <w:pPr>
        <w:widowControl w:val="0"/>
        <w:numPr>
          <w:ilvl w:val="0"/>
          <w:numId w:val="2"/>
        </w:numPr>
        <w:spacing w:after="0"/>
        <w:ind w:left="907" w:firstLine="0"/>
        <w:contextualSpacing/>
        <w:rPr>
          <w:rFonts w:ascii="Arial" w:eastAsia="Arial" w:hAnsi="Arial" w:cs="Arial"/>
        </w:rPr>
      </w:pPr>
      <w:r>
        <w:rPr>
          <w:rFonts w:ascii="Arial" w:eastAsia="Arial" w:hAnsi="Arial" w:cs="Arial"/>
        </w:rPr>
        <w:t>Customer service</w:t>
      </w:r>
      <w:r w:rsidR="00460A81">
        <w:rPr>
          <w:rFonts w:ascii="Arial" w:eastAsia="Arial" w:hAnsi="Arial" w:cs="Arial"/>
        </w:rPr>
        <w:t xml:space="preserve"> </w:t>
      </w:r>
    </w:p>
    <w:p w:rsidR="00434392" w:rsidRPr="00434392" w:rsidRDefault="00434392" w:rsidP="00C5301C">
      <w:pPr>
        <w:widowControl w:val="0"/>
        <w:spacing w:after="0"/>
        <w:ind w:left="907"/>
        <w:contextualSpacing/>
        <w:rPr>
          <w:rFonts w:ascii="Arial" w:eastAsia="Arial" w:hAnsi="Arial" w:cs="Arial"/>
        </w:rPr>
      </w:pPr>
    </w:p>
    <w:p w:rsidR="00CC19DC" w:rsidRDefault="00434392" w:rsidP="00C5301C">
      <w:pPr>
        <w:ind w:left="907"/>
        <w:rPr>
          <w:rFonts w:ascii="Arial" w:eastAsia="Arial" w:hAnsi="Arial" w:cs="Arial"/>
        </w:rPr>
      </w:pPr>
      <w:r>
        <w:rPr>
          <w:rFonts w:ascii="Arial" w:eastAsia="Arial" w:hAnsi="Arial" w:cs="Arial"/>
        </w:rPr>
        <w:t>At time of renewal, the v</w:t>
      </w:r>
      <w:r w:rsidR="00A66833">
        <w:rPr>
          <w:rFonts w:ascii="Arial" w:eastAsia="Arial" w:hAnsi="Arial" w:cs="Arial"/>
        </w:rPr>
        <w:t>endor</w:t>
      </w:r>
      <w:r>
        <w:rPr>
          <w:rFonts w:ascii="Arial" w:eastAsia="Arial" w:hAnsi="Arial" w:cs="Arial"/>
        </w:rPr>
        <w:t xml:space="preserve"> </w:t>
      </w:r>
      <w:r w:rsidR="00A66833">
        <w:rPr>
          <w:rFonts w:ascii="Arial" w:eastAsia="Arial" w:hAnsi="Arial" w:cs="Arial"/>
        </w:rPr>
        <w:t xml:space="preserve">may petition the </w:t>
      </w:r>
      <w:r>
        <w:rPr>
          <w:rFonts w:ascii="Arial" w:eastAsia="Arial" w:hAnsi="Arial" w:cs="Arial"/>
        </w:rPr>
        <w:t>SFA</w:t>
      </w:r>
      <w:r w:rsidR="00A66833">
        <w:rPr>
          <w:rFonts w:ascii="Arial" w:eastAsia="Arial" w:hAnsi="Arial" w:cs="Arial"/>
        </w:rPr>
        <w:t xml:space="preserve"> for a price increase</w:t>
      </w:r>
      <w:r>
        <w:rPr>
          <w:rFonts w:ascii="Arial" w:eastAsia="Arial" w:hAnsi="Arial" w:cs="Arial"/>
        </w:rPr>
        <w:t xml:space="preserve"> of products.</w:t>
      </w:r>
      <w:r w:rsidR="00A66833">
        <w:rPr>
          <w:rFonts w:ascii="Arial" w:eastAsia="Arial" w:hAnsi="Arial" w:cs="Arial"/>
        </w:rPr>
        <w:t xml:space="preserve"> The petition shall be submitted in writing at least sixty (60) days before the proposed effective date of price increase. Petitions must include supporting documentation for proposed price increase using </w:t>
      </w:r>
      <w:r w:rsidR="0038418A">
        <w:rPr>
          <w:rFonts w:ascii="Arial" w:eastAsia="Arial" w:hAnsi="Arial" w:cs="Arial"/>
        </w:rPr>
        <w:t xml:space="preserve">the </w:t>
      </w:r>
      <w:r w:rsidR="00C80972">
        <w:rPr>
          <w:rFonts w:ascii="Arial" w:eastAsia="Arial" w:hAnsi="Arial" w:cs="Arial"/>
        </w:rPr>
        <w:t>Yearly Percentage Change in the Consumer Price Index for All Urban Consumers</w:t>
      </w:r>
      <w:r w:rsidR="0038418A">
        <w:rPr>
          <w:rFonts w:ascii="Arial" w:eastAsia="Arial" w:hAnsi="Arial" w:cs="Arial"/>
        </w:rPr>
        <w:t xml:space="preserve">, as published by the </w:t>
      </w:r>
      <w:r w:rsidR="00A66833">
        <w:rPr>
          <w:rFonts w:ascii="Arial" w:eastAsia="Arial" w:hAnsi="Arial" w:cs="Arial"/>
        </w:rPr>
        <w:t>U.S. Bureau of Labor</w:t>
      </w:r>
      <w:r w:rsidR="0038418A">
        <w:rPr>
          <w:rFonts w:ascii="Arial" w:eastAsia="Arial" w:hAnsi="Arial" w:cs="Arial"/>
        </w:rPr>
        <w:t>, Bureau of Labor Statistics</w:t>
      </w:r>
      <w:r w:rsidR="00CC19DC">
        <w:rPr>
          <w:rFonts w:ascii="Arial" w:eastAsia="Arial" w:hAnsi="Arial" w:cs="Arial"/>
        </w:rPr>
        <w:t>.</w:t>
      </w:r>
      <w:r w:rsidR="00D577B0">
        <w:rPr>
          <w:rFonts w:ascii="Arial" w:eastAsia="Arial" w:hAnsi="Arial" w:cs="Arial"/>
        </w:rPr>
        <w:t xml:space="preserve"> </w:t>
      </w:r>
    </w:p>
    <w:p w:rsidR="007F74C4" w:rsidRPr="00CC19DC" w:rsidRDefault="007F74C4" w:rsidP="00C5301C">
      <w:pPr>
        <w:ind w:left="907"/>
        <w:rPr>
          <w:rFonts w:ascii="Arial" w:eastAsia="Arial" w:hAnsi="Arial" w:cs="Arial"/>
        </w:rPr>
      </w:pPr>
    </w:p>
    <w:p w:rsidR="00F35F05" w:rsidRPr="00F35F05" w:rsidRDefault="0063208C" w:rsidP="00C5301C">
      <w:pPr>
        <w:pStyle w:val="Heading2"/>
        <w:ind w:left="1339" w:hanging="432"/>
        <w:rPr>
          <w:rFonts w:ascii="Arial" w:eastAsia="Arial" w:hAnsi="Arial" w:cs="Arial"/>
        </w:rPr>
      </w:pPr>
      <w:bookmarkStart w:id="55" w:name="_Toc9243661"/>
      <w:r>
        <w:rPr>
          <w:rFonts w:ascii="Arial" w:eastAsia="Arial" w:hAnsi="Arial" w:cs="Arial"/>
        </w:rPr>
        <w:lastRenderedPageBreak/>
        <w:t>Contractor</w:t>
      </w:r>
      <w:r w:rsidR="00A66833" w:rsidRPr="00F35F05">
        <w:rPr>
          <w:rFonts w:ascii="Arial" w:eastAsia="Arial" w:hAnsi="Arial" w:cs="Arial"/>
        </w:rPr>
        <w:t xml:space="preserve"> R</w:t>
      </w:r>
      <w:r>
        <w:rPr>
          <w:rFonts w:ascii="Arial" w:eastAsia="Arial" w:hAnsi="Arial" w:cs="Arial"/>
        </w:rPr>
        <w:t>esponsibility</w:t>
      </w:r>
      <w:bookmarkEnd w:id="55"/>
    </w:p>
    <w:p w:rsidR="00A66833" w:rsidRDefault="00434392" w:rsidP="00F35F05">
      <w:pPr>
        <w:widowControl w:val="0"/>
        <w:ind w:left="900"/>
        <w:rPr>
          <w:rFonts w:ascii="Arial" w:eastAsia="Arial" w:hAnsi="Arial" w:cs="Arial"/>
        </w:rPr>
      </w:pPr>
      <w:r>
        <w:rPr>
          <w:rFonts w:ascii="Arial" w:eastAsia="Arial" w:hAnsi="Arial" w:cs="Arial"/>
        </w:rPr>
        <w:t>The awarded v</w:t>
      </w:r>
      <w:r w:rsidR="00A66833">
        <w:rPr>
          <w:rFonts w:ascii="Arial" w:eastAsia="Arial" w:hAnsi="Arial" w:cs="Arial"/>
        </w:rPr>
        <w:t xml:space="preserve">endor is solely responsible for fulfilling the contract, with responsibility for all services offered and products to be delivered as stated in this </w:t>
      </w:r>
      <w:r>
        <w:rPr>
          <w:rFonts w:ascii="Arial" w:eastAsia="Arial" w:hAnsi="Arial" w:cs="Arial"/>
        </w:rPr>
        <w:t>RFP, the v</w:t>
      </w:r>
      <w:r w:rsidR="00A66833">
        <w:rPr>
          <w:rFonts w:ascii="Arial" w:eastAsia="Arial" w:hAnsi="Arial" w:cs="Arial"/>
        </w:rPr>
        <w:t xml:space="preserve">endor’s response to the </w:t>
      </w:r>
      <w:r>
        <w:rPr>
          <w:rFonts w:ascii="Arial" w:eastAsia="Arial" w:hAnsi="Arial" w:cs="Arial"/>
        </w:rPr>
        <w:t>RFP</w:t>
      </w:r>
      <w:r w:rsidR="00A66833">
        <w:rPr>
          <w:rFonts w:ascii="Arial" w:eastAsia="Arial" w:hAnsi="Arial" w:cs="Arial"/>
        </w:rPr>
        <w:t>, an</w:t>
      </w:r>
      <w:r>
        <w:rPr>
          <w:rFonts w:ascii="Arial" w:eastAsia="Arial" w:hAnsi="Arial" w:cs="Arial"/>
        </w:rPr>
        <w:t>d the resulting contract.  Following execution of the contract, the v</w:t>
      </w:r>
      <w:r w:rsidR="00A66833">
        <w:rPr>
          <w:rFonts w:ascii="Arial" w:eastAsia="Arial" w:hAnsi="Arial" w:cs="Arial"/>
        </w:rPr>
        <w:t>endor shall proceed diligently with all services and shall perform such services with qualified pe</w:t>
      </w:r>
      <w:r>
        <w:rPr>
          <w:rFonts w:ascii="Arial" w:eastAsia="Arial" w:hAnsi="Arial" w:cs="Arial"/>
        </w:rPr>
        <w:t>rsonnel in accordance with the c</w:t>
      </w:r>
      <w:r w:rsidR="00A66833">
        <w:rPr>
          <w:rFonts w:ascii="Arial" w:eastAsia="Arial" w:hAnsi="Arial" w:cs="Arial"/>
        </w:rPr>
        <w:t xml:space="preserve">ontract. </w:t>
      </w:r>
    </w:p>
    <w:p w:rsidR="007F74C4" w:rsidRDefault="007F74C4" w:rsidP="00F35F05">
      <w:pPr>
        <w:widowControl w:val="0"/>
        <w:ind w:left="900"/>
        <w:rPr>
          <w:rFonts w:ascii="Arial" w:eastAsia="Arial" w:hAnsi="Arial" w:cs="Arial"/>
        </w:rPr>
      </w:pPr>
    </w:p>
    <w:p w:rsidR="00F35F05" w:rsidRPr="00F35F05" w:rsidRDefault="0063208C" w:rsidP="00C5301C">
      <w:pPr>
        <w:pStyle w:val="Heading2"/>
        <w:ind w:left="1339" w:hanging="432"/>
        <w:rPr>
          <w:rFonts w:ascii="Arial" w:eastAsia="Arial" w:hAnsi="Arial" w:cs="Arial"/>
        </w:rPr>
      </w:pPr>
      <w:bookmarkStart w:id="56" w:name="_Toc9243662"/>
      <w:r>
        <w:rPr>
          <w:rFonts w:ascii="Arial" w:eastAsia="Arial" w:hAnsi="Arial" w:cs="Arial"/>
        </w:rPr>
        <w:t>Contract</w:t>
      </w:r>
      <w:r w:rsidR="00A66833" w:rsidRPr="00F35F05">
        <w:rPr>
          <w:rFonts w:ascii="Arial" w:eastAsia="Arial" w:hAnsi="Arial" w:cs="Arial"/>
        </w:rPr>
        <w:t xml:space="preserve"> T</w:t>
      </w:r>
      <w:r>
        <w:rPr>
          <w:rFonts w:ascii="Arial" w:eastAsia="Arial" w:hAnsi="Arial" w:cs="Arial"/>
        </w:rPr>
        <w:t>ermination</w:t>
      </w:r>
      <w:bookmarkEnd w:id="56"/>
    </w:p>
    <w:p w:rsidR="00D577B0" w:rsidRDefault="00A66833" w:rsidP="00C5301C">
      <w:pPr>
        <w:widowControl w:val="0"/>
        <w:ind w:left="907"/>
        <w:rPr>
          <w:rFonts w:ascii="Arial" w:eastAsia="Arial" w:hAnsi="Arial" w:cs="Arial"/>
        </w:rPr>
      </w:pPr>
      <w:r>
        <w:rPr>
          <w:rFonts w:ascii="Arial" w:eastAsia="Arial" w:hAnsi="Arial" w:cs="Arial"/>
        </w:rPr>
        <w:t xml:space="preserve">Except as otherwise provided within the Terms and Conditions of this </w:t>
      </w:r>
      <w:r w:rsidR="00434392">
        <w:rPr>
          <w:rFonts w:ascii="Arial" w:eastAsia="Arial" w:hAnsi="Arial" w:cs="Arial"/>
        </w:rPr>
        <w:t>RFP</w:t>
      </w:r>
      <w:r>
        <w:rPr>
          <w:rFonts w:ascii="Arial" w:eastAsia="Arial" w:hAnsi="Arial" w:cs="Arial"/>
        </w:rPr>
        <w:t xml:space="preserve"> and per Child Nutrition Programs procurem</w:t>
      </w:r>
      <w:r w:rsidR="00434392">
        <w:rPr>
          <w:rFonts w:ascii="Arial" w:eastAsia="Arial" w:hAnsi="Arial" w:cs="Arial"/>
        </w:rPr>
        <w:t>ent regulations, the resulting c</w:t>
      </w:r>
      <w:r>
        <w:rPr>
          <w:rFonts w:ascii="Arial" w:eastAsia="Arial" w:hAnsi="Arial" w:cs="Arial"/>
        </w:rPr>
        <w:t xml:space="preserve">ontract may be terminated in whole, or in part, by either the </w:t>
      </w:r>
      <w:r w:rsidR="00434392">
        <w:rPr>
          <w:rFonts w:ascii="Arial" w:eastAsia="Arial" w:hAnsi="Arial" w:cs="Arial"/>
        </w:rPr>
        <w:t>SFA or the vendor</w:t>
      </w:r>
      <w:r>
        <w:rPr>
          <w:rFonts w:ascii="Arial" w:eastAsia="Arial" w:hAnsi="Arial" w:cs="Arial"/>
        </w:rPr>
        <w:t xml:space="preserve"> for any reason including in the event of substantial failure by the other party to ful</w:t>
      </w:r>
      <w:r w:rsidR="00434392">
        <w:rPr>
          <w:rFonts w:ascii="Arial" w:eastAsia="Arial" w:hAnsi="Arial" w:cs="Arial"/>
        </w:rPr>
        <w:t>fill its obligations under the c</w:t>
      </w:r>
      <w:r>
        <w:rPr>
          <w:rFonts w:ascii="Arial" w:eastAsia="Arial" w:hAnsi="Arial" w:cs="Arial"/>
        </w:rPr>
        <w:t>ontract through no fault of the terminating party; provided that</w:t>
      </w:r>
      <w:r w:rsidR="00D577B0">
        <w:rPr>
          <w:rFonts w:ascii="Arial" w:eastAsia="Arial" w:hAnsi="Arial" w:cs="Arial"/>
        </w:rPr>
        <w:t>:</w:t>
      </w:r>
    </w:p>
    <w:p w:rsidR="00A66833" w:rsidRPr="00D577B0" w:rsidRDefault="00D577B0" w:rsidP="00C5301C">
      <w:pPr>
        <w:pStyle w:val="ListParagraph"/>
        <w:widowControl w:val="0"/>
        <w:numPr>
          <w:ilvl w:val="0"/>
          <w:numId w:val="15"/>
        </w:numPr>
        <w:ind w:left="1440"/>
        <w:rPr>
          <w:rFonts w:ascii="Arial" w:eastAsia="Arial" w:hAnsi="Arial" w:cs="Arial"/>
        </w:rPr>
      </w:pPr>
      <w:r w:rsidRPr="00D577B0">
        <w:rPr>
          <w:rFonts w:ascii="Arial" w:eastAsia="Arial" w:hAnsi="Arial" w:cs="Arial"/>
        </w:rPr>
        <w:t xml:space="preserve">A </w:t>
      </w:r>
      <w:r w:rsidR="00A66833" w:rsidRPr="00D577B0">
        <w:rPr>
          <w:rFonts w:ascii="Arial" w:eastAsia="Arial" w:hAnsi="Arial" w:cs="Arial"/>
        </w:rPr>
        <w:t xml:space="preserve">written notification (delivered by certified mail, return receipt requested) of intent to terminate is given at least thirty (30) days prior to the effective date of such action. </w:t>
      </w:r>
    </w:p>
    <w:p w:rsidR="00A66833" w:rsidRDefault="00434392" w:rsidP="00C5301C">
      <w:pPr>
        <w:pStyle w:val="ListParagraph"/>
        <w:numPr>
          <w:ilvl w:val="0"/>
          <w:numId w:val="15"/>
        </w:numPr>
        <w:ind w:left="1440"/>
      </w:pPr>
      <w:r w:rsidRPr="00D577B0">
        <w:rPr>
          <w:rFonts w:ascii="Arial" w:eastAsia="Arial" w:hAnsi="Arial" w:cs="Arial"/>
        </w:rPr>
        <w:t>The party terminating the c</w:t>
      </w:r>
      <w:r w:rsidR="00A66833" w:rsidRPr="00D577B0">
        <w:rPr>
          <w:rFonts w:ascii="Arial" w:eastAsia="Arial" w:hAnsi="Arial" w:cs="Arial"/>
        </w:rPr>
        <w:t xml:space="preserve">ontract provides the party to be terminated a reasonable opportunity to rectify the defects in products or performance, prior to termination. </w:t>
      </w:r>
    </w:p>
    <w:p w:rsidR="00A66833" w:rsidRDefault="00A66833" w:rsidP="00C5301C">
      <w:pPr>
        <w:ind w:left="907"/>
        <w:rPr>
          <w:rFonts w:ascii="Arial" w:eastAsia="Arial" w:hAnsi="Arial" w:cs="Arial"/>
        </w:rPr>
      </w:pPr>
      <w:r>
        <w:rPr>
          <w:rFonts w:ascii="Arial" w:eastAsia="Arial" w:hAnsi="Arial" w:cs="Arial"/>
        </w:rPr>
        <w:t xml:space="preserve">The </w:t>
      </w:r>
      <w:r w:rsidR="00434392">
        <w:rPr>
          <w:rFonts w:ascii="Arial" w:eastAsia="Arial" w:hAnsi="Arial" w:cs="Arial"/>
        </w:rPr>
        <w:t>SFA</w:t>
      </w:r>
      <w:r>
        <w:rPr>
          <w:rFonts w:ascii="Arial" w:eastAsia="Arial" w:hAnsi="Arial" w:cs="Arial"/>
        </w:rPr>
        <w:t xml:space="preserve"> may terminate the contract due to noncompliance and nonperformance with Federal and State regulations, effective immediately after written notification by the </w:t>
      </w:r>
      <w:r w:rsidR="00434392">
        <w:rPr>
          <w:rFonts w:ascii="Arial" w:eastAsia="Arial" w:hAnsi="Arial" w:cs="Arial"/>
        </w:rPr>
        <w:t>SFA to the awarded contractor</w:t>
      </w:r>
      <w:r>
        <w:rPr>
          <w:rFonts w:ascii="Arial" w:eastAsia="Arial" w:hAnsi="Arial" w:cs="Arial"/>
        </w:rPr>
        <w:t xml:space="preserve">. </w:t>
      </w:r>
    </w:p>
    <w:p w:rsidR="007F74C4" w:rsidRDefault="007F74C4" w:rsidP="00C5301C">
      <w:pPr>
        <w:ind w:left="907"/>
      </w:pPr>
    </w:p>
    <w:p w:rsidR="00F35F05" w:rsidRPr="00F35F05" w:rsidRDefault="0063208C" w:rsidP="00C5301C">
      <w:pPr>
        <w:pStyle w:val="Heading2"/>
        <w:ind w:left="1339" w:hanging="432"/>
        <w:rPr>
          <w:rFonts w:ascii="Arial" w:eastAsia="Arial" w:hAnsi="Arial" w:cs="Arial"/>
        </w:rPr>
      </w:pPr>
      <w:bookmarkStart w:id="57" w:name="_Toc9243663"/>
      <w:r>
        <w:rPr>
          <w:rFonts w:ascii="Arial" w:eastAsia="Arial" w:hAnsi="Arial" w:cs="Arial"/>
        </w:rPr>
        <w:t>Conflict of Interest</w:t>
      </w:r>
      <w:r w:rsidR="00F35F05" w:rsidRPr="00F35F05">
        <w:rPr>
          <w:rFonts w:ascii="Arial" w:eastAsia="Arial" w:hAnsi="Arial" w:cs="Arial"/>
        </w:rPr>
        <w:t xml:space="preserve"> C</w:t>
      </w:r>
      <w:r>
        <w:rPr>
          <w:rFonts w:ascii="Arial" w:eastAsia="Arial" w:hAnsi="Arial" w:cs="Arial"/>
        </w:rPr>
        <w:t>lause</w:t>
      </w:r>
      <w:bookmarkEnd w:id="57"/>
    </w:p>
    <w:p w:rsidR="00A66833" w:rsidRDefault="00434392" w:rsidP="00C5301C">
      <w:pPr>
        <w:widowControl w:val="0"/>
        <w:spacing w:after="200"/>
        <w:ind w:left="907"/>
        <w:rPr>
          <w:rFonts w:ascii="Arial" w:eastAsia="Arial" w:hAnsi="Arial" w:cs="Arial"/>
        </w:rPr>
      </w:pPr>
      <w:r>
        <w:rPr>
          <w:rFonts w:ascii="Arial" w:eastAsia="Arial" w:hAnsi="Arial" w:cs="Arial"/>
        </w:rPr>
        <w:t>The v</w:t>
      </w:r>
      <w:r w:rsidR="00A66833">
        <w:rPr>
          <w:rFonts w:ascii="Arial" w:eastAsia="Arial" w:hAnsi="Arial" w:cs="Arial"/>
        </w:rPr>
        <w:t>endor will maintain a written code of standards of conduct governing the performance of their employees engaged in the administration of contracts. No empl</w:t>
      </w:r>
      <w:r>
        <w:rPr>
          <w:rFonts w:ascii="Arial" w:eastAsia="Arial" w:hAnsi="Arial" w:cs="Arial"/>
        </w:rPr>
        <w:t>oyee, officer, or agent of the v</w:t>
      </w:r>
      <w:r w:rsidR="00A66833">
        <w:rPr>
          <w:rFonts w:ascii="Arial" w:eastAsia="Arial" w:hAnsi="Arial" w:cs="Arial"/>
        </w:rPr>
        <w:t xml:space="preserve">endor shall participate in the administration of a contract supported by Federal funds if a conflict of interest, real or apparent, would be involved. Such a conflict would arise when: </w:t>
      </w:r>
    </w:p>
    <w:p w:rsidR="00A66833" w:rsidRDefault="00A66833" w:rsidP="00C5301C">
      <w:pPr>
        <w:widowControl w:val="0"/>
        <w:numPr>
          <w:ilvl w:val="0"/>
          <w:numId w:val="5"/>
        </w:numPr>
        <w:spacing w:after="200"/>
        <w:ind w:left="1440" w:hanging="360"/>
        <w:rPr>
          <w:rFonts w:ascii="Arial" w:eastAsia="Arial" w:hAnsi="Arial" w:cs="Arial"/>
        </w:rPr>
      </w:pPr>
      <w:r>
        <w:rPr>
          <w:rFonts w:ascii="Arial" w:eastAsia="Arial" w:hAnsi="Arial" w:cs="Arial"/>
        </w:rPr>
        <w:t xml:space="preserve">The employee, officer, or agent, </w:t>
      </w:r>
    </w:p>
    <w:p w:rsidR="00A66833" w:rsidRDefault="00A66833" w:rsidP="00C5301C">
      <w:pPr>
        <w:widowControl w:val="0"/>
        <w:numPr>
          <w:ilvl w:val="0"/>
          <w:numId w:val="5"/>
        </w:numPr>
        <w:spacing w:after="200"/>
        <w:ind w:left="1440" w:hanging="360"/>
        <w:rPr>
          <w:rFonts w:ascii="Arial" w:eastAsia="Arial" w:hAnsi="Arial" w:cs="Arial"/>
        </w:rPr>
      </w:pPr>
      <w:r>
        <w:rPr>
          <w:rFonts w:ascii="Arial" w:eastAsia="Arial" w:hAnsi="Arial" w:cs="Arial"/>
        </w:rPr>
        <w:t>Any member of his/her immediate family,</w:t>
      </w:r>
    </w:p>
    <w:p w:rsidR="00A66833" w:rsidRDefault="00A66833" w:rsidP="00C5301C">
      <w:pPr>
        <w:widowControl w:val="0"/>
        <w:numPr>
          <w:ilvl w:val="0"/>
          <w:numId w:val="5"/>
        </w:numPr>
        <w:spacing w:after="200"/>
        <w:ind w:left="1440" w:hanging="360"/>
        <w:rPr>
          <w:rFonts w:ascii="Arial" w:eastAsia="Arial" w:hAnsi="Arial" w:cs="Arial"/>
        </w:rPr>
      </w:pPr>
      <w:r>
        <w:rPr>
          <w:rFonts w:ascii="Arial" w:eastAsia="Arial" w:hAnsi="Arial" w:cs="Arial"/>
        </w:rPr>
        <w:t>His or her partner, or</w:t>
      </w:r>
    </w:p>
    <w:p w:rsidR="007F74C4" w:rsidRPr="00454738" w:rsidRDefault="00A66833" w:rsidP="00454738">
      <w:pPr>
        <w:widowControl w:val="0"/>
        <w:numPr>
          <w:ilvl w:val="0"/>
          <w:numId w:val="5"/>
        </w:numPr>
        <w:spacing w:after="200"/>
        <w:ind w:left="1440" w:hanging="360"/>
        <w:rPr>
          <w:rFonts w:ascii="Arial" w:eastAsia="Arial" w:hAnsi="Arial" w:cs="Arial"/>
        </w:rPr>
      </w:pPr>
      <w:r>
        <w:rPr>
          <w:rFonts w:ascii="Arial" w:eastAsia="Arial" w:hAnsi="Arial" w:cs="Arial"/>
        </w:rPr>
        <w:t>An organization which employs, or is about to employ, any of the above has a financial or other tangible personal interests that conflict with the ethics and standa</w:t>
      </w:r>
      <w:r w:rsidR="00434392">
        <w:rPr>
          <w:rFonts w:ascii="Arial" w:eastAsia="Arial" w:hAnsi="Arial" w:cs="Arial"/>
        </w:rPr>
        <w:t>rds of business conduct of the v</w:t>
      </w:r>
      <w:r>
        <w:rPr>
          <w:rFonts w:ascii="Arial" w:eastAsia="Arial" w:hAnsi="Arial" w:cs="Arial"/>
        </w:rPr>
        <w:t xml:space="preserve">endor. </w:t>
      </w:r>
    </w:p>
    <w:p w:rsidR="00F35F05" w:rsidRPr="00F35F05" w:rsidRDefault="0063208C" w:rsidP="00C5301C">
      <w:pPr>
        <w:pStyle w:val="Heading2"/>
        <w:ind w:left="1339" w:hanging="432"/>
        <w:rPr>
          <w:rFonts w:ascii="Arial" w:eastAsia="Arial" w:hAnsi="Arial" w:cs="Arial"/>
        </w:rPr>
      </w:pPr>
      <w:bookmarkStart w:id="58" w:name="_Toc9243664"/>
      <w:r>
        <w:rPr>
          <w:rFonts w:ascii="Arial" w:eastAsia="Arial" w:hAnsi="Arial" w:cs="Arial"/>
        </w:rPr>
        <w:t>Buy</w:t>
      </w:r>
      <w:r w:rsidR="00A66833" w:rsidRPr="00F35F05">
        <w:rPr>
          <w:rFonts w:ascii="Arial" w:eastAsia="Arial" w:hAnsi="Arial" w:cs="Arial"/>
        </w:rPr>
        <w:t xml:space="preserve"> A</w:t>
      </w:r>
      <w:r>
        <w:rPr>
          <w:rFonts w:ascii="Arial" w:eastAsia="Arial" w:hAnsi="Arial" w:cs="Arial"/>
        </w:rPr>
        <w:t>merican</w:t>
      </w:r>
      <w:bookmarkEnd w:id="58"/>
    </w:p>
    <w:p w:rsidR="00697562" w:rsidRPr="00697562" w:rsidRDefault="00E64F5B" w:rsidP="00697562">
      <w:pPr>
        <w:ind w:left="907"/>
        <w:rPr>
          <w:rFonts w:ascii="Arial" w:hAnsi="Arial" w:cs="Arial"/>
        </w:rPr>
      </w:pPr>
      <w:r>
        <w:rPr>
          <w:rFonts w:ascii="Arial" w:eastAsia="Arial" w:hAnsi="Arial" w:cs="Arial"/>
        </w:rPr>
        <w:t>The v</w:t>
      </w:r>
      <w:r w:rsidR="00A66833">
        <w:rPr>
          <w:rFonts w:ascii="Arial" w:eastAsia="Arial" w:hAnsi="Arial" w:cs="Arial"/>
        </w:rPr>
        <w:t xml:space="preserve">endor will comply with the Buy American provision. The Buy American Provision in Section 12(n) of the NSLA requires SFAs to purchase, to the maximum extent practicable, domestic commodity or product. This provision supports American agriculture. </w:t>
      </w:r>
      <w:r w:rsidR="00697562" w:rsidRPr="00697562">
        <w:rPr>
          <w:rFonts w:ascii="Arial" w:hAnsi="Arial" w:cs="Arial"/>
        </w:rPr>
        <w:t xml:space="preserve">Section 12(n) of the National School Lunch Act (NSLA) defines “domestic </w:t>
      </w:r>
      <w:r w:rsidR="00697562" w:rsidRPr="00697562">
        <w:rPr>
          <w:rFonts w:ascii="Arial" w:hAnsi="Arial" w:cs="Arial"/>
        </w:rPr>
        <w:lastRenderedPageBreak/>
        <w:t xml:space="preserve">commodity or product” as an agricultural commodity that is produced in the United States (U.S.) </w:t>
      </w:r>
      <w:r w:rsidR="00697562" w:rsidRPr="00697562">
        <w:rPr>
          <w:rFonts w:ascii="Arial" w:hAnsi="Arial" w:cs="Arial"/>
          <w:u w:val="single"/>
        </w:rPr>
        <w:t>and</w:t>
      </w:r>
      <w:r w:rsidR="00697562" w:rsidRPr="00697562">
        <w:rPr>
          <w:rFonts w:ascii="Arial" w:hAnsi="Arial" w:cs="Arial"/>
        </w:rPr>
        <w:t xml:space="preserve"> a food product that is processed in the U.S. substantially using agricultural commodities produced in the U.S. “Substantially” means over 51% of the final processed product (by weight or volume) must consist of domestic agricultural commodities. This means that unprocessed, agricultural commodities must be domestic. Processed food must be processed domestically and must contain agricultural food that is over 51 percent domestically grown, by weight or volume as provided in the specifications.</w:t>
      </w:r>
    </w:p>
    <w:p w:rsidR="00697562" w:rsidRPr="00697562" w:rsidRDefault="00697562" w:rsidP="00697562">
      <w:pPr>
        <w:ind w:left="907"/>
        <w:rPr>
          <w:rFonts w:ascii="Arial" w:hAnsi="Arial" w:cs="Arial"/>
        </w:rPr>
      </w:pPr>
    </w:p>
    <w:p w:rsidR="00697562" w:rsidRPr="00697562" w:rsidRDefault="00697562" w:rsidP="00697562">
      <w:pPr>
        <w:ind w:left="907"/>
        <w:rPr>
          <w:rFonts w:ascii="Arial" w:hAnsi="Arial" w:cs="Arial"/>
        </w:rPr>
      </w:pPr>
      <w:r w:rsidRPr="00697562">
        <w:rPr>
          <w:rFonts w:ascii="Arial" w:hAnsi="Arial" w:cs="Arial"/>
        </w:rPr>
        <w:t>In order to be in compliance with the Buy American provision, the SFA requires the vendor to:</w:t>
      </w:r>
    </w:p>
    <w:p w:rsidR="00697562" w:rsidRPr="00697562" w:rsidRDefault="00697562" w:rsidP="00697562">
      <w:pPr>
        <w:pStyle w:val="ListParagraph"/>
        <w:numPr>
          <w:ilvl w:val="0"/>
          <w:numId w:val="29"/>
        </w:numPr>
        <w:spacing w:after="0" w:line="240" w:lineRule="auto"/>
        <w:ind w:left="1440"/>
        <w:rPr>
          <w:rFonts w:ascii="Arial" w:hAnsi="Arial" w:cs="Arial"/>
        </w:rPr>
      </w:pPr>
      <w:r w:rsidRPr="00697562">
        <w:rPr>
          <w:rFonts w:ascii="Arial" w:hAnsi="Arial" w:cs="Arial"/>
        </w:rPr>
        <w:t>Provide documentation to verify the percentage of U.S. content in any processed end product</w:t>
      </w:r>
    </w:p>
    <w:p w:rsidR="00697562" w:rsidRPr="00697562" w:rsidRDefault="00697562" w:rsidP="00697562">
      <w:pPr>
        <w:pStyle w:val="ListParagraph"/>
        <w:numPr>
          <w:ilvl w:val="0"/>
          <w:numId w:val="29"/>
        </w:numPr>
        <w:spacing w:after="0" w:line="240" w:lineRule="auto"/>
        <w:ind w:left="1440"/>
        <w:rPr>
          <w:rFonts w:ascii="Arial" w:hAnsi="Arial" w:cs="Arial"/>
        </w:rPr>
      </w:pPr>
      <w:r w:rsidRPr="00697562">
        <w:rPr>
          <w:rFonts w:ascii="Arial" w:hAnsi="Arial" w:cs="Arial"/>
        </w:rPr>
        <w:t>To allow periodic review of storage facilities, freezers, refrigerators, dry storage, and warehouses.</w:t>
      </w:r>
    </w:p>
    <w:p w:rsidR="00697562" w:rsidRPr="00697562" w:rsidRDefault="00697562" w:rsidP="00697562">
      <w:pPr>
        <w:pStyle w:val="ListParagraph"/>
        <w:numPr>
          <w:ilvl w:val="0"/>
          <w:numId w:val="29"/>
        </w:numPr>
        <w:spacing w:after="0" w:line="240" w:lineRule="auto"/>
        <w:ind w:left="1440"/>
        <w:rPr>
          <w:rFonts w:ascii="Arial" w:hAnsi="Arial" w:cs="Arial"/>
        </w:rPr>
      </w:pPr>
      <w:r w:rsidRPr="00697562">
        <w:rPr>
          <w:rFonts w:ascii="Arial" w:hAnsi="Arial" w:cs="Arial"/>
        </w:rPr>
        <w:t>Require a certification of domestic origin for agricultural products which do not have country of origin labels. For each product with no country of origin label, complete the information in the following statement:</w:t>
      </w:r>
    </w:p>
    <w:p w:rsidR="00697562" w:rsidRPr="00697562" w:rsidRDefault="00697562" w:rsidP="00697562">
      <w:pPr>
        <w:pStyle w:val="ListParagraph"/>
        <w:numPr>
          <w:ilvl w:val="1"/>
          <w:numId w:val="29"/>
        </w:numPr>
        <w:spacing w:after="0" w:line="240" w:lineRule="auto"/>
        <w:ind w:left="1800"/>
        <w:rPr>
          <w:rFonts w:ascii="Arial" w:hAnsi="Arial" w:cs="Arial"/>
        </w:rPr>
      </w:pPr>
      <w:r w:rsidRPr="00697562">
        <w:rPr>
          <w:rFonts w:ascii="Arial" w:hAnsi="Arial" w:cs="Arial"/>
        </w:rPr>
        <w:t xml:space="preserve">“The vendor certifies that </w:t>
      </w:r>
      <w:sdt>
        <w:sdtPr>
          <w:rPr>
            <w:rFonts w:ascii="Arial" w:hAnsi="Arial" w:cs="Arial"/>
          </w:rPr>
          <w:id w:val="-1699547118"/>
          <w:placeholder>
            <w:docPart w:val="50A1189852DE49F3B667EF98AF80B9AA"/>
          </w:placeholder>
          <w:text/>
        </w:sdtPr>
        <w:sdtEndPr/>
        <w:sdtContent>
          <w:r w:rsidR="006138B6">
            <w:rPr>
              <w:rFonts w:ascii="Arial" w:hAnsi="Arial" w:cs="Arial"/>
            </w:rPr>
            <w:t>the product</w:t>
          </w:r>
        </w:sdtContent>
      </w:sdt>
      <w:r w:rsidR="006138B6">
        <w:rPr>
          <w:rFonts w:ascii="Arial" w:hAnsi="Arial" w:cs="Arial"/>
        </w:rPr>
        <w:t xml:space="preserve"> </w:t>
      </w:r>
      <w:r w:rsidRPr="00697562">
        <w:rPr>
          <w:rFonts w:ascii="Arial" w:hAnsi="Arial" w:cs="Arial"/>
        </w:rPr>
        <w:t xml:space="preserve">was processed in the U.S. and contains over </w:t>
      </w:r>
      <w:sdt>
        <w:sdtPr>
          <w:rPr>
            <w:rFonts w:ascii="Arial" w:hAnsi="Arial" w:cs="Arial"/>
          </w:rPr>
          <w:id w:val="473102727"/>
          <w:placeholder>
            <w:docPart w:val="50A1189852DE49F3B667EF98AF80B9AA"/>
          </w:placeholder>
          <w:text/>
        </w:sdtPr>
        <w:sdtEndPr/>
        <w:sdtContent>
          <w:r w:rsidR="006138B6">
            <w:rPr>
              <w:rFonts w:ascii="Arial" w:hAnsi="Arial" w:cs="Arial"/>
            </w:rPr>
            <w:t xml:space="preserve">51 % </w:t>
          </w:r>
        </w:sdtContent>
      </w:sdt>
      <w:r w:rsidRPr="00697562">
        <w:rPr>
          <w:rFonts w:ascii="Arial" w:hAnsi="Arial" w:cs="Arial"/>
        </w:rPr>
        <w:t>of its agricultural food component from the U.S.”</w:t>
      </w:r>
    </w:p>
    <w:p w:rsidR="00697562" w:rsidRPr="00697562" w:rsidRDefault="00697562" w:rsidP="00697562">
      <w:pPr>
        <w:rPr>
          <w:rFonts w:ascii="Arial" w:hAnsi="Arial" w:cs="Arial"/>
        </w:rPr>
      </w:pPr>
    </w:p>
    <w:p w:rsidR="00697562" w:rsidRPr="00697562" w:rsidRDefault="00697562" w:rsidP="00697562">
      <w:pPr>
        <w:ind w:left="907"/>
        <w:rPr>
          <w:rFonts w:ascii="Arial" w:hAnsi="Arial" w:cs="Arial"/>
        </w:rPr>
      </w:pPr>
      <w:r w:rsidRPr="00697562">
        <w:rPr>
          <w:rFonts w:ascii="Arial" w:hAnsi="Arial" w:cs="Arial"/>
        </w:rPr>
        <w:t>There are limited exceptions to the Buy American provision in circumstances when use of domestic foods is truly not practicable. These exceptions are:</w:t>
      </w:r>
    </w:p>
    <w:p w:rsidR="00697562" w:rsidRPr="00697562" w:rsidRDefault="00697562" w:rsidP="00697562">
      <w:pPr>
        <w:pStyle w:val="ListParagraph"/>
        <w:numPr>
          <w:ilvl w:val="0"/>
          <w:numId w:val="27"/>
        </w:numPr>
        <w:spacing w:after="0" w:line="240" w:lineRule="auto"/>
        <w:ind w:left="1440"/>
        <w:rPr>
          <w:rFonts w:ascii="Arial" w:hAnsi="Arial" w:cs="Arial"/>
        </w:rPr>
      </w:pPr>
      <w:r w:rsidRPr="00697562">
        <w:rPr>
          <w:rFonts w:ascii="Arial" w:hAnsi="Arial" w:cs="Arial"/>
        </w:rPr>
        <w:t xml:space="preserve">The </w:t>
      </w:r>
      <w:r w:rsidR="00A53F1F">
        <w:rPr>
          <w:rFonts w:ascii="Arial" w:hAnsi="Arial" w:cs="Arial"/>
        </w:rPr>
        <w:t xml:space="preserve">food </w:t>
      </w:r>
      <w:r w:rsidRPr="00697562">
        <w:rPr>
          <w:rFonts w:ascii="Arial" w:hAnsi="Arial" w:cs="Arial"/>
        </w:rPr>
        <w:t>product is not produced or manufactured in the U.S. in sufficient and reasonably available quantities of a satisfactory quality; or</w:t>
      </w:r>
    </w:p>
    <w:p w:rsidR="00697562" w:rsidRDefault="00697562" w:rsidP="00697562">
      <w:pPr>
        <w:pStyle w:val="ListParagraph"/>
        <w:numPr>
          <w:ilvl w:val="0"/>
          <w:numId w:val="27"/>
        </w:numPr>
        <w:spacing w:after="0" w:line="240" w:lineRule="auto"/>
        <w:ind w:left="1440"/>
        <w:rPr>
          <w:rFonts w:ascii="Arial" w:hAnsi="Arial" w:cs="Arial"/>
        </w:rPr>
      </w:pPr>
      <w:r w:rsidRPr="00697562">
        <w:rPr>
          <w:rFonts w:ascii="Arial" w:hAnsi="Arial" w:cs="Arial"/>
        </w:rPr>
        <w:t xml:space="preserve">Competitive bids reveal the costs of a U.S. product are significantly higher than the non-domestic </w:t>
      </w:r>
      <w:r w:rsidR="00A53F1F">
        <w:rPr>
          <w:rFonts w:ascii="Arial" w:hAnsi="Arial" w:cs="Arial"/>
        </w:rPr>
        <w:t xml:space="preserve">food </w:t>
      </w:r>
      <w:r w:rsidRPr="00697562">
        <w:rPr>
          <w:rFonts w:ascii="Arial" w:hAnsi="Arial" w:cs="Arial"/>
        </w:rPr>
        <w:t xml:space="preserve">product. </w:t>
      </w:r>
    </w:p>
    <w:p w:rsidR="00D11CB6" w:rsidRPr="00697562" w:rsidRDefault="00D11CB6" w:rsidP="00D11CB6">
      <w:pPr>
        <w:pStyle w:val="ListParagraph"/>
        <w:spacing w:after="0" w:line="240" w:lineRule="auto"/>
        <w:ind w:left="1440"/>
        <w:rPr>
          <w:rFonts w:ascii="Arial" w:hAnsi="Arial" w:cs="Arial"/>
        </w:rPr>
      </w:pPr>
    </w:p>
    <w:p w:rsidR="00A53F1F" w:rsidRDefault="00697562" w:rsidP="00A53F1F">
      <w:pPr>
        <w:pStyle w:val="ListParagraph"/>
        <w:ind w:left="907"/>
        <w:rPr>
          <w:rFonts w:ascii="Arial" w:hAnsi="Arial" w:cs="Arial"/>
        </w:rPr>
      </w:pPr>
      <w:r w:rsidRPr="00697562">
        <w:rPr>
          <w:rFonts w:ascii="Arial" w:hAnsi="Arial" w:cs="Arial"/>
        </w:rPr>
        <w:t>In order to be in compliance with limited exceptions to Buy American requirement, the vendor will work with the SFA</w:t>
      </w:r>
      <w:r w:rsidR="00A53F1F">
        <w:rPr>
          <w:rFonts w:ascii="Arial" w:hAnsi="Arial" w:cs="Arial"/>
        </w:rPr>
        <w:t xml:space="preserve">. The vendor will comply with </w:t>
      </w:r>
      <w:r w:rsidR="00420ED8">
        <w:rPr>
          <w:rFonts w:ascii="Arial" w:hAnsi="Arial" w:cs="Arial"/>
        </w:rPr>
        <w:t>the following process</w:t>
      </w:r>
      <w:r w:rsidRPr="00697562">
        <w:rPr>
          <w:rFonts w:ascii="Arial" w:hAnsi="Arial" w:cs="Arial"/>
        </w:rPr>
        <w:t>:</w:t>
      </w:r>
    </w:p>
    <w:p w:rsidR="00697562" w:rsidRPr="00A53F1F" w:rsidRDefault="00697562" w:rsidP="00A53F1F">
      <w:pPr>
        <w:pStyle w:val="ListParagraph"/>
        <w:ind w:left="907"/>
        <w:rPr>
          <w:rFonts w:ascii="Arial" w:hAnsi="Arial" w:cs="Arial"/>
        </w:rPr>
      </w:pPr>
      <w:r w:rsidRPr="00A53F1F">
        <w:rPr>
          <w:rFonts w:ascii="Arial" w:hAnsi="Arial" w:cs="Arial"/>
        </w:rPr>
        <w:t xml:space="preserve">To be considered for an alternative or exception, the request must be submitted in writing to </w:t>
      </w:r>
      <w:sdt>
        <w:sdtPr>
          <w:id w:val="-2045276104"/>
          <w:placeholder>
            <w:docPart w:val="50A1189852DE49F3B667EF98AF80B9AA"/>
          </w:placeholder>
          <w:text/>
        </w:sdtPr>
        <w:sdtEndPr/>
        <w:sdtContent>
          <w:r w:rsidR="006138B6">
            <w:t>Jim Rupp, jim.rupp@indianola.k12.ia.us</w:t>
          </w:r>
        </w:sdtContent>
      </w:sdt>
      <w:r w:rsidRPr="00A53F1F">
        <w:rPr>
          <w:rFonts w:ascii="Arial" w:hAnsi="Arial" w:cs="Arial"/>
        </w:rPr>
        <w:t xml:space="preserve"> a minimum of </w:t>
      </w:r>
      <w:sdt>
        <w:sdtPr>
          <w:id w:val="2120791960"/>
          <w:placeholder>
            <w:docPart w:val="50A1189852DE49F3B667EF98AF80B9AA"/>
          </w:placeholder>
          <w:text/>
        </w:sdtPr>
        <w:sdtEndPr/>
        <w:sdtContent>
          <w:r w:rsidR="006138B6">
            <w:t xml:space="preserve">30 </w:t>
          </w:r>
        </w:sdtContent>
      </w:sdt>
      <w:r w:rsidRPr="00A53F1F">
        <w:rPr>
          <w:rFonts w:ascii="Arial" w:hAnsi="Arial" w:cs="Arial"/>
        </w:rPr>
        <w:t>day</w:t>
      </w:r>
      <w:r w:rsidR="006138B6">
        <w:rPr>
          <w:rFonts w:ascii="Arial" w:hAnsi="Arial" w:cs="Arial"/>
        </w:rPr>
        <w:t>s</w:t>
      </w:r>
      <w:r w:rsidRPr="00A53F1F">
        <w:rPr>
          <w:rFonts w:ascii="Arial" w:hAnsi="Arial" w:cs="Arial"/>
        </w:rPr>
        <w:t xml:space="preserve"> in advance of delivery. The request must include:</w:t>
      </w:r>
    </w:p>
    <w:p w:rsidR="00697562" w:rsidRPr="00697562" w:rsidRDefault="00A53F1F" w:rsidP="009D6C22">
      <w:pPr>
        <w:pStyle w:val="ListParagraph"/>
        <w:numPr>
          <w:ilvl w:val="1"/>
          <w:numId w:val="28"/>
        </w:numPr>
        <w:spacing w:after="0" w:line="240" w:lineRule="auto"/>
        <w:ind w:left="2160"/>
        <w:rPr>
          <w:rFonts w:ascii="Arial" w:hAnsi="Arial" w:cs="Arial"/>
        </w:rPr>
      </w:pPr>
      <w:r>
        <w:rPr>
          <w:rFonts w:ascii="Arial" w:hAnsi="Arial" w:cs="Arial"/>
        </w:rPr>
        <w:t xml:space="preserve">Identify </w:t>
      </w:r>
      <w:r w:rsidR="00697562" w:rsidRPr="00697562">
        <w:rPr>
          <w:rFonts w:ascii="Arial" w:hAnsi="Arial" w:cs="Arial"/>
        </w:rPr>
        <w:t>an al</w:t>
      </w:r>
      <w:r>
        <w:rPr>
          <w:rFonts w:ascii="Arial" w:hAnsi="Arial" w:cs="Arial"/>
        </w:rPr>
        <w:t>ternative substitute(s) that is</w:t>
      </w:r>
      <w:r w:rsidR="00697562" w:rsidRPr="00697562">
        <w:rPr>
          <w:rFonts w:ascii="Arial" w:hAnsi="Arial" w:cs="Arial"/>
        </w:rPr>
        <w:t xml:space="preserve"> domestic and </w:t>
      </w:r>
      <w:r>
        <w:rPr>
          <w:rFonts w:ascii="Arial" w:hAnsi="Arial" w:cs="Arial"/>
        </w:rPr>
        <w:t>meet the required specification including</w:t>
      </w:r>
      <w:r w:rsidR="00697562" w:rsidRPr="00697562">
        <w:rPr>
          <w:rFonts w:ascii="Arial" w:hAnsi="Arial" w:cs="Arial"/>
        </w:rPr>
        <w:t>:</w:t>
      </w:r>
    </w:p>
    <w:p w:rsidR="00697562" w:rsidRPr="00697562" w:rsidRDefault="00697562" w:rsidP="009D6C22">
      <w:pPr>
        <w:pStyle w:val="ListParagraph"/>
        <w:numPr>
          <w:ilvl w:val="2"/>
          <w:numId w:val="28"/>
        </w:numPr>
        <w:spacing w:after="0" w:line="240" w:lineRule="auto"/>
        <w:ind w:left="2520"/>
        <w:rPr>
          <w:rFonts w:ascii="Arial" w:hAnsi="Arial" w:cs="Arial"/>
        </w:rPr>
      </w:pPr>
      <w:r w:rsidRPr="00697562">
        <w:rPr>
          <w:rFonts w:ascii="Arial" w:hAnsi="Arial" w:cs="Arial"/>
        </w:rPr>
        <w:t>Price of the domestic food alternative substitute(s); and</w:t>
      </w:r>
    </w:p>
    <w:p w:rsidR="00697562" w:rsidRPr="00697562" w:rsidRDefault="00697562" w:rsidP="009D6C22">
      <w:pPr>
        <w:pStyle w:val="ListParagraph"/>
        <w:numPr>
          <w:ilvl w:val="2"/>
          <w:numId w:val="28"/>
        </w:numPr>
        <w:spacing w:after="0" w:line="240" w:lineRule="auto"/>
        <w:ind w:left="2520"/>
        <w:rPr>
          <w:rFonts w:ascii="Arial" w:hAnsi="Arial" w:cs="Arial"/>
        </w:rPr>
      </w:pPr>
      <w:r w:rsidRPr="00697562">
        <w:rPr>
          <w:rFonts w:ascii="Arial" w:hAnsi="Arial" w:cs="Arial"/>
        </w:rPr>
        <w:t>Availability of the domestic alternative substitute(s) in relation to the quantity ordered.</w:t>
      </w:r>
    </w:p>
    <w:p w:rsidR="00697562" w:rsidRPr="00697562" w:rsidRDefault="00697562" w:rsidP="009D6C22">
      <w:pPr>
        <w:pStyle w:val="ListParagraph"/>
        <w:numPr>
          <w:ilvl w:val="1"/>
          <w:numId w:val="28"/>
        </w:numPr>
        <w:spacing w:after="0" w:line="240" w:lineRule="auto"/>
        <w:ind w:left="2160"/>
        <w:rPr>
          <w:rFonts w:ascii="Arial" w:hAnsi="Arial" w:cs="Arial"/>
        </w:rPr>
      </w:pPr>
      <w:r w:rsidRPr="00697562">
        <w:rPr>
          <w:rFonts w:ascii="Arial" w:hAnsi="Arial" w:cs="Arial"/>
        </w:rPr>
        <w:t>Reason for exception: limited/lack of availability or price (include price):</w:t>
      </w:r>
    </w:p>
    <w:p w:rsidR="00697562" w:rsidRPr="00697562" w:rsidRDefault="00697562" w:rsidP="009D6C22">
      <w:pPr>
        <w:pStyle w:val="ListParagraph"/>
        <w:numPr>
          <w:ilvl w:val="2"/>
          <w:numId w:val="28"/>
        </w:numPr>
        <w:spacing w:after="0" w:line="240" w:lineRule="auto"/>
        <w:ind w:left="2520"/>
        <w:rPr>
          <w:rFonts w:ascii="Arial" w:hAnsi="Arial" w:cs="Arial"/>
        </w:rPr>
      </w:pPr>
      <w:r w:rsidRPr="00697562">
        <w:rPr>
          <w:rFonts w:ascii="Arial" w:hAnsi="Arial" w:cs="Arial"/>
        </w:rPr>
        <w:t>Price of the domestic food product; and</w:t>
      </w:r>
    </w:p>
    <w:p w:rsidR="00697562" w:rsidRDefault="00697562" w:rsidP="009D6C22">
      <w:pPr>
        <w:pStyle w:val="ListParagraph"/>
        <w:numPr>
          <w:ilvl w:val="2"/>
          <w:numId w:val="28"/>
        </w:numPr>
        <w:spacing w:after="0" w:line="240" w:lineRule="auto"/>
        <w:ind w:left="2520"/>
        <w:rPr>
          <w:rFonts w:ascii="Arial" w:hAnsi="Arial" w:cs="Arial"/>
        </w:rPr>
      </w:pPr>
      <w:r w:rsidRPr="00697562">
        <w:rPr>
          <w:rFonts w:ascii="Arial" w:hAnsi="Arial" w:cs="Arial"/>
        </w:rPr>
        <w:t>Price of the</w:t>
      </w:r>
      <w:r w:rsidR="00A53F1F">
        <w:rPr>
          <w:rFonts w:ascii="Arial" w:hAnsi="Arial" w:cs="Arial"/>
        </w:rPr>
        <w:t xml:space="preserve"> non-domestic food product that meet</w:t>
      </w:r>
      <w:r w:rsidRPr="00697562">
        <w:rPr>
          <w:rFonts w:ascii="Arial" w:hAnsi="Arial" w:cs="Arial"/>
        </w:rPr>
        <w:t xml:space="preserve"> the required specification of the domestic product.</w:t>
      </w:r>
    </w:p>
    <w:p w:rsidR="007F74C4" w:rsidRPr="007F74C4" w:rsidRDefault="007F74C4" w:rsidP="007F74C4">
      <w:pPr>
        <w:spacing w:after="0" w:line="240" w:lineRule="auto"/>
        <w:rPr>
          <w:rFonts w:ascii="Arial" w:hAnsi="Arial" w:cs="Arial"/>
        </w:rPr>
      </w:pPr>
    </w:p>
    <w:p w:rsidR="00F35F05" w:rsidRPr="00F35F05" w:rsidRDefault="0063208C" w:rsidP="00E47A3C">
      <w:pPr>
        <w:pStyle w:val="Heading2"/>
        <w:ind w:left="1339" w:hanging="432"/>
        <w:rPr>
          <w:rFonts w:ascii="Arial" w:eastAsia="Arial" w:hAnsi="Arial" w:cs="Arial"/>
        </w:rPr>
      </w:pPr>
      <w:bookmarkStart w:id="59" w:name="_Toc9243665"/>
      <w:r>
        <w:rPr>
          <w:rFonts w:ascii="Arial" w:eastAsia="Arial" w:hAnsi="Arial" w:cs="Arial"/>
        </w:rPr>
        <w:t>Equal Employment</w:t>
      </w:r>
      <w:r w:rsidR="00A66833" w:rsidRPr="00F35F05">
        <w:rPr>
          <w:rFonts w:ascii="Arial" w:eastAsia="Arial" w:hAnsi="Arial" w:cs="Arial"/>
        </w:rPr>
        <w:t xml:space="preserve"> O</w:t>
      </w:r>
      <w:r>
        <w:rPr>
          <w:rFonts w:ascii="Arial" w:eastAsia="Arial" w:hAnsi="Arial" w:cs="Arial"/>
        </w:rPr>
        <w:t>pportunity</w:t>
      </w:r>
      <w:bookmarkEnd w:id="59"/>
      <w:r w:rsidR="00E64F5B" w:rsidRPr="00F35F05">
        <w:rPr>
          <w:rFonts w:ascii="Arial" w:eastAsia="Arial" w:hAnsi="Arial" w:cs="Arial"/>
        </w:rPr>
        <w:t xml:space="preserve"> </w:t>
      </w:r>
    </w:p>
    <w:p w:rsidR="00A66833" w:rsidRPr="008E1A48" w:rsidRDefault="00E64F5B" w:rsidP="00E47A3C">
      <w:pPr>
        <w:widowControl w:val="0"/>
        <w:ind w:left="907"/>
        <w:rPr>
          <w:rFonts w:ascii="Arial" w:eastAsia="Arial" w:hAnsi="Arial" w:cs="Arial"/>
        </w:rPr>
      </w:pPr>
      <w:r>
        <w:rPr>
          <w:rFonts w:ascii="Arial" w:eastAsia="Arial" w:hAnsi="Arial" w:cs="Arial"/>
        </w:rPr>
        <w:t>The v</w:t>
      </w:r>
      <w:r w:rsidR="00A66833" w:rsidRPr="008E1A48">
        <w:rPr>
          <w:rFonts w:ascii="Arial" w:eastAsia="Arial" w:hAnsi="Arial" w:cs="Arial"/>
        </w:rPr>
        <w:t xml:space="preserve">endor shall comply with the Executive Order 11246, “Equal Employment Opportunity”, as amended by Executive Order 11375, “Amending Executive Order 11246 </w:t>
      </w:r>
      <w:r w:rsidR="00A66833" w:rsidRPr="008E1A48">
        <w:rPr>
          <w:rFonts w:ascii="Arial" w:eastAsia="Arial" w:hAnsi="Arial" w:cs="Arial"/>
        </w:rPr>
        <w:lastRenderedPageBreak/>
        <w:t>Relating to Equal Employment Opportunity,” and implementing regulations at 41 CFR part 60,”Office of Federal Contract Compliance Programs, Equal Employment Opportunity, Department of Labor.”</w:t>
      </w:r>
    </w:p>
    <w:p w:rsidR="00A66833" w:rsidRDefault="00E64F5B" w:rsidP="00E47A3C">
      <w:pPr>
        <w:ind w:left="1627" w:hanging="720"/>
      </w:pPr>
      <w:r>
        <w:rPr>
          <w:rFonts w:ascii="Arial" w:eastAsia="Arial" w:hAnsi="Arial" w:cs="Arial"/>
        </w:rPr>
        <w:t>To comply, the v</w:t>
      </w:r>
      <w:r w:rsidR="00A66833">
        <w:rPr>
          <w:rFonts w:ascii="Arial" w:eastAsia="Arial" w:hAnsi="Arial" w:cs="Arial"/>
        </w:rPr>
        <w:t>endor will:</w:t>
      </w:r>
    </w:p>
    <w:p w:rsidR="00A66833" w:rsidRDefault="00A66833" w:rsidP="00E47A3C">
      <w:pPr>
        <w:widowControl w:val="0"/>
        <w:numPr>
          <w:ilvl w:val="0"/>
          <w:numId w:val="3"/>
        </w:numPr>
        <w:ind w:left="1339" w:hanging="432"/>
        <w:rPr>
          <w:rFonts w:ascii="Arial" w:eastAsia="Arial" w:hAnsi="Arial" w:cs="Arial"/>
        </w:rPr>
      </w:pPr>
      <w:r>
        <w:rPr>
          <w:rFonts w:ascii="Arial" w:eastAsia="Arial" w:hAnsi="Arial" w:cs="Arial"/>
        </w:rPr>
        <w:t>Provide equal opportunity to all qualified persons, to prohibit discrimination in employment on the basis of race, color, religion, sex or national origin.</w:t>
      </w:r>
    </w:p>
    <w:p w:rsidR="00A66833" w:rsidRDefault="00A66833" w:rsidP="00E47A3C">
      <w:pPr>
        <w:widowControl w:val="0"/>
        <w:numPr>
          <w:ilvl w:val="0"/>
          <w:numId w:val="3"/>
        </w:numPr>
        <w:ind w:left="1339" w:hanging="432"/>
        <w:rPr>
          <w:rFonts w:ascii="Arial" w:eastAsia="Arial" w:hAnsi="Arial" w:cs="Arial"/>
        </w:rPr>
      </w:pPr>
      <w:r>
        <w:rPr>
          <w:rFonts w:ascii="Arial" w:eastAsia="Arial" w:hAnsi="Arial" w:cs="Arial"/>
        </w:rPr>
        <w:t>Will not discriminate against any employee or applicant for employment because of race, color, religion, sex, or national origin.</w:t>
      </w:r>
    </w:p>
    <w:p w:rsidR="00A66833" w:rsidRDefault="00A66833" w:rsidP="00E47A3C">
      <w:pPr>
        <w:widowControl w:val="0"/>
        <w:numPr>
          <w:ilvl w:val="0"/>
          <w:numId w:val="3"/>
        </w:numPr>
        <w:ind w:left="1339" w:hanging="432"/>
        <w:rPr>
          <w:rFonts w:ascii="Arial" w:eastAsia="Arial" w:hAnsi="Arial" w:cs="Arial"/>
        </w:rPr>
      </w:pPr>
      <w:r>
        <w:rPr>
          <w:rFonts w:ascii="Arial" w:eastAsia="Arial" w:hAnsi="Arial" w:cs="Arial"/>
        </w:rPr>
        <w:t xml:space="preserve">That the applicants are employed and treated fairly during employment, which shall include, but is not limited to the following: upgrading, demotion, or transfer; recruitment, layoff or termination, rates of pay or other forms of compensation; and selection for training. </w:t>
      </w:r>
    </w:p>
    <w:p w:rsidR="00A66833" w:rsidRDefault="00E64F5B" w:rsidP="00E47A3C">
      <w:pPr>
        <w:widowControl w:val="0"/>
        <w:numPr>
          <w:ilvl w:val="0"/>
          <w:numId w:val="3"/>
        </w:numPr>
        <w:ind w:left="1339" w:hanging="432"/>
        <w:rPr>
          <w:rFonts w:ascii="Arial" w:eastAsia="Arial" w:hAnsi="Arial" w:cs="Arial"/>
        </w:rPr>
      </w:pPr>
      <w:r>
        <w:rPr>
          <w:rFonts w:ascii="Arial" w:eastAsia="Arial" w:hAnsi="Arial" w:cs="Arial"/>
        </w:rPr>
        <w:t>The v</w:t>
      </w:r>
      <w:r w:rsidR="00A66833">
        <w:rPr>
          <w:rFonts w:ascii="Arial" w:eastAsia="Arial" w:hAnsi="Arial" w:cs="Arial"/>
        </w:rPr>
        <w:t xml:space="preserve">endor will post in conspicuous places, available to employees and applicants for employment, notices setting forth the provisions of the non-discrimination clause. </w:t>
      </w:r>
    </w:p>
    <w:p w:rsidR="00A66833" w:rsidRDefault="00A66833" w:rsidP="00E47A3C">
      <w:pPr>
        <w:widowControl w:val="0"/>
        <w:numPr>
          <w:ilvl w:val="0"/>
          <w:numId w:val="3"/>
        </w:numPr>
        <w:ind w:left="1339" w:hanging="432"/>
        <w:rPr>
          <w:rFonts w:ascii="Arial" w:eastAsia="Arial" w:hAnsi="Arial" w:cs="Arial"/>
        </w:rPr>
      </w:pPr>
      <w:r>
        <w:rPr>
          <w:rFonts w:ascii="Arial" w:eastAsia="Arial" w:hAnsi="Arial" w:cs="Arial"/>
        </w:rPr>
        <w:t xml:space="preserve">USDA Non-Discrimination Statement -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A66833" w:rsidRDefault="00A66833" w:rsidP="00E47A3C">
      <w:pPr>
        <w:ind w:left="1350"/>
      </w:pPr>
      <w:r>
        <w:rPr>
          <w:rFonts w:ascii="Arial" w:eastAsia="Arial" w:hAnsi="Arial" w:cs="Arial"/>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A66833" w:rsidRDefault="00A66833" w:rsidP="00E47A3C">
      <w:pPr>
        <w:ind w:left="1350"/>
      </w:pPr>
      <w:r>
        <w:rPr>
          <w:rFonts w:ascii="Arial" w:eastAsia="Arial" w:hAnsi="Arial" w:cs="Arial"/>
        </w:rPr>
        <w:t xml:space="preserve">To file a program complaint of discrimination, complete the </w:t>
      </w:r>
      <w:hyperlink r:id="rId15">
        <w:r>
          <w:rPr>
            <w:rFonts w:ascii="Arial" w:eastAsia="Arial" w:hAnsi="Arial" w:cs="Arial"/>
            <w:color w:val="0563C1"/>
            <w:u w:val="single"/>
          </w:rPr>
          <w:t>USDA Program Discrimination Complaint Form</w:t>
        </w:r>
      </w:hyperlink>
      <w:r>
        <w:rPr>
          <w:rFonts w:ascii="Arial" w:eastAsia="Arial" w:hAnsi="Arial" w:cs="Arial"/>
        </w:rPr>
        <w:t xml:space="preserve">, (AD-3027) found online at: </w:t>
      </w:r>
      <w:hyperlink r:id="rId16">
        <w:r>
          <w:rPr>
            <w:rFonts w:ascii="Arial" w:eastAsia="Arial" w:hAnsi="Arial" w:cs="Arial"/>
            <w:color w:val="0563C1"/>
            <w:u w:val="single"/>
          </w:rPr>
          <w:t>http://www.ascr.usda.gov/complaint_filing_cust.html</w:t>
        </w:r>
      </w:hyperlink>
      <w:r>
        <w:rPr>
          <w:rFonts w:ascii="Arial" w:eastAsia="Arial" w:hAnsi="Arial" w:cs="Arial"/>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A66833" w:rsidRDefault="00A66833" w:rsidP="00A66833">
      <w:pPr>
        <w:spacing w:line="240" w:lineRule="auto"/>
        <w:ind w:left="1620"/>
      </w:pPr>
      <w:r>
        <w:rPr>
          <w:rFonts w:ascii="Arial" w:eastAsia="Arial" w:hAnsi="Arial" w:cs="Arial"/>
        </w:rPr>
        <w:t xml:space="preserve">mail: U.S. Department of Agriculture </w:t>
      </w:r>
    </w:p>
    <w:p w:rsidR="00A66833" w:rsidRDefault="00A66833" w:rsidP="00A66833">
      <w:pPr>
        <w:spacing w:line="240" w:lineRule="auto"/>
        <w:ind w:left="1620"/>
      </w:pPr>
      <w:r>
        <w:rPr>
          <w:rFonts w:ascii="Arial" w:eastAsia="Arial" w:hAnsi="Arial" w:cs="Arial"/>
        </w:rPr>
        <w:t xml:space="preserve">Office of the Assistant Secretary for Civil Rights </w:t>
      </w:r>
    </w:p>
    <w:p w:rsidR="00A66833" w:rsidRDefault="00A66833" w:rsidP="00A66833">
      <w:pPr>
        <w:spacing w:line="240" w:lineRule="auto"/>
        <w:ind w:left="1620"/>
      </w:pPr>
      <w:r>
        <w:rPr>
          <w:rFonts w:ascii="Arial" w:eastAsia="Arial" w:hAnsi="Arial" w:cs="Arial"/>
        </w:rPr>
        <w:t xml:space="preserve">1400 Independence Avenue, SW </w:t>
      </w:r>
    </w:p>
    <w:p w:rsidR="00A66833" w:rsidRDefault="00A66833" w:rsidP="00A66833">
      <w:pPr>
        <w:spacing w:line="240" w:lineRule="auto"/>
        <w:ind w:left="1620"/>
      </w:pPr>
      <w:r>
        <w:rPr>
          <w:rFonts w:ascii="Arial" w:eastAsia="Arial" w:hAnsi="Arial" w:cs="Arial"/>
        </w:rPr>
        <w:t xml:space="preserve">Washington, D.C. 20250-9410; </w:t>
      </w:r>
    </w:p>
    <w:p w:rsidR="00A66833" w:rsidRDefault="00A66833" w:rsidP="00A66833">
      <w:pPr>
        <w:spacing w:line="240" w:lineRule="auto"/>
        <w:ind w:left="1620"/>
      </w:pPr>
      <w:r>
        <w:rPr>
          <w:rFonts w:ascii="Arial" w:eastAsia="Arial" w:hAnsi="Arial" w:cs="Arial"/>
        </w:rPr>
        <w:t xml:space="preserve">fax: (202) 690-7442; or </w:t>
      </w:r>
    </w:p>
    <w:p w:rsidR="00A66833" w:rsidRDefault="00A66833" w:rsidP="00A66833">
      <w:pPr>
        <w:spacing w:line="240" w:lineRule="auto"/>
        <w:ind w:left="1620"/>
      </w:pPr>
      <w:r>
        <w:rPr>
          <w:rFonts w:ascii="Arial" w:eastAsia="Arial" w:hAnsi="Arial" w:cs="Arial"/>
        </w:rPr>
        <w:t>email: program.intake@usda.gov.</w:t>
      </w:r>
    </w:p>
    <w:p w:rsidR="00A66833" w:rsidRDefault="00A66833" w:rsidP="00A66833">
      <w:pPr>
        <w:ind w:left="1620"/>
      </w:pPr>
      <w:r>
        <w:rPr>
          <w:rFonts w:ascii="Arial" w:eastAsia="Arial" w:hAnsi="Arial" w:cs="Arial"/>
        </w:rPr>
        <w:t>This institution is an equal opportunity provider.</w:t>
      </w:r>
    </w:p>
    <w:p w:rsidR="00A66833" w:rsidRDefault="00A66833" w:rsidP="00E47A3C">
      <w:pPr>
        <w:widowControl w:val="0"/>
        <w:numPr>
          <w:ilvl w:val="0"/>
          <w:numId w:val="3"/>
        </w:numPr>
        <w:ind w:left="1339" w:hanging="432"/>
        <w:rPr>
          <w:rFonts w:ascii="Arial" w:eastAsia="Arial" w:hAnsi="Arial" w:cs="Arial"/>
        </w:rPr>
      </w:pPr>
      <w:r>
        <w:rPr>
          <w:rFonts w:ascii="Arial" w:eastAsia="Arial" w:hAnsi="Arial" w:cs="Arial"/>
        </w:rPr>
        <w:lastRenderedPageBreak/>
        <w:t xml:space="preserve">Iowa Non-Discrimination Statement - It is the policy of this CNP provider not to discriminate on the basis of race, creed, color, sex, sexual orientation, gender identity, national origin, disability, age, or religion in its programs, activities, or employment practices as required by the Iowa Code section 216.6, 216.7, and 216.9.  If you have questions or grievances related to compliance with this policy by this CNP Provider, please contact the Iowa Civil Rights Commission, Grimes State Office building, 400 E. 14th St. Des Moines, IA 50319-1004; phone number 515-281-4121, 800-457-4416; website: </w:t>
      </w:r>
      <w:hyperlink r:id="rId17">
        <w:r>
          <w:rPr>
            <w:rFonts w:ascii="Arial" w:eastAsia="Arial" w:hAnsi="Arial" w:cs="Arial"/>
            <w:u w:val="single"/>
          </w:rPr>
          <w:t>https://icrc.iowa.gov</w:t>
        </w:r>
      </w:hyperlink>
      <w:r>
        <w:rPr>
          <w:rFonts w:ascii="Arial" w:eastAsia="Arial" w:hAnsi="Arial" w:cs="Arial"/>
        </w:rPr>
        <w:t>/.</w:t>
      </w:r>
    </w:p>
    <w:p w:rsidR="00A66833" w:rsidRDefault="00E64F5B" w:rsidP="00E47A3C">
      <w:pPr>
        <w:ind w:left="1350"/>
      </w:pPr>
      <w:r>
        <w:rPr>
          <w:rFonts w:ascii="Arial" w:eastAsia="Arial" w:hAnsi="Arial" w:cs="Arial"/>
        </w:rPr>
        <w:t>By submitting a response, the v</w:t>
      </w:r>
      <w:r w:rsidR="00A66833">
        <w:rPr>
          <w:rFonts w:ascii="Arial" w:eastAsia="Arial" w:hAnsi="Arial" w:cs="Arial"/>
        </w:rPr>
        <w:t>endor has agreed to affirmatively cooperate in the implementation of the policy and provisions of Executive Order 11246, Executive Order 11375, and 40 CFR part 60.</w:t>
      </w:r>
    </w:p>
    <w:p w:rsidR="00A66833" w:rsidRDefault="00A66833" w:rsidP="00E47A3C">
      <w:pPr>
        <w:spacing w:after="0"/>
        <w:ind w:left="900" w:firstLine="7"/>
      </w:pPr>
    </w:p>
    <w:p w:rsidR="00F35F05" w:rsidRPr="00F35F05" w:rsidRDefault="0063208C" w:rsidP="00C67334">
      <w:pPr>
        <w:pStyle w:val="Heading2"/>
        <w:ind w:left="1339" w:hanging="432"/>
        <w:rPr>
          <w:rFonts w:ascii="Arial" w:eastAsia="Arial" w:hAnsi="Arial" w:cs="Arial"/>
        </w:rPr>
      </w:pPr>
      <w:bookmarkStart w:id="60" w:name="_Toc9243666"/>
      <w:r>
        <w:rPr>
          <w:rFonts w:ascii="Arial" w:eastAsia="Arial" w:hAnsi="Arial" w:cs="Arial"/>
        </w:rPr>
        <w:t>Clean Air Act (42 U.S.C. 7401-7671q) and the Federal Water Pollution Control Act</w:t>
      </w:r>
      <w:r w:rsidR="00A66833" w:rsidRPr="00F35F05">
        <w:rPr>
          <w:rFonts w:ascii="Arial" w:eastAsia="Arial" w:hAnsi="Arial" w:cs="Arial"/>
        </w:rPr>
        <w:t xml:space="preserve"> (33 U.S.C. 1251-1387)</w:t>
      </w:r>
      <w:bookmarkEnd w:id="60"/>
    </w:p>
    <w:p w:rsidR="00A66833" w:rsidRDefault="00E64F5B" w:rsidP="00E47A3C">
      <w:pPr>
        <w:widowControl w:val="0"/>
        <w:spacing w:after="0"/>
        <w:ind w:left="907"/>
        <w:contextualSpacing/>
        <w:rPr>
          <w:rFonts w:ascii="Arial" w:eastAsia="Arial" w:hAnsi="Arial" w:cs="Arial"/>
        </w:rPr>
      </w:pPr>
      <w:r>
        <w:rPr>
          <w:rFonts w:ascii="Arial" w:eastAsia="Arial" w:hAnsi="Arial" w:cs="Arial"/>
        </w:rPr>
        <w:t>The v</w:t>
      </w:r>
      <w:r w:rsidR="00A66833">
        <w:rPr>
          <w:rFonts w:ascii="Arial" w:eastAsia="Arial" w:hAnsi="Arial" w:cs="Arial"/>
        </w:rPr>
        <w:t>endor is required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rsidR="007F74C4" w:rsidRDefault="007F74C4" w:rsidP="00E47A3C">
      <w:pPr>
        <w:widowControl w:val="0"/>
        <w:spacing w:after="0"/>
        <w:ind w:left="907"/>
        <w:contextualSpacing/>
        <w:rPr>
          <w:rFonts w:ascii="Arial" w:eastAsia="Arial" w:hAnsi="Arial" w:cs="Arial"/>
        </w:rPr>
      </w:pPr>
    </w:p>
    <w:p w:rsidR="00A66833" w:rsidRDefault="00A66833" w:rsidP="00E47A3C">
      <w:pPr>
        <w:spacing w:after="0"/>
        <w:ind w:left="907" w:hanging="540"/>
      </w:pPr>
    </w:p>
    <w:p w:rsidR="00037B77" w:rsidRPr="00037B77" w:rsidRDefault="00F202DF" w:rsidP="00E47A3C">
      <w:pPr>
        <w:pStyle w:val="Heading2"/>
        <w:ind w:left="1339" w:hanging="432"/>
        <w:rPr>
          <w:rFonts w:ascii="Arial" w:eastAsia="Arial" w:hAnsi="Arial" w:cs="Arial"/>
        </w:rPr>
      </w:pPr>
      <w:bookmarkStart w:id="61" w:name="_Toc9243667"/>
      <w:r>
        <w:rPr>
          <w:rFonts w:ascii="Arial" w:eastAsia="Arial" w:hAnsi="Arial" w:cs="Arial"/>
        </w:rPr>
        <w:t>Energy Policy and Conservation Act</w:t>
      </w:r>
      <w:r w:rsidR="00A66833" w:rsidRPr="00037B77">
        <w:rPr>
          <w:rFonts w:ascii="Arial" w:eastAsia="Arial" w:hAnsi="Arial" w:cs="Arial"/>
        </w:rPr>
        <w:t xml:space="preserve"> (42 U.S.C. 6201)</w:t>
      </w:r>
      <w:bookmarkEnd w:id="61"/>
    </w:p>
    <w:p w:rsidR="00A66833" w:rsidRDefault="00E64F5B" w:rsidP="00037B77">
      <w:pPr>
        <w:widowControl w:val="0"/>
        <w:spacing w:after="0"/>
        <w:ind w:left="900"/>
        <w:contextualSpacing/>
        <w:rPr>
          <w:rFonts w:ascii="Arial" w:eastAsia="Arial" w:hAnsi="Arial" w:cs="Arial"/>
        </w:rPr>
      </w:pPr>
      <w:r>
        <w:rPr>
          <w:rFonts w:ascii="Arial" w:eastAsia="Arial" w:hAnsi="Arial" w:cs="Arial"/>
        </w:rPr>
        <w:t>The v</w:t>
      </w:r>
      <w:r w:rsidR="00A66833">
        <w:rPr>
          <w:rFonts w:ascii="Arial" w:eastAsia="Arial" w:hAnsi="Arial" w:cs="Arial"/>
        </w:rPr>
        <w:t xml:space="preserve">endor agrees to comply with all mandatory standards and policies relating to energy efficiency which are contained in the state energy conservation plan issued in compliance with the Energy Policy and Conservation Act. </w:t>
      </w:r>
    </w:p>
    <w:p w:rsidR="007F74C4" w:rsidRDefault="007F74C4" w:rsidP="00037B77">
      <w:pPr>
        <w:widowControl w:val="0"/>
        <w:spacing w:after="0"/>
        <w:ind w:left="900"/>
        <w:contextualSpacing/>
        <w:rPr>
          <w:rFonts w:ascii="Arial" w:eastAsia="Arial" w:hAnsi="Arial" w:cs="Arial"/>
        </w:rPr>
      </w:pPr>
    </w:p>
    <w:p w:rsidR="00F30C46" w:rsidRPr="00037B77" w:rsidRDefault="00F30C46" w:rsidP="00A107B6">
      <w:pPr>
        <w:widowControl w:val="0"/>
        <w:spacing w:after="0"/>
        <w:contextualSpacing/>
        <w:rPr>
          <w:rFonts w:ascii="Arial" w:eastAsia="Arial" w:hAnsi="Arial" w:cs="Arial"/>
        </w:rPr>
      </w:pPr>
    </w:p>
    <w:p w:rsidR="00037B77" w:rsidRPr="00037B77" w:rsidRDefault="00A66833" w:rsidP="00E47A3C">
      <w:pPr>
        <w:pStyle w:val="Heading2"/>
        <w:ind w:left="1339" w:hanging="432"/>
        <w:rPr>
          <w:rFonts w:ascii="Arial" w:eastAsia="Arial" w:hAnsi="Arial" w:cs="Arial"/>
        </w:rPr>
      </w:pPr>
      <w:bookmarkStart w:id="62" w:name="_Toc9243668"/>
      <w:r w:rsidRPr="00037B77">
        <w:rPr>
          <w:rFonts w:ascii="Arial" w:eastAsia="Arial" w:hAnsi="Arial" w:cs="Arial"/>
        </w:rPr>
        <w:t>I</w:t>
      </w:r>
      <w:r w:rsidR="00F202DF">
        <w:rPr>
          <w:rFonts w:ascii="Arial" w:eastAsia="Arial" w:hAnsi="Arial" w:cs="Arial"/>
        </w:rPr>
        <w:t>nsurance</w:t>
      </w:r>
      <w:bookmarkEnd w:id="62"/>
      <w:r w:rsidR="00E64F5B" w:rsidRPr="00037B77">
        <w:rPr>
          <w:rFonts w:ascii="Arial" w:eastAsia="Arial" w:hAnsi="Arial" w:cs="Arial"/>
        </w:rPr>
        <w:t xml:space="preserve"> </w:t>
      </w:r>
    </w:p>
    <w:p w:rsidR="00A66833" w:rsidRDefault="00E64F5B" w:rsidP="00037B77">
      <w:pPr>
        <w:widowControl w:val="0"/>
        <w:spacing w:after="0"/>
        <w:ind w:left="900"/>
        <w:contextualSpacing/>
        <w:rPr>
          <w:rFonts w:ascii="Arial" w:eastAsia="Arial" w:hAnsi="Arial" w:cs="Arial"/>
        </w:rPr>
      </w:pPr>
      <w:r>
        <w:rPr>
          <w:rFonts w:ascii="Arial" w:eastAsia="Arial" w:hAnsi="Arial" w:cs="Arial"/>
        </w:rPr>
        <w:t>The vendor</w:t>
      </w:r>
      <w:r w:rsidR="002126BD">
        <w:rPr>
          <w:rFonts w:ascii="Arial" w:eastAsia="Arial" w:hAnsi="Arial" w:cs="Arial"/>
        </w:rPr>
        <w:t xml:space="preserve"> </w:t>
      </w:r>
      <w:r>
        <w:rPr>
          <w:rFonts w:ascii="Arial" w:eastAsia="Arial" w:hAnsi="Arial" w:cs="Arial"/>
        </w:rPr>
        <w:t>awarded the c</w:t>
      </w:r>
      <w:r w:rsidR="00A66833">
        <w:rPr>
          <w:rFonts w:ascii="Arial" w:eastAsia="Arial" w:hAnsi="Arial" w:cs="Arial"/>
        </w:rPr>
        <w:t xml:space="preserve">ontract shall maintain all necessary and proper insurance for the duration of the work to be performed, including Comprehensive General Liability Insurance, Property Damage Insurance, Workers Compensation Insurance, Employer’s Liability Insurance, and Automobile Liability Insurance. </w:t>
      </w:r>
      <w:r w:rsidR="002126BD">
        <w:rPr>
          <w:rFonts w:ascii="Arial" w:eastAsia="Arial" w:hAnsi="Arial" w:cs="Arial"/>
        </w:rPr>
        <w:t xml:space="preserve">Should any required insurance be cancelled before the expiration date, the issuing company will mail 30-days written notice to the SFA. The awarded vendor shall meet the statutory requirements of the State of Iowa for workers’ compensation coverage and employer’s liability insurance. </w:t>
      </w:r>
    </w:p>
    <w:p w:rsidR="00F30C46" w:rsidRDefault="00F30C46" w:rsidP="00037B77">
      <w:pPr>
        <w:widowControl w:val="0"/>
        <w:spacing w:after="0"/>
        <w:ind w:left="900"/>
        <w:contextualSpacing/>
      </w:pPr>
    </w:p>
    <w:p w:rsidR="00037B77" w:rsidRPr="00037B77" w:rsidRDefault="00E47A3C" w:rsidP="00E47A3C">
      <w:pPr>
        <w:pStyle w:val="Heading2"/>
        <w:ind w:left="1339" w:hanging="432"/>
        <w:rPr>
          <w:rFonts w:ascii="Arial" w:eastAsiaTheme="minorHAnsi" w:hAnsi="Arial" w:cs="Arial"/>
        </w:rPr>
      </w:pPr>
      <w:bookmarkStart w:id="63" w:name="_Toc9243669"/>
      <w:r>
        <w:rPr>
          <w:rFonts w:ascii="Arial" w:eastAsia="Arial" w:hAnsi="Arial" w:cs="Arial"/>
        </w:rPr>
        <w:t>F</w:t>
      </w:r>
      <w:r w:rsidR="00F202DF">
        <w:rPr>
          <w:rFonts w:ascii="Arial" w:eastAsia="Arial" w:hAnsi="Arial" w:cs="Arial"/>
        </w:rPr>
        <w:t>ood Recall</w:t>
      </w:r>
      <w:bookmarkEnd w:id="63"/>
    </w:p>
    <w:p w:rsidR="00A66833" w:rsidRDefault="002603B6" w:rsidP="00037B77">
      <w:pPr>
        <w:widowControl w:val="0"/>
        <w:spacing w:after="0"/>
        <w:ind w:left="900"/>
        <w:contextualSpacing/>
        <w:rPr>
          <w:rFonts w:ascii="Arial" w:eastAsia="Arial" w:hAnsi="Arial" w:cs="Arial"/>
        </w:rPr>
      </w:pPr>
      <w:r w:rsidRPr="00475CFB">
        <w:rPr>
          <w:rFonts w:ascii="Arial" w:eastAsia="Arial" w:hAnsi="Arial" w:cs="Arial"/>
        </w:rPr>
        <w:t>The awarded</w:t>
      </w:r>
      <w:r w:rsidR="00A66833" w:rsidRPr="00475CFB">
        <w:rPr>
          <w:rFonts w:ascii="Arial" w:eastAsia="Arial" w:hAnsi="Arial" w:cs="Arial"/>
        </w:rPr>
        <w:t xml:space="preserve"> </w:t>
      </w:r>
      <w:r w:rsidRPr="00475CFB">
        <w:rPr>
          <w:rFonts w:ascii="Arial" w:eastAsia="Arial" w:hAnsi="Arial" w:cs="Arial"/>
        </w:rPr>
        <w:t>vendor</w:t>
      </w:r>
      <w:r w:rsidR="00A66833" w:rsidRPr="00475CFB">
        <w:rPr>
          <w:rFonts w:ascii="Arial" w:eastAsia="Arial" w:hAnsi="Arial" w:cs="Arial"/>
        </w:rPr>
        <w:t xml:space="preserve"> </w:t>
      </w:r>
      <w:r w:rsidRPr="00475CFB">
        <w:rPr>
          <w:rFonts w:ascii="Arial" w:eastAsia="Arial" w:hAnsi="Arial" w:cs="Arial"/>
        </w:rPr>
        <w:t xml:space="preserve">shall be expected </w:t>
      </w:r>
      <w:r w:rsidR="0058173D" w:rsidRPr="00475CFB">
        <w:rPr>
          <w:rFonts w:ascii="Arial" w:eastAsia="Arial" w:hAnsi="Arial" w:cs="Arial"/>
        </w:rPr>
        <w:t xml:space="preserve">to </w:t>
      </w:r>
      <w:r w:rsidRPr="00475CFB">
        <w:rPr>
          <w:rFonts w:ascii="Arial" w:eastAsia="Arial" w:hAnsi="Arial" w:cs="Arial"/>
        </w:rPr>
        <w:t>voluntarily comply with all federal, state, and local mandate</w:t>
      </w:r>
      <w:r w:rsidR="0058173D" w:rsidRPr="00475CFB">
        <w:rPr>
          <w:rFonts w:ascii="Arial" w:eastAsia="Arial" w:hAnsi="Arial" w:cs="Arial"/>
        </w:rPr>
        <w:t xml:space="preserve">s regarding the identification and recall of foods from the commercial and consumer marketplace. The vendor should have a process in place to effectively respond to a food recall; the process must include accurate and timely communications to the SFA and assurance that unsafe products are identified and removed from SFA </w:t>
      </w:r>
      <w:r w:rsidR="0058173D" w:rsidRPr="00475CFB">
        <w:rPr>
          <w:rFonts w:ascii="Arial" w:eastAsia="Arial" w:hAnsi="Arial" w:cs="Arial"/>
        </w:rPr>
        <w:lastRenderedPageBreak/>
        <w:t xml:space="preserve">site(s) in an expedient, effective, and efficient manner. The awarded </w:t>
      </w:r>
      <w:r w:rsidR="00475CFB" w:rsidRPr="00475CFB">
        <w:rPr>
          <w:rFonts w:ascii="Arial" w:eastAsia="Arial" w:hAnsi="Arial" w:cs="Arial"/>
        </w:rPr>
        <w:t xml:space="preserve">vendor shall maintain all paperwork required for immediate and proper notification of recalls for full and split cases. </w:t>
      </w:r>
    </w:p>
    <w:p w:rsidR="00915201" w:rsidRDefault="00915201" w:rsidP="00037B77">
      <w:pPr>
        <w:widowControl w:val="0"/>
        <w:spacing w:after="0"/>
        <w:ind w:left="900"/>
        <w:contextualSpacing/>
        <w:rPr>
          <w:rFonts w:ascii="Arial" w:eastAsia="Arial" w:hAnsi="Arial" w:cs="Arial"/>
        </w:rPr>
      </w:pPr>
    </w:p>
    <w:p w:rsidR="00915201" w:rsidRDefault="00F202DF" w:rsidP="00E47A3C">
      <w:pPr>
        <w:pStyle w:val="Heading2"/>
        <w:ind w:left="1339" w:hanging="432"/>
        <w:rPr>
          <w:rFonts w:ascii="Arial" w:hAnsi="Arial" w:cs="Arial"/>
        </w:rPr>
      </w:pPr>
      <w:bookmarkStart w:id="64" w:name="_Toc9243670"/>
      <w:r>
        <w:rPr>
          <w:rFonts w:ascii="Arial" w:hAnsi="Arial" w:cs="Arial"/>
        </w:rPr>
        <w:t xml:space="preserve">Fill </w:t>
      </w:r>
      <w:r w:rsidR="00915201" w:rsidRPr="00915201">
        <w:rPr>
          <w:rFonts w:ascii="Arial" w:hAnsi="Arial" w:cs="Arial"/>
        </w:rPr>
        <w:t>R</w:t>
      </w:r>
      <w:r>
        <w:rPr>
          <w:rFonts w:ascii="Arial" w:hAnsi="Arial" w:cs="Arial"/>
        </w:rPr>
        <w:t>ate</w:t>
      </w:r>
      <w:bookmarkEnd w:id="64"/>
    </w:p>
    <w:p w:rsidR="00915201" w:rsidRDefault="00915201" w:rsidP="00915201">
      <w:pPr>
        <w:ind w:left="907"/>
        <w:rPr>
          <w:rFonts w:ascii="Arial" w:hAnsi="Arial" w:cs="Arial"/>
        </w:rPr>
      </w:pPr>
      <w:r>
        <w:rPr>
          <w:rFonts w:ascii="Arial" w:hAnsi="Arial" w:cs="Arial"/>
        </w:rPr>
        <w:t xml:space="preserve">The awarded vendor must be able to guarantee a </w:t>
      </w:r>
      <w:sdt>
        <w:sdtPr>
          <w:rPr>
            <w:rFonts w:ascii="Arial" w:hAnsi="Arial" w:cs="Arial"/>
          </w:rPr>
          <w:id w:val="7834965"/>
          <w:placeholder>
            <w:docPart w:val="42565A3F41D64E97B291B87663A5DF6B"/>
          </w:placeholder>
          <w:text/>
        </w:sdtPr>
        <w:sdtEndPr/>
        <w:sdtContent>
          <w:r w:rsidR="006138B6">
            <w:rPr>
              <w:rFonts w:ascii="Arial" w:hAnsi="Arial" w:cs="Arial"/>
            </w:rPr>
            <w:t>95 percent</w:t>
          </w:r>
        </w:sdtContent>
      </w:sdt>
      <w:r>
        <w:rPr>
          <w:rFonts w:ascii="Arial" w:hAnsi="Arial" w:cs="Arial"/>
        </w:rPr>
        <w:t xml:space="preserve"> fill rate on all deliveries made, by school or delivery location. The following information must be provided to the SFA:</w:t>
      </w:r>
    </w:p>
    <w:p w:rsidR="00915201" w:rsidRDefault="00915201" w:rsidP="00E47A3C">
      <w:pPr>
        <w:pStyle w:val="ListParagraph"/>
        <w:numPr>
          <w:ilvl w:val="0"/>
          <w:numId w:val="13"/>
        </w:numPr>
        <w:ind w:left="1440"/>
        <w:rPr>
          <w:rFonts w:ascii="Arial" w:hAnsi="Arial" w:cs="Arial"/>
        </w:rPr>
      </w:pPr>
      <w:r>
        <w:rPr>
          <w:rFonts w:ascii="Arial" w:hAnsi="Arial" w:cs="Arial"/>
        </w:rPr>
        <w:t>Monthly fill rate reports.</w:t>
      </w:r>
    </w:p>
    <w:p w:rsidR="00F63034" w:rsidRDefault="00F63034" w:rsidP="00CA6BC7">
      <w:pPr>
        <w:pStyle w:val="ListParagraph"/>
        <w:numPr>
          <w:ilvl w:val="0"/>
          <w:numId w:val="13"/>
        </w:numPr>
        <w:ind w:left="1440"/>
        <w:rPr>
          <w:rFonts w:ascii="Arial" w:hAnsi="Arial" w:cs="Arial"/>
        </w:rPr>
      </w:pPr>
      <w:r>
        <w:rPr>
          <w:rFonts w:ascii="Arial" w:hAnsi="Arial" w:cs="Arial"/>
        </w:rPr>
        <w:t xml:space="preserve">Fill rate is calculated by dividing the number of units delivered by the number of cases ordered by school/delivery location. </w:t>
      </w:r>
    </w:p>
    <w:p w:rsidR="00915201" w:rsidRDefault="00F63034" w:rsidP="00CA6BC7">
      <w:pPr>
        <w:pStyle w:val="ListParagraph"/>
        <w:numPr>
          <w:ilvl w:val="0"/>
          <w:numId w:val="13"/>
        </w:numPr>
        <w:ind w:left="1440"/>
        <w:rPr>
          <w:rFonts w:ascii="Arial" w:hAnsi="Arial" w:cs="Arial"/>
        </w:rPr>
      </w:pPr>
      <w:r>
        <w:rPr>
          <w:rFonts w:ascii="Arial" w:hAnsi="Arial" w:cs="Arial"/>
        </w:rPr>
        <w:t>Show orders on both the “Ordered” date and the “Delivered” date.</w:t>
      </w:r>
    </w:p>
    <w:p w:rsidR="00F63034" w:rsidRDefault="00F63034" w:rsidP="00CA6BC7">
      <w:pPr>
        <w:pStyle w:val="ListParagraph"/>
        <w:numPr>
          <w:ilvl w:val="0"/>
          <w:numId w:val="13"/>
        </w:numPr>
        <w:ind w:left="1440"/>
        <w:rPr>
          <w:rFonts w:ascii="Arial" w:hAnsi="Arial" w:cs="Arial"/>
        </w:rPr>
      </w:pPr>
      <w:r>
        <w:rPr>
          <w:rFonts w:ascii="Arial" w:hAnsi="Arial" w:cs="Arial"/>
        </w:rPr>
        <w:t xml:space="preserve">Substitutions, even though pre-approved, will not count as order filled. Substitutions will reduce the fill rate. </w:t>
      </w:r>
    </w:p>
    <w:p w:rsidR="00F63034" w:rsidRDefault="00F63034" w:rsidP="00CA6BC7">
      <w:pPr>
        <w:pStyle w:val="ListParagraph"/>
        <w:numPr>
          <w:ilvl w:val="0"/>
          <w:numId w:val="13"/>
        </w:numPr>
        <w:ind w:left="1440"/>
        <w:rPr>
          <w:rFonts w:ascii="Arial" w:hAnsi="Arial" w:cs="Arial"/>
        </w:rPr>
      </w:pPr>
      <w:r>
        <w:rPr>
          <w:rFonts w:ascii="Arial" w:hAnsi="Arial" w:cs="Arial"/>
        </w:rPr>
        <w:t>Special order items, as indicated on monthly price up-date are not included in the fill rate.</w:t>
      </w:r>
    </w:p>
    <w:p w:rsidR="00F63034" w:rsidRDefault="00F63034" w:rsidP="00CA6BC7">
      <w:pPr>
        <w:pStyle w:val="ListParagraph"/>
        <w:numPr>
          <w:ilvl w:val="0"/>
          <w:numId w:val="13"/>
        </w:numPr>
        <w:ind w:left="1440"/>
        <w:rPr>
          <w:rFonts w:ascii="Arial" w:hAnsi="Arial" w:cs="Arial"/>
        </w:rPr>
      </w:pPr>
      <w:r>
        <w:rPr>
          <w:rFonts w:ascii="Arial" w:hAnsi="Arial" w:cs="Arial"/>
        </w:rPr>
        <w:t xml:space="preserve">Inability to consistently meet </w:t>
      </w:r>
      <w:sdt>
        <w:sdtPr>
          <w:rPr>
            <w:rFonts w:ascii="Arial" w:hAnsi="Arial" w:cs="Arial"/>
          </w:rPr>
          <w:id w:val="7834968"/>
          <w:placeholder>
            <w:docPart w:val="8FB5CAA6E0854FF9A10356CEAB73CF61"/>
          </w:placeholder>
          <w:text/>
        </w:sdtPr>
        <w:sdtEndPr/>
        <w:sdtContent>
          <w:r w:rsidR="006138B6">
            <w:rPr>
              <w:rFonts w:ascii="Arial" w:hAnsi="Arial" w:cs="Arial"/>
            </w:rPr>
            <w:t>95 percent</w:t>
          </w:r>
        </w:sdtContent>
      </w:sdt>
      <w:r>
        <w:rPr>
          <w:rFonts w:ascii="Arial" w:hAnsi="Arial" w:cs="Arial"/>
        </w:rPr>
        <w:t xml:space="preserve"> fill rate may result in the termination of the contract.</w:t>
      </w:r>
    </w:p>
    <w:p w:rsidR="00A66833" w:rsidRDefault="00F63034" w:rsidP="00CA6BC7">
      <w:pPr>
        <w:pStyle w:val="ListParagraph"/>
        <w:numPr>
          <w:ilvl w:val="0"/>
          <w:numId w:val="13"/>
        </w:numPr>
        <w:ind w:left="1440"/>
        <w:rPr>
          <w:rFonts w:ascii="Arial" w:hAnsi="Arial" w:cs="Arial"/>
        </w:rPr>
      </w:pPr>
      <w:r>
        <w:rPr>
          <w:rFonts w:ascii="Arial" w:hAnsi="Arial" w:cs="Arial"/>
        </w:rPr>
        <w:t xml:space="preserve">The awarded vendor will provide procedures for Special Orders. </w:t>
      </w:r>
    </w:p>
    <w:p w:rsidR="00F30C46" w:rsidRDefault="00F30C46" w:rsidP="00F30C46">
      <w:pPr>
        <w:pStyle w:val="ListParagraph"/>
        <w:ind w:left="1627"/>
        <w:rPr>
          <w:rFonts w:ascii="Arial" w:hAnsi="Arial" w:cs="Arial"/>
        </w:rPr>
      </w:pPr>
    </w:p>
    <w:p w:rsidR="00224571" w:rsidRDefault="00224571" w:rsidP="00CA6BC7">
      <w:pPr>
        <w:pStyle w:val="Heading2"/>
        <w:ind w:left="1339" w:hanging="432"/>
        <w:rPr>
          <w:rFonts w:ascii="Arial" w:hAnsi="Arial" w:cs="Arial"/>
        </w:rPr>
      </w:pPr>
      <w:bookmarkStart w:id="65" w:name="_Toc9243671"/>
      <w:r>
        <w:rPr>
          <w:rFonts w:ascii="Arial" w:hAnsi="Arial" w:cs="Arial"/>
        </w:rPr>
        <w:t>S</w:t>
      </w:r>
      <w:r w:rsidR="00F202DF">
        <w:rPr>
          <w:rFonts w:ascii="Arial" w:hAnsi="Arial" w:cs="Arial"/>
        </w:rPr>
        <w:t>ubstitutions</w:t>
      </w:r>
      <w:bookmarkEnd w:id="65"/>
    </w:p>
    <w:p w:rsidR="00224571" w:rsidRDefault="00224571" w:rsidP="00CA6BC7">
      <w:pPr>
        <w:ind w:left="907"/>
        <w:rPr>
          <w:rFonts w:ascii="Arial" w:hAnsi="Arial" w:cs="Arial"/>
        </w:rPr>
      </w:pPr>
      <w:r>
        <w:rPr>
          <w:rFonts w:ascii="Arial" w:hAnsi="Arial" w:cs="Arial"/>
        </w:rPr>
        <w:t xml:space="preserve">All substitutions </w:t>
      </w:r>
      <w:r w:rsidRPr="00224571">
        <w:rPr>
          <w:rFonts w:ascii="Arial" w:hAnsi="Arial" w:cs="Arial"/>
          <w:u w:val="single"/>
        </w:rPr>
        <w:t>require</w:t>
      </w:r>
      <w:r>
        <w:rPr>
          <w:rFonts w:ascii="Arial" w:hAnsi="Arial" w:cs="Arial"/>
        </w:rPr>
        <w:t xml:space="preserve"> the prior approval of the SFA Food Service Director or </w:t>
      </w:r>
      <w:r w:rsidRPr="00224571">
        <w:rPr>
          <w:rFonts w:ascii="Arial" w:hAnsi="Arial" w:cs="Arial"/>
        </w:rPr>
        <w:t>designated</w:t>
      </w:r>
      <w:r>
        <w:rPr>
          <w:rFonts w:ascii="Arial" w:hAnsi="Arial" w:cs="Arial"/>
        </w:rPr>
        <w:t xml:space="preserve"> authority. If awarded contractor is temporarily out of stock of a particular item, an equal or superior item may be delivered. Approved substituted items still reduce the awarded vendor’s fill rate (refer to Section </w:t>
      </w:r>
      <w:sdt>
        <w:sdtPr>
          <w:rPr>
            <w:rFonts w:ascii="Arial" w:hAnsi="Arial" w:cs="Arial"/>
          </w:rPr>
          <w:id w:val="7834974"/>
          <w:placeholder>
            <w:docPart w:val="08947D3E0F2E4E10BA6E177F46D4FA1E"/>
          </w:placeholder>
          <w:text/>
        </w:sdtPr>
        <w:sdtEndPr/>
        <w:sdtContent>
          <w:r w:rsidR="00CD2C0A">
            <w:rPr>
              <w:rFonts w:ascii="Arial" w:hAnsi="Arial" w:cs="Arial"/>
            </w:rPr>
            <w:t>5.14)</w:t>
          </w:r>
        </w:sdtContent>
      </w:sdt>
    </w:p>
    <w:p w:rsidR="00224571" w:rsidRDefault="00224571" w:rsidP="00CA6BC7">
      <w:pPr>
        <w:ind w:left="907"/>
        <w:rPr>
          <w:rFonts w:ascii="Arial" w:hAnsi="Arial" w:cs="Arial"/>
        </w:rPr>
      </w:pPr>
      <w:r>
        <w:rPr>
          <w:rFonts w:ascii="Arial" w:hAnsi="Arial" w:cs="Arial"/>
        </w:rPr>
        <w:t xml:space="preserve">In the event of significant price escalation, the SFA, at its sole discretion, </w:t>
      </w:r>
      <w:r w:rsidR="005B6EB3">
        <w:rPr>
          <w:rFonts w:ascii="Arial" w:hAnsi="Arial" w:cs="Arial"/>
        </w:rPr>
        <w:t xml:space="preserve">may discontinue purchase of an item. The awarded vendor may suggest to the SFA Food Service Director or </w:t>
      </w:r>
      <w:r w:rsidR="005B6EB3" w:rsidRPr="00224571">
        <w:rPr>
          <w:rFonts w:ascii="Arial" w:hAnsi="Arial" w:cs="Arial"/>
        </w:rPr>
        <w:t>designated</w:t>
      </w:r>
      <w:r w:rsidR="005B6EB3">
        <w:rPr>
          <w:rFonts w:ascii="Arial" w:hAnsi="Arial" w:cs="Arial"/>
        </w:rPr>
        <w:t xml:space="preserve"> authority </w:t>
      </w:r>
      <w:r w:rsidR="005B6EB3" w:rsidRPr="005B6EB3">
        <w:rPr>
          <w:rFonts w:ascii="Arial" w:hAnsi="Arial" w:cs="Arial"/>
          <w:u w:val="single"/>
        </w:rPr>
        <w:t>acceptable</w:t>
      </w:r>
      <w:r w:rsidR="005B6EB3">
        <w:rPr>
          <w:rFonts w:ascii="Arial" w:hAnsi="Arial" w:cs="Arial"/>
        </w:rPr>
        <w:t xml:space="preserve"> substitutions at equal or lower price. </w:t>
      </w:r>
    </w:p>
    <w:p w:rsidR="005B6EB3" w:rsidRDefault="00366CE8" w:rsidP="00CA6BC7">
      <w:pPr>
        <w:ind w:left="907"/>
        <w:rPr>
          <w:rFonts w:ascii="Arial" w:hAnsi="Arial" w:cs="Arial"/>
        </w:rPr>
      </w:pPr>
      <w:r>
        <w:rPr>
          <w:rFonts w:ascii="Arial" w:hAnsi="Arial" w:cs="Arial"/>
        </w:rPr>
        <w:t>The awarded vendor will notify</w:t>
      </w:r>
      <w:r w:rsidR="00005031">
        <w:rPr>
          <w:rFonts w:ascii="Arial" w:hAnsi="Arial" w:cs="Arial"/>
        </w:rPr>
        <w:t xml:space="preserve"> the SFA at least thirty (30) days prior if there is a product discontinuance, manufacturer, pack size and other product changes, and house brand packer. The awarded vendor will coordinate to an acceptable product transition with the SFA.</w:t>
      </w:r>
    </w:p>
    <w:p w:rsidR="00005031" w:rsidRDefault="00005031" w:rsidP="00CA6BC7">
      <w:pPr>
        <w:ind w:left="907"/>
        <w:rPr>
          <w:rFonts w:ascii="Arial" w:hAnsi="Arial" w:cs="Arial"/>
        </w:rPr>
      </w:pPr>
      <w:r>
        <w:rPr>
          <w:rFonts w:ascii="Arial" w:hAnsi="Arial" w:cs="Arial"/>
        </w:rPr>
        <w:t>Although manufacturer product changes and discontinuations are not the responsibility of the awarded vendor, it is expected that the awarded vendor inform the SFA at least thirty (30) days prior to the change. A copy of the manufacturer’s notification notice may be requested by the SFA.</w:t>
      </w:r>
    </w:p>
    <w:p w:rsidR="00236E4D" w:rsidRDefault="00236E4D" w:rsidP="00CA6BC7">
      <w:pPr>
        <w:ind w:left="907"/>
        <w:rPr>
          <w:rFonts w:ascii="Arial" w:hAnsi="Arial" w:cs="Arial"/>
        </w:rPr>
      </w:pPr>
      <w:r>
        <w:rPr>
          <w:rFonts w:ascii="Arial" w:hAnsi="Arial" w:cs="Arial"/>
        </w:rPr>
        <w:t xml:space="preserve">Food </w:t>
      </w:r>
      <w:r w:rsidR="008D1DB1">
        <w:rPr>
          <w:rFonts w:ascii="Arial" w:hAnsi="Arial" w:cs="Arial"/>
        </w:rPr>
        <w:t>product</w:t>
      </w:r>
      <w:r w:rsidRPr="00236E4D">
        <w:rPr>
          <w:rFonts w:ascii="Arial" w:hAnsi="Arial" w:cs="Arial"/>
        </w:rPr>
        <w:t xml:space="preserve"> </w:t>
      </w:r>
      <w:r>
        <w:rPr>
          <w:rFonts w:ascii="Arial" w:hAnsi="Arial" w:cs="Arial"/>
        </w:rPr>
        <w:t xml:space="preserve">substitutions </w:t>
      </w:r>
      <w:r w:rsidRPr="00236E4D">
        <w:rPr>
          <w:rFonts w:ascii="Arial" w:hAnsi="Arial" w:cs="Arial"/>
        </w:rPr>
        <w:t xml:space="preserve">must meet the Buy American Provision. The awarded vendor will notify </w:t>
      </w:r>
      <w:r>
        <w:rPr>
          <w:rFonts w:ascii="Arial" w:hAnsi="Arial" w:cs="Arial"/>
        </w:rPr>
        <w:t xml:space="preserve">and </w:t>
      </w:r>
      <w:r w:rsidRPr="00224571">
        <w:rPr>
          <w:rFonts w:ascii="Arial" w:hAnsi="Arial" w:cs="Arial"/>
          <w:u w:val="single"/>
        </w:rPr>
        <w:t>require</w:t>
      </w:r>
      <w:r>
        <w:rPr>
          <w:rFonts w:ascii="Arial" w:hAnsi="Arial" w:cs="Arial"/>
        </w:rPr>
        <w:t xml:space="preserve"> prior approval of the SFA Food Service Director or </w:t>
      </w:r>
      <w:r w:rsidRPr="00224571">
        <w:rPr>
          <w:rFonts w:ascii="Arial" w:hAnsi="Arial" w:cs="Arial"/>
        </w:rPr>
        <w:t>designated</w:t>
      </w:r>
      <w:r>
        <w:rPr>
          <w:rFonts w:ascii="Arial" w:hAnsi="Arial" w:cs="Arial"/>
        </w:rPr>
        <w:t xml:space="preserve"> authority</w:t>
      </w:r>
      <w:r w:rsidR="008D1DB1">
        <w:rPr>
          <w:rFonts w:ascii="Arial" w:hAnsi="Arial" w:cs="Arial"/>
        </w:rPr>
        <w:t xml:space="preserve"> if non-domestic food products will be substituted. The SFA will maintain documentation for prior approval of non-domestic food product which will include alternative considerations prior to approving a non-domestic product and reasons for making exceptions to purchasing a domestic agricultural product. The two exceptions for the purchase of non-domestic agricultural products are: </w:t>
      </w:r>
    </w:p>
    <w:p w:rsidR="008D1DB1" w:rsidRDefault="008D1DB1" w:rsidP="00CA6BC7">
      <w:pPr>
        <w:pStyle w:val="ListParagraph"/>
        <w:numPr>
          <w:ilvl w:val="0"/>
          <w:numId w:val="14"/>
        </w:numPr>
        <w:ind w:left="1440"/>
        <w:rPr>
          <w:rFonts w:ascii="Arial" w:hAnsi="Arial" w:cs="Arial"/>
        </w:rPr>
      </w:pPr>
      <w:r>
        <w:rPr>
          <w:rFonts w:ascii="Arial" w:hAnsi="Arial" w:cs="Arial"/>
        </w:rPr>
        <w:lastRenderedPageBreak/>
        <w:t>The food product is not produced or manufactured in the U.S. in sufficient and reasonably available quantities of a satisfactory quality; or</w:t>
      </w:r>
    </w:p>
    <w:p w:rsidR="008D1DB1" w:rsidRPr="008D1DB1" w:rsidRDefault="008D1DB1" w:rsidP="00CA6BC7">
      <w:pPr>
        <w:pStyle w:val="ListParagraph"/>
        <w:numPr>
          <w:ilvl w:val="0"/>
          <w:numId w:val="14"/>
        </w:numPr>
        <w:ind w:left="1440"/>
        <w:rPr>
          <w:rFonts w:ascii="Arial" w:hAnsi="Arial" w:cs="Arial"/>
        </w:rPr>
      </w:pPr>
      <w:r>
        <w:rPr>
          <w:rFonts w:ascii="Arial" w:hAnsi="Arial" w:cs="Arial"/>
        </w:rPr>
        <w:t xml:space="preserve">Competitive bids reveal the costs of a U.S. product is </w:t>
      </w:r>
      <w:r w:rsidR="002377C0">
        <w:rPr>
          <w:rFonts w:ascii="Arial" w:hAnsi="Arial" w:cs="Arial"/>
        </w:rPr>
        <w:t>“</w:t>
      </w:r>
      <w:r>
        <w:rPr>
          <w:rFonts w:ascii="Arial" w:hAnsi="Arial" w:cs="Arial"/>
        </w:rPr>
        <w:t>significantly higher</w:t>
      </w:r>
      <w:r w:rsidR="002377C0">
        <w:rPr>
          <w:rFonts w:ascii="Arial" w:hAnsi="Arial" w:cs="Arial"/>
        </w:rPr>
        <w:t>”</w:t>
      </w:r>
      <w:r>
        <w:rPr>
          <w:rFonts w:ascii="Arial" w:hAnsi="Arial" w:cs="Arial"/>
        </w:rPr>
        <w:t xml:space="preserve"> than the non-domestic product. </w:t>
      </w:r>
      <w:r w:rsidR="002377C0">
        <w:rPr>
          <w:rFonts w:ascii="Arial" w:hAnsi="Arial" w:cs="Arial"/>
        </w:rPr>
        <w:t>The SFA has the discretion to determine the amount or percentage that is considered “significantly higher.”</w:t>
      </w:r>
    </w:p>
    <w:p w:rsidR="00005031" w:rsidRPr="00224571" w:rsidRDefault="00005031" w:rsidP="00224571">
      <w:pPr>
        <w:ind w:left="907"/>
        <w:rPr>
          <w:rFonts w:ascii="Arial" w:hAnsi="Arial" w:cs="Arial"/>
        </w:rPr>
      </w:pPr>
    </w:p>
    <w:p w:rsidR="00037B77" w:rsidRPr="00037B77" w:rsidRDefault="00F202DF" w:rsidP="00CA6BC7">
      <w:pPr>
        <w:pStyle w:val="Heading2"/>
        <w:ind w:left="1339" w:hanging="432"/>
        <w:rPr>
          <w:rFonts w:ascii="Arial" w:eastAsia="Arial" w:hAnsi="Arial" w:cs="Arial"/>
        </w:rPr>
      </w:pPr>
      <w:bookmarkStart w:id="66" w:name="_Toc9243672"/>
      <w:r>
        <w:rPr>
          <w:rFonts w:ascii="Arial" w:eastAsia="Arial" w:hAnsi="Arial" w:cs="Arial"/>
        </w:rPr>
        <w:t>Confidentiality of</w:t>
      </w:r>
      <w:r w:rsidR="00A66833" w:rsidRPr="00037B77">
        <w:rPr>
          <w:rFonts w:ascii="Arial" w:eastAsia="Arial" w:hAnsi="Arial" w:cs="Arial"/>
        </w:rPr>
        <w:t xml:space="preserve"> </w:t>
      </w:r>
      <w:r w:rsidR="00A360C1">
        <w:rPr>
          <w:rFonts w:ascii="Arial" w:eastAsia="Arial" w:hAnsi="Arial" w:cs="Arial"/>
        </w:rPr>
        <w:t>P</w:t>
      </w:r>
      <w:r>
        <w:rPr>
          <w:rFonts w:ascii="Arial" w:eastAsia="Arial" w:hAnsi="Arial" w:cs="Arial"/>
        </w:rPr>
        <w:t>roposal</w:t>
      </w:r>
      <w:bookmarkEnd w:id="66"/>
    </w:p>
    <w:p w:rsidR="00A66833" w:rsidRDefault="00A66833" w:rsidP="00037B77">
      <w:pPr>
        <w:widowControl w:val="0"/>
        <w:spacing w:after="0"/>
        <w:ind w:left="900"/>
        <w:contextualSpacing/>
        <w:rPr>
          <w:rFonts w:ascii="Arial" w:eastAsia="Arial" w:hAnsi="Arial" w:cs="Arial"/>
        </w:rPr>
      </w:pPr>
      <w:r>
        <w:rPr>
          <w:rFonts w:ascii="Arial" w:eastAsia="Arial" w:hAnsi="Arial" w:cs="Arial"/>
        </w:rPr>
        <w:t xml:space="preserve">In submitting a </w:t>
      </w:r>
      <w:r w:rsidR="002A130E">
        <w:rPr>
          <w:rFonts w:ascii="Arial" w:eastAsia="Arial" w:hAnsi="Arial" w:cs="Arial"/>
        </w:rPr>
        <w:t>proposal</w:t>
      </w:r>
      <w:r>
        <w:rPr>
          <w:rFonts w:ascii="Arial" w:eastAsia="Arial" w:hAnsi="Arial" w:cs="Arial"/>
        </w:rPr>
        <w:t xml:space="preserve">, the Vendor agrees not to disclose or otherwise reveal the contents of its </w:t>
      </w:r>
      <w:r w:rsidR="001C0B41">
        <w:rPr>
          <w:rFonts w:ascii="Arial" w:eastAsia="Arial" w:hAnsi="Arial" w:cs="Arial"/>
        </w:rPr>
        <w:t>RFP</w:t>
      </w:r>
      <w:r>
        <w:rPr>
          <w:rFonts w:ascii="Arial" w:eastAsia="Arial" w:hAnsi="Arial" w:cs="Arial"/>
        </w:rPr>
        <w:t xml:space="preserve"> to any source outside of the </w:t>
      </w:r>
      <w:r w:rsidR="002A130E">
        <w:rPr>
          <w:rFonts w:ascii="Arial" w:eastAsia="Arial" w:hAnsi="Arial" w:cs="Arial"/>
        </w:rPr>
        <w:t xml:space="preserve">SFA </w:t>
      </w:r>
      <w:r>
        <w:rPr>
          <w:rFonts w:ascii="Arial" w:eastAsia="Arial" w:hAnsi="Arial" w:cs="Arial"/>
        </w:rPr>
        <w:t xml:space="preserve">contact, government or private, until </w:t>
      </w:r>
      <w:r>
        <w:rPr>
          <w:rFonts w:ascii="Arial" w:eastAsia="Arial" w:hAnsi="Arial" w:cs="Arial"/>
          <w:u w:val="single"/>
        </w:rPr>
        <w:t>after</w:t>
      </w:r>
      <w:r w:rsidR="002A130E">
        <w:rPr>
          <w:rFonts w:ascii="Arial" w:eastAsia="Arial" w:hAnsi="Arial" w:cs="Arial"/>
        </w:rPr>
        <w:t xml:space="preserve"> the award of the contract. All v</w:t>
      </w:r>
      <w:r>
        <w:rPr>
          <w:rFonts w:ascii="Arial" w:eastAsia="Arial" w:hAnsi="Arial" w:cs="Arial"/>
        </w:rPr>
        <w:t xml:space="preserve">endors who submit a </w:t>
      </w:r>
      <w:r w:rsidR="002A130E">
        <w:rPr>
          <w:rFonts w:ascii="Arial" w:eastAsia="Arial" w:hAnsi="Arial" w:cs="Arial"/>
        </w:rPr>
        <w:t>RFP</w:t>
      </w:r>
      <w:r>
        <w:rPr>
          <w:rFonts w:ascii="Arial" w:eastAsia="Arial" w:hAnsi="Arial" w:cs="Arial"/>
        </w:rPr>
        <w:t xml:space="preserve"> are advised that they are not to have any communications with the </w:t>
      </w:r>
      <w:r w:rsidR="002A130E">
        <w:rPr>
          <w:rFonts w:ascii="Arial" w:eastAsia="Arial" w:hAnsi="Arial" w:cs="Arial"/>
        </w:rPr>
        <w:t>SFA</w:t>
      </w:r>
      <w:r>
        <w:rPr>
          <w:rFonts w:ascii="Arial" w:eastAsia="Arial" w:hAnsi="Arial" w:cs="Arial"/>
        </w:rPr>
        <w:t xml:space="preserve"> during the evaluation of the </w:t>
      </w:r>
      <w:r w:rsidR="002A130E">
        <w:rPr>
          <w:rFonts w:ascii="Arial" w:eastAsia="Arial" w:hAnsi="Arial" w:cs="Arial"/>
        </w:rPr>
        <w:t>RFP</w:t>
      </w:r>
      <w:r>
        <w:rPr>
          <w:rFonts w:ascii="Arial" w:eastAsia="Arial" w:hAnsi="Arial" w:cs="Arial"/>
        </w:rPr>
        <w:t xml:space="preserve"> (i.e., after the opening of the </w:t>
      </w:r>
      <w:r w:rsidR="002A130E">
        <w:rPr>
          <w:rFonts w:ascii="Arial" w:eastAsia="Arial" w:hAnsi="Arial" w:cs="Arial"/>
        </w:rPr>
        <w:t>RFP</w:t>
      </w:r>
      <w:r>
        <w:rPr>
          <w:rFonts w:ascii="Arial" w:eastAsia="Arial" w:hAnsi="Arial" w:cs="Arial"/>
        </w:rPr>
        <w:t xml:space="preserve"> and before the award of the Contract), unless the </w:t>
      </w:r>
      <w:r w:rsidR="002A130E">
        <w:rPr>
          <w:rFonts w:ascii="Arial" w:eastAsia="Arial" w:hAnsi="Arial" w:cs="Arial"/>
        </w:rPr>
        <w:t>SFA</w:t>
      </w:r>
      <w:r>
        <w:rPr>
          <w:rFonts w:ascii="Arial" w:eastAsia="Arial" w:hAnsi="Arial" w:cs="Arial"/>
        </w:rPr>
        <w:t xml:space="preserve"> Issuin</w:t>
      </w:r>
      <w:r w:rsidR="002A130E">
        <w:rPr>
          <w:rFonts w:ascii="Arial" w:eastAsia="Arial" w:hAnsi="Arial" w:cs="Arial"/>
        </w:rPr>
        <w:t>g Officer contacts the vendor</w:t>
      </w:r>
      <w:r>
        <w:rPr>
          <w:rFonts w:ascii="Arial" w:eastAsia="Arial" w:hAnsi="Arial" w:cs="Arial"/>
        </w:rPr>
        <w:t xml:space="preserve"> for the purpose of seeking clarification. Only those communications with the </w:t>
      </w:r>
      <w:r w:rsidR="002A130E">
        <w:rPr>
          <w:rFonts w:ascii="Arial" w:eastAsia="Arial" w:hAnsi="Arial" w:cs="Arial"/>
        </w:rPr>
        <w:t xml:space="preserve">SFA as </w:t>
      </w:r>
      <w:r>
        <w:rPr>
          <w:rFonts w:ascii="Arial" w:eastAsia="Arial" w:hAnsi="Arial" w:cs="Arial"/>
        </w:rPr>
        <w:t xml:space="preserve">authorized by this </w:t>
      </w:r>
      <w:r w:rsidR="002A130E">
        <w:rPr>
          <w:rFonts w:ascii="Arial" w:eastAsia="Arial" w:hAnsi="Arial" w:cs="Arial"/>
        </w:rPr>
        <w:t>RFP</w:t>
      </w:r>
      <w:r>
        <w:rPr>
          <w:rFonts w:ascii="Arial" w:eastAsia="Arial" w:hAnsi="Arial" w:cs="Arial"/>
        </w:rPr>
        <w:t xml:space="preserve"> are permitted. </w:t>
      </w:r>
    </w:p>
    <w:p w:rsidR="00A66833" w:rsidRDefault="00A66833" w:rsidP="00A66833">
      <w:pPr>
        <w:spacing w:after="0"/>
        <w:ind w:left="900" w:hanging="540"/>
      </w:pPr>
    </w:p>
    <w:p w:rsidR="00037B77" w:rsidRPr="00037B77" w:rsidRDefault="00CA6BC7" w:rsidP="00CA6BC7">
      <w:pPr>
        <w:pStyle w:val="Heading2"/>
        <w:ind w:left="1339" w:hanging="432"/>
        <w:rPr>
          <w:rFonts w:ascii="Arial" w:eastAsia="Arial" w:hAnsi="Arial" w:cs="Arial"/>
        </w:rPr>
      </w:pPr>
      <w:bookmarkStart w:id="67" w:name="_Toc9243673"/>
      <w:r>
        <w:rPr>
          <w:rFonts w:ascii="Arial" w:eastAsia="Arial" w:hAnsi="Arial" w:cs="Arial"/>
        </w:rPr>
        <w:t>P</w:t>
      </w:r>
      <w:r w:rsidR="00F202DF">
        <w:rPr>
          <w:rFonts w:ascii="Arial" w:eastAsia="Arial" w:hAnsi="Arial" w:cs="Arial"/>
        </w:rPr>
        <w:t>rotest</w:t>
      </w:r>
      <w:r w:rsidR="00A66833" w:rsidRPr="00037B77">
        <w:rPr>
          <w:rFonts w:ascii="Arial" w:eastAsia="Arial" w:hAnsi="Arial" w:cs="Arial"/>
        </w:rPr>
        <w:t xml:space="preserve"> P</w:t>
      </w:r>
      <w:r w:rsidR="00F202DF">
        <w:rPr>
          <w:rFonts w:ascii="Arial" w:eastAsia="Arial" w:hAnsi="Arial" w:cs="Arial"/>
        </w:rPr>
        <w:t>rocedures</w:t>
      </w:r>
      <w:bookmarkEnd w:id="67"/>
    </w:p>
    <w:p w:rsidR="00A66833" w:rsidRDefault="00A66833" w:rsidP="00037B77">
      <w:pPr>
        <w:widowControl w:val="0"/>
        <w:spacing w:after="0"/>
        <w:ind w:left="900"/>
        <w:contextualSpacing/>
        <w:rPr>
          <w:rFonts w:ascii="Arial" w:eastAsia="Arial" w:hAnsi="Arial" w:cs="Arial"/>
        </w:rPr>
      </w:pPr>
      <w:r>
        <w:rPr>
          <w:rFonts w:ascii="Arial" w:eastAsia="Arial" w:hAnsi="Arial" w:cs="Arial"/>
        </w:rPr>
        <w:t>Per IAC Chapter 281-7.5(290, 17A), there must be a ten (10) business day appeal period during which time non-selected Vendor(s) may appeal the intent to award decision. Protests must be in writing and provide specific reasons with supporting documentation for the protest.</w:t>
      </w:r>
    </w:p>
    <w:p w:rsidR="00A66833" w:rsidRDefault="00A66833" w:rsidP="00A66833">
      <w:pPr>
        <w:spacing w:after="0"/>
        <w:ind w:left="720"/>
      </w:pPr>
    </w:p>
    <w:p w:rsidR="00A66833" w:rsidRDefault="00A66833" w:rsidP="00A66833">
      <w:pPr>
        <w:spacing w:after="0"/>
        <w:ind w:left="900"/>
      </w:pPr>
      <w:r>
        <w:rPr>
          <w:rFonts w:ascii="Arial" w:eastAsia="Arial" w:hAnsi="Arial" w:cs="Arial"/>
        </w:rPr>
        <w:t xml:space="preserve">Vendors whose </w:t>
      </w:r>
      <w:r w:rsidR="00202476">
        <w:rPr>
          <w:rFonts w:ascii="Arial" w:eastAsia="Arial" w:hAnsi="Arial" w:cs="Arial"/>
        </w:rPr>
        <w:t>RFP</w:t>
      </w:r>
      <w:r>
        <w:rPr>
          <w:rFonts w:ascii="Arial" w:eastAsia="Arial" w:hAnsi="Arial" w:cs="Arial"/>
        </w:rPr>
        <w:t xml:space="preserve"> has been filed in accordance with the requirements of this </w:t>
      </w:r>
      <w:r w:rsidR="00202476">
        <w:rPr>
          <w:rFonts w:ascii="Arial" w:eastAsia="Arial" w:hAnsi="Arial" w:cs="Arial"/>
        </w:rPr>
        <w:t>RFP</w:t>
      </w:r>
      <w:r>
        <w:rPr>
          <w:rFonts w:ascii="Arial" w:eastAsia="Arial" w:hAnsi="Arial" w:cs="Arial"/>
        </w:rPr>
        <w:t xml:space="preserve"> may appeal the decision by filing a written notice of appeal to: </w:t>
      </w:r>
    </w:p>
    <w:p w:rsidR="00A66833" w:rsidRPr="00202476" w:rsidRDefault="00CD2C0A" w:rsidP="00A66833">
      <w:pPr>
        <w:spacing w:after="0"/>
        <w:ind w:left="900" w:hanging="540"/>
        <w:jc w:val="center"/>
      </w:pPr>
      <w:r>
        <w:rPr>
          <w:rFonts w:ascii="Arial" w:eastAsia="Arial" w:hAnsi="Arial" w:cs="Arial"/>
        </w:rPr>
        <w:t>Johna Clancy</w:t>
      </w:r>
    </w:p>
    <w:p w:rsidR="00A66833" w:rsidRDefault="00CD2C0A" w:rsidP="00A66833">
      <w:pPr>
        <w:spacing w:after="0"/>
        <w:ind w:left="900" w:hanging="540"/>
        <w:jc w:val="center"/>
      </w:pPr>
      <w:r>
        <w:t>1301 E 2</w:t>
      </w:r>
      <w:r w:rsidRPr="00CD2C0A">
        <w:rPr>
          <w:vertAlign w:val="superscript"/>
        </w:rPr>
        <w:t>nd</w:t>
      </w:r>
      <w:r>
        <w:t xml:space="preserve"> Ave, Indianola IA 50125</w:t>
      </w:r>
    </w:p>
    <w:p w:rsidR="00CD2C0A" w:rsidRPr="00202476" w:rsidRDefault="00CD2C0A" w:rsidP="00A66833">
      <w:pPr>
        <w:spacing w:after="0"/>
        <w:ind w:left="900" w:hanging="540"/>
        <w:jc w:val="center"/>
      </w:pPr>
      <w:r>
        <w:t>515.961.9500</w:t>
      </w:r>
    </w:p>
    <w:p w:rsidR="00A66833" w:rsidRDefault="00A66833" w:rsidP="00A66833">
      <w:pPr>
        <w:spacing w:after="0"/>
        <w:ind w:left="900" w:hanging="540"/>
        <w:jc w:val="center"/>
      </w:pPr>
    </w:p>
    <w:p w:rsidR="00A66833" w:rsidRDefault="00A66833" w:rsidP="00A66833">
      <w:pPr>
        <w:spacing w:after="0"/>
        <w:ind w:left="900"/>
      </w:pPr>
      <w:r>
        <w:rPr>
          <w:rFonts w:ascii="Arial" w:eastAsia="Arial" w:hAnsi="Arial" w:cs="Arial"/>
        </w:rPr>
        <w:t>A copy of the appeal shall also be submitted to the Issuing Officer. A notice of appeal must be filed within five (5) business days. The appeal must clearly and fully identify all issues being contested by referencing the page(s), section(s), line number(s) and/or the Notice of Intent to Award. A notice of appeal may not stay the negotiation</w:t>
      </w:r>
      <w:r w:rsidR="00202476">
        <w:rPr>
          <w:rFonts w:ascii="Arial" w:eastAsia="Arial" w:hAnsi="Arial" w:cs="Arial"/>
        </w:rPr>
        <w:t>s with the apparent successful v</w:t>
      </w:r>
      <w:r>
        <w:rPr>
          <w:rFonts w:ascii="Arial" w:eastAsia="Arial" w:hAnsi="Arial" w:cs="Arial"/>
        </w:rPr>
        <w:t>endor.</w:t>
      </w:r>
    </w:p>
    <w:p w:rsidR="00A66833" w:rsidRDefault="00A66833" w:rsidP="00363DB1">
      <w:pPr>
        <w:spacing w:after="0"/>
      </w:pPr>
    </w:p>
    <w:p w:rsidR="00037B77" w:rsidRPr="00037B77" w:rsidRDefault="00A66833" w:rsidP="00CA6BC7">
      <w:pPr>
        <w:pStyle w:val="Heading2"/>
        <w:ind w:left="1339" w:hanging="432"/>
        <w:rPr>
          <w:rFonts w:ascii="Arial" w:eastAsia="Arial" w:hAnsi="Arial" w:cs="Arial"/>
        </w:rPr>
      </w:pPr>
      <w:bookmarkStart w:id="68" w:name="_Toc9243674"/>
      <w:r w:rsidRPr="00037B77">
        <w:rPr>
          <w:rFonts w:ascii="Arial" w:eastAsia="Arial" w:hAnsi="Arial" w:cs="Arial"/>
        </w:rPr>
        <w:t>I</w:t>
      </w:r>
      <w:r w:rsidR="00F202DF">
        <w:rPr>
          <w:rFonts w:ascii="Arial" w:eastAsia="Arial" w:hAnsi="Arial" w:cs="Arial"/>
        </w:rPr>
        <w:t>ndemnification</w:t>
      </w:r>
      <w:bookmarkEnd w:id="68"/>
    </w:p>
    <w:p w:rsidR="00A66833" w:rsidRDefault="00893F3A" w:rsidP="00037B77">
      <w:pPr>
        <w:widowControl w:val="0"/>
        <w:spacing w:after="0"/>
        <w:ind w:left="900"/>
        <w:contextualSpacing/>
        <w:rPr>
          <w:rFonts w:ascii="Arial" w:eastAsia="Arial" w:hAnsi="Arial" w:cs="Arial"/>
        </w:rPr>
      </w:pPr>
      <w:r>
        <w:rPr>
          <w:rFonts w:ascii="Arial" w:eastAsia="Arial" w:hAnsi="Arial" w:cs="Arial"/>
        </w:rPr>
        <w:t>Awarded v</w:t>
      </w:r>
      <w:r w:rsidR="00A66833">
        <w:rPr>
          <w:rFonts w:ascii="Arial" w:eastAsia="Arial" w:hAnsi="Arial" w:cs="Arial"/>
        </w:rPr>
        <w:t>endor shall indemnify participating SFA from and against any and all claims, demands lawsuits, liabilities, judgments, and expenses (including attorney fees and other costs of litigation) arising out of or relating to injuries, disease, or death of persons or damages to or loss of property resulting from or in connection with the negligent perfo</w:t>
      </w:r>
      <w:r w:rsidR="00363DB1">
        <w:rPr>
          <w:rFonts w:ascii="Arial" w:eastAsia="Arial" w:hAnsi="Arial" w:cs="Arial"/>
        </w:rPr>
        <w:t>rmance of this contract by the vendor</w:t>
      </w:r>
      <w:r w:rsidR="00A66833">
        <w:rPr>
          <w:rFonts w:ascii="Arial" w:eastAsia="Arial" w:hAnsi="Arial" w:cs="Arial"/>
        </w:rPr>
        <w:t>, its agents, employee</w:t>
      </w:r>
      <w:r w:rsidR="00363DB1">
        <w:rPr>
          <w:rFonts w:ascii="Arial" w:eastAsia="Arial" w:hAnsi="Arial" w:cs="Arial"/>
        </w:rPr>
        <w:t>s, or one for whom the vendor is responsible. The vendor</w:t>
      </w:r>
      <w:r w:rsidR="00A66833">
        <w:rPr>
          <w:rFonts w:ascii="Arial" w:eastAsia="Arial" w:hAnsi="Arial" w:cs="Arial"/>
        </w:rPr>
        <w:t xml:space="preserve"> liability shall not be limited by any provisions or limits </w:t>
      </w:r>
      <w:r w:rsidR="00363DB1">
        <w:rPr>
          <w:rFonts w:ascii="Arial" w:eastAsia="Arial" w:hAnsi="Arial" w:cs="Arial"/>
        </w:rPr>
        <w:t>of insurance set forth in this c</w:t>
      </w:r>
      <w:r w:rsidR="00A66833">
        <w:rPr>
          <w:rFonts w:ascii="Arial" w:eastAsia="Arial" w:hAnsi="Arial" w:cs="Arial"/>
        </w:rPr>
        <w:t xml:space="preserve">ontract. The obligations, indemnities, and </w:t>
      </w:r>
      <w:r w:rsidR="00363DB1">
        <w:rPr>
          <w:rFonts w:ascii="Arial" w:eastAsia="Arial" w:hAnsi="Arial" w:cs="Arial"/>
        </w:rPr>
        <w:t>liabilities are assumed by the vendor</w:t>
      </w:r>
      <w:r w:rsidR="00A66833">
        <w:rPr>
          <w:rFonts w:ascii="Arial" w:eastAsia="Arial" w:hAnsi="Arial" w:cs="Arial"/>
        </w:rPr>
        <w:t xml:space="preserve"> under this paragraph shall not extend to any liability caused by negligence of the participating SFA or its employees. </w:t>
      </w:r>
    </w:p>
    <w:p w:rsidR="00F30C46" w:rsidRDefault="00F30C46" w:rsidP="00037B77">
      <w:pPr>
        <w:widowControl w:val="0"/>
        <w:spacing w:after="0"/>
        <w:ind w:left="900"/>
        <w:contextualSpacing/>
        <w:rPr>
          <w:rFonts w:ascii="Arial" w:eastAsia="Arial" w:hAnsi="Arial" w:cs="Arial"/>
        </w:rPr>
      </w:pPr>
    </w:p>
    <w:p w:rsidR="00F47B65" w:rsidRPr="00F47B65" w:rsidRDefault="00F202DF" w:rsidP="00CA6BC7">
      <w:pPr>
        <w:pStyle w:val="Heading2"/>
        <w:ind w:left="1339" w:hanging="432"/>
        <w:rPr>
          <w:rFonts w:ascii="Arial" w:eastAsia="Arial" w:hAnsi="Arial" w:cs="Arial"/>
        </w:rPr>
      </w:pPr>
      <w:bookmarkStart w:id="69" w:name="_Toc9243675"/>
      <w:r>
        <w:rPr>
          <w:rFonts w:ascii="Arial" w:eastAsia="Arial" w:hAnsi="Arial" w:cs="Arial"/>
        </w:rPr>
        <w:lastRenderedPageBreak/>
        <w:t>Force Majeure</w:t>
      </w:r>
      <w:bookmarkEnd w:id="69"/>
      <w:r w:rsidR="00A66833" w:rsidRPr="00F47B65">
        <w:rPr>
          <w:rFonts w:ascii="Arial" w:eastAsia="Arial" w:hAnsi="Arial" w:cs="Arial"/>
        </w:rPr>
        <w:t xml:space="preserve">  </w:t>
      </w:r>
    </w:p>
    <w:p w:rsidR="00A66833" w:rsidRDefault="00A66833" w:rsidP="00F47B65">
      <w:pPr>
        <w:widowControl w:val="0"/>
        <w:spacing w:after="0"/>
        <w:ind w:left="900"/>
        <w:contextualSpacing/>
        <w:rPr>
          <w:rFonts w:ascii="Arial" w:eastAsia="Arial" w:hAnsi="Arial" w:cs="Arial"/>
        </w:rPr>
      </w:pPr>
      <w:r>
        <w:rPr>
          <w:rFonts w:ascii="Arial" w:eastAsia="Arial" w:hAnsi="Arial" w:cs="Arial"/>
        </w:rPr>
        <w:t>Except for payments of sums due, neither party shall be liable to the other no</w:t>
      </w:r>
      <w:r w:rsidR="00B0191A">
        <w:rPr>
          <w:rFonts w:ascii="Arial" w:eastAsia="Arial" w:hAnsi="Arial" w:cs="Arial"/>
        </w:rPr>
        <w:t>r deemed in default under this c</w:t>
      </w:r>
      <w:r>
        <w:rPr>
          <w:rFonts w:ascii="Arial" w:eastAsia="Arial" w:hAnsi="Arial" w:cs="Arial"/>
        </w:rPr>
        <w:t>ontract if and to the extent that su</w:t>
      </w:r>
      <w:r w:rsidR="00B0191A">
        <w:rPr>
          <w:rFonts w:ascii="Arial" w:eastAsia="Arial" w:hAnsi="Arial" w:cs="Arial"/>
        </w:rPr>
        <w:t>ch party’s performance of this c</w:t>
      </w:r>
      <w:r>
        <w:rPr>
          <w:rFonts w:ascii="Arial" w:eastAsia="Arial" w:hAnsi="Arial" w:cs="Arial"/>
        </w:rPr>
        <w:t xml:space="preserve">ontract is prevented by reason of Force Majeure. Force Majeure includes acts of God; fire; flood; or other similar occurrences beyond the control of the Contract or participating SFA. </w:t>
      </w:r>
    </w:p>
    <w:p w:rsidR="00A66833" w:rsidRDefault="00A66833" w:rsidP="00A66833">
      <w:pPr>
        <w:spacing w:after="0"/>
        <w:ind w:left="900" w:hanging="540"/>
      </w:pPr>
    </w:p>
    <w:p w:rsidR="00F47B65" w:rsidRPr="00F47B65" w:rsidRDefault="00F202DF" w:rsidP="00CA6BC7">
      <w:pPr>
        <w:pStyle w:val="Heading2"/>
        <w:ind w:left="1339" w:hanging="432"/>
        <w:rPr>
          <w:rFonts w:ascii="Arial" w:eastAsia="Arial" w:hAnsi="Arial" w:cs="Arial"/>
        </w:rPr>
      </w:pPr>
      <w:bookmarkStart w:id="70" w:name="_Toc9243676"/>
      <w:r>
        <w:rPr>
          <w:rFonts w:ascii="Arial" w:eastAsia="Arial" w:hAnsi="Arial" w:cs="Arial"/>
        </w:rPr>
        <w:t>Record Keeping</w:t>
      </w:r>
      <w:r w:rsidR="00A66833" w:rsidRPr="00F47B65">
        <w:rPr>
          <w:rFonts w:ascii="Arial" w:eastAsia="Arial" w:hAnsi="Arial" w:cs="Arial"/>
        </w:rPr>
        <w:t xml:space="preserve"> R</w:t>
      </w:r>
      <w:r>
        <w:rPr>
          <w:rFonts w:ascii="Arial" w:eastAsia="Arial" w:hAnsi="Arial" w:cs="Arial"/>
        </w:rPr>
        <w:t>equirements</w:t>
      </w:r>
      <w:bookmarkEnd w:id="70"/>
    </w:p>
    <w:p w:rsidR="00A66833" w:rsidRDefault="00A66833" w:rsidP="00F47B65">
      <w:pPr>
        <w:widowControl w:val="0"/>
        <w:spacing w:after="0"/>
        <w:ind w:left="900"/>
        <w:contextualSpacing/>
        <w:rPr>
          <w:rFonts w:ascii="Arial" w:eastAsia="Arial" w:hAnsi="Arial" w:cs="Arial"/>
        </w:rPr>
      </w:pPr>
      <w:r>
        <w:rPr>
          <w:rFonts w:ascii="Arial" w:eastAsia="Arial" w:hAnsi="Arial" w:cs="Arial"/>
        </w:rPr>
        <w:t xml:space="preserve">By responding to this </w:t>
      </w:r>
      <w:r w:rsidR="00B0191A">
        <w:rPr>
          <w:rFonts w:ascii="Arial" w:eastAsia="Arial" w:hAnsi="Arial" w:cs="Arial"/>
        </w:rPr>
        <w:t>RFP, the v</w:t>
      </w:r>
      <w:r>
        <w:rPr>
          <w:rFonts w:ascii="Arial" w:eastAsia="Arial" w:hAnsi="Arial" w:cs="Arial"/>
        </w:rPr>
        <w:t xml:space="preserve">endor awarded </w:t>
      </w:r>
      <w:r w:rsidR="00B0191A">
        <w:rPr>
          <w:rFonts w:ascii="Arial" w:eastAsia="Arial" w:hAnsi="Arial" w:cs="Arial"/>
        </w:rPr>
        <w:t>the c</w:t>
      </w:r>
      <w:r>
        <w:rPr>
          <w:rFonts w:ascii="Arial" w:eastAsia="Arial" w:hAnsi="Arial" w:cs="Arial"/>
        </w:rPr>
        <w:t xml:space="preserve">ontract understands that the participating SFA, the U.S. Department of Agriculture, the </w:t>
      </w:r>
      <w:r w:rsidR="00B0191A">
        <w:rPr>
          <w:rFonts w:ascii="Arial" w:eastAsia="Arial" w:hAnsi="Arial" w:cs="Arial"/>
        </w:rPr>
        <w:t>Bureau</w:t>
      </w:r>
      <w:r>
        <w:rPr>
          <w:rFonts w:ascii="Arial" w:eastAsia="Arial" w:hAnsi="Arial" w:cs="Arial"/>
        </w:rPr>
        <w:t>, the Comptroller General of the United States, or any of their duly authorized representatives, shall have access to any books, documents, papers, and r</w:t>
      </w:r>
      <w:r w:rsidR="00B0191A">
        <w:rPr>
          <w:rFonts w:ascii="Arial" w:eastAsia="Arial" w:hAnsi="Arial" w:cs="Arial"/>
        </w:rPr>
        <w:t>ecords of the v</w:t>
      </w:r>
      <w:r>
        <w:rPr>
          <w:rFonts w:ascii="Arial" w:eastAsia="Arial" w:hAnsi="Arial" w:cs="Arial"/>
        </w:rPr>
        <w:t xml:space="preserve">endor which </w:t>
      </w:r>
      <w:r w:rsidR="00B0191A">
        <w:rPr>
          <w:rFonts w:ascii="Arial" w:eastAsia="Arial" w:hAnsi="Arial" w:cs="Arial"/>
        </w:rPr>
        <w:t>are directly pertinent to this c</w:t>
      </w:r>
      <w:r>
        <w:rPr>
          <w:rFonts w:ascii="Arial" w:eastAsia="Arial" w:hAnsi="Arial" w:cs="Arial"/>
        </w:rPr>
        <w:t xml:space="preserve">ontract, for the purpose of audits, examinations, excerpts, and transcriptions. </w:t>
      </w:r>
    </w:p>
    <w:p w:rsidR="00A66833" w:rsidRDefault="00A66833" w:rsidP="00A66833">
      <w:pPr>
        <w:spacing w:after="0"/>
        <w:ind w:left="900" w:hanging="540"/>
      </w:pPr>
    </w:p>
    <w:p w:rsidR="00A66833" w:rsidRDefault="00B0191A" w:rsidP="00A66833">
      <w:pPr>
        <w:spacing w:after="0"/>
        <w:ind w:left="900"/>
      </w:pPr>
      <w:r>
        <w:rPr>
          <w:rFonts w:ascii="Arial" w:eastAsia="Arial" w:hAnsi="Arial" w:cs="Arial"/>
        </w:rPr>
        <w:t>Additionally, the vendor(s) awarded the c</w:t>
      </w:r>
      <w:r w:rsidR="00A66833">
        <w:rPr>
          <w:rFonts w:ascii="Arial" w:eastAsia="Arial" w:hAnsi="Arial" w:cs="Arial"/>
        </w:rPr>
        <w:t xml:space="preserve">ontract must provide all documents necessary for an independent auditor to conduct the participating SFA’s single audit. </w:t>
      </w:r>
    </w:p>
    <w:p w:rsidR="00A66833" w:rsidRDefault="00A66833" w:rsidP="00A66833">
      <w:pPr>
        <w:spacing w:after="0"/>
        <w:ind w:left="900"/>
      </w:pPr>
    </w:p>
    <w:p w:rsidR="007F74C4" w:rsidRPr="007F74C4" w:rsidRDefault="00B0191A" w:rsidP="007F74C4">
      <w:pPr>
        <w:ind w:left="900"/>
        <w:rPr>
          <w:rFonts w:ascii="Arial" w:eastAsia="Arial" w:hAnsi="Arial" w:cs="Arial"/>
        </w:rPr>
      </w:pPr>
      <w:r>
        <w:rPr>
          <w:rFonts w:ascii="Arial" w:eastAsia="Arial" w:hAnsi="Arial" w:cs="Arial"/>
        </w:rPr>
        <w:t>The vendor awarded the c</w:t>
      </w:r>
      <w:r w:rsidR="00A66833">
        <w:rPr>
          <w:rFonts w:ascii="Arial" w:eastAsia="Arial" w:hAnsi="Arial" w:cs="Arial"/>
        </w:rPr>
        <w:t xml:space="preserve">ontract must retain all pertinent records identified by source, type, and category for a minimum of three (3) years after the participating SFA makes final payments. In the event of any unresolved audit findings, the records shall be retained beyond the three (3) year period for as long as required for resolution of the issues raised by the audit. </w:t>
      </w:r>
    </w:p>
    <w:p w:rsidR="00A66833" w:rsidRPr="008D269F" w:rsidRDefault="006A0580" w:rsidP="002715FD">
      <w:pPr>
        <w:pStyle w:val="Heading1"/>
        <w:rPr>
          <w:rFonts w:ascii="Arial" w:hAnsi="Arial" w:cs="Arial"/>
        </w:rPr>
      </w:pPr>
      <w:bookmarkStart w:id="71" w:name="_Toc9243677"/>
      <w:r>
        <w:rPr>
          <w:rFonts w:ascii="Arial" w:hAnsi="Arial" w:cs="Arial"/>
        </w:rPr>
        <w:t>SECTION 6</w:t>
      </w:r>
      <w:r w:rsidR="008D269F" w:rsidRPr="008D269F">
        <w:rPr>
          <w:rFonts w:ascii="Arial" w:hAnsi="Arial" w:cs="Arial"/>
        </w:rPr>
        <w:t xml:space="preserve">: </w:t>
      </w:r>
      <w:r w:rsidR="002715FD" w:rsidRPr="008D269F">
        <w:rPr>
          <w:rFonts w:ascii="Arial" w:hAnsi="Arial" w:cs="Arial"/>
        </w:rPr>
        <w:t xml:space="preserve">EVALUATION OF </w:t>
      </w:r>
      <w:r w:rsidR="008D269F">
        <w:rPr>
          <w:rFonts w:ascii="Arial" w:hAnsi="Arial" w:cs="Arial"/>
        </w:rPr>
        <w:t>PROPOSALS</w:t>
      </w:r>
      <w:bookmarkEnd w:id="71"/>
    </w:p>
    <w:p w:rsidR="002715FD" w:rsidRDefault="002715FD" w:rsidP="00146DDE">
      <w:pPr>
        <w:pStyle w:val="Heading2"/>
        <w:ind w:left="1339" w:hanging="432"/>
        <w:rPr>
          <w:rFonts w:ascii="Arial" w:hAnsi="Arial" w:cs="Arial"/>
        </w:rPr>
      </w:pPr>
      <w:bookmarkStart w:id="72" w:name="_Toc9243678"/>
      <w:r w:rsidRPr="008D269F">
        <w:rPr>
          <w:rFonts w:ascii="Arial" w:hAnsi="Arial" w:cs="Arial"/>
        </w:rPr>
        <w:t>Evaluation</w:t>
      </w:r>
      <w:bookmarkEnd w:id="72"/>
    </w:p>
    <w:p w:rsidR="00F30C46" w:rsidRDefault="008D269F" w:rsidP="0090607B">
      <w:pPr>
        <w:ind w:left="907"/>
        <w:rPr>
          <w:rFonts w:ascii="Arial" w:hAnsi="Arial" w:cs="Arial"/>
        </w:rPr>
      </w:pPr>
      <w:r w:rsidRPr="008D269F">
        <w:rPr>
          <w:rFonts w:ascii="Arial" w:hAnsi="Arial" w:cs="Arial"/>
        </w:rPr>
        <w:t xml:space="preserve">Proposals that are </w:t>
      </w:r>
      <w:r w:rsidR="002D1CEF">
        <w:rPr>
          <w:rFonts w:ascii="Arial" w:hAnsi="Arial" w:cs="Arial"/>
        </w:rPr>
        <w:t>submitted prior to or on</w:t>
      </w:r>
      <w:r>
        <w:rPr>
          <w:rFonts w:ascii="Arial" w:hAnsi="Arial" w:cs="Arial"/>
        </w:rPr>
        <w:t xml:space="preserve"> the due date and time and are not subject to disqualification will be reviewed in accordance with the evaluation criteria set</w:t>
      </w:r>
      <w:r w:rsidR="0038572A">
        <w:rPr>
          <w:rFonts w:ascii="Arial" w:hAnsi="Arial" w:cs="Arial"/>
        </w:rPr>
        <w:t xml:space="preserve"> forth in this RFP. The evaluation process is </w:t>
      </w:r>
      <w:r w:rsidR="0010574A">
        <w:rPr>
          <w:rFonts w:ascii="Arial" w:hAnsi="Arial" w:cs="Arial"/>
        </w:rPr>
        <w:t>developed</w:t>
      </w:r>
      <w:r w:rsidR="0038572A">
        <w:rPr>
          <w:rFonts w:ascii="Arial" w:hAnsi="Arial" w:cs="Arial"/>
        </w:rPr>
        <w:t xml:space="preserve"> to award the contract </w:t>
      </w:r>
      <w:r w:rsidR="002D1CEF">
        <w:rPr>
          <w:rFonts w:ascii="Arial" w:hAnsi="Arial" w:cs="Arial"/>
        </w:rPr>
        <w:t xml:space="preserve">to the lowest responsive and responsible vendor. </w:t>
      </w:r>
    </w:p>
    <w:p w:rsidR="007F74C4" w:rsidRPr="0090607B" w:rsidRDefault="007F74C4" w:rsidP="0090607B">
      <w:pPr>
        <w:ind w:left="907"/>
        <w:rPr>
          <w:rFonts w:ascii="Arial" w:hAnsi="Arial" w:cs="Arial"/>
        </w:rPr>
      </w:pPr>
    </w:p>
    <w:p w:rsidR="002715FD" w:rsidRDefault="0090607B" w:rsidP="00146DDE">
      <w:pPr>
        <w:pStyle w:val="Heading2"/>
        <w:ind w:left="1339" w:hanging="432"/>
        <w:rPr>
          <w:rFonts w:ascii="Arial" w:hAnsi="Arial" w:cs="Arial"/>
        </w:rPr>
      </w:pPr>
      <w:bookmarkStart w:id="73" w:name="_Toc9243679"/>
      <w:r w:rsidRPr="0090607B">
        <w:rPr>
          <w:rFonts w:ascii="Arial" w:hAnsi="Arial" w:cs="Arial"/>
        </w:rPr>
        <w:t>Evaluation Committee</w:t>
      </w:r>
      <w:bookmarkEnd w:id="73"/>
    </w:p>
    <w:p w:rsidR="0090607B" w:rsidRDefault="0090607B" w:rsidP="0090607B">
      <w:pPr>
        <w:ind w:left="907"/>
        <w:rPr>
          <w:rFonts w:ascii="Arial" w:hAnsi="Arial" w:cs="Arial"/>
        </w:rPr>
      </w:pPr>
      <w:r>
        <w:rPr>
          <w:rFonts w:ascii="Arial" w:hAnsi="Arial" w:cs="Arial"/>
        </w:rPr>
        <w:t xml:space="preserve">The SFA intends to conduct a comprehensive, fair, and impartial evaluation of proposals received in response to this RFP. The SFA evaluation team will review the proposals using the evaluation criteria outlined in this RFP. </w:t>
      </w:r>
    </w:p>
    <w:p w:rsidR="00B059BC" w:rsidRDefault="00B059BC" w:rsidP="0090607B">
      <w:pPr>
        <w:ind w:left="907"/>
        <w:rPr>
          <w:rFonts w:ascii="Arial" w:hAnsi="Arial" w:cs="Arial"/>
        </w:rPr>
      </w:pPr>
      <w:r>
        <w:rPr>
          <w:rFonts w:ascii="Arial" w:hAnsi="Arial" w:cs="Arial"/>
        </w:rPr>
        <w:t>The SFA will evaluate each proposal independent of other proposals. As part of the evaluation process, the SFA may request</w:t>
      </w:r>
      <w:r w:rsidR="00EE7DCC">
        <w:rPr>
          <w:rFonts w:ascii="Arial" w:hAnsi="Arial" w:cs="Arial"/>
        </w:rPr>
        <w:t xml:space="preserve"> samples, for example NEW products and any substitutions. </w:t>
      </w:r>
    </w:p>
    <w:p w:rsidR="00EE7DCC" w:rsidRDefault="00EE7DCC" w:rsidP="000B6926">
      <w:pPr>
        <w:pStyle w:val="ListParagraph"/>
        <w:numPr>
          <w:ilvl w:val="0"/>
          <w:numId w:val="11"/>
        </w:numPr>
        <w:rPr>
          <w:rFonts w:ascii="Arial" w:hAnsi="Arial" w:cs="Arial"/>
        </w:rPr>
      </w:pPr>
      <w:r>
        <w:rPr>
          <w:rFonts w:ascii="Arial" w:hAnsi="Arial" w:cs="Arial"/>
        </w:rPr>
        <w:t>Samples requested will be a full or partial case.</w:t>
      </w:r>
    </w:p>
    <w:p w:rsidR="00EE7DCC" w:rsidRDefault="00EE7DCC" w:rsidP="000B6926">
      <w:pPr>
        <w:pStyle w:val="ListParagraph"/>
        <w:numPr>
          <w:ilvl w:val="0"/>
          <w:numId w:val="11"/>
        </w:numPr>
        <w:rPr>
          <w:rFonts w:ascii="Arial" w:hAnsi="Arial" w:cs="Arial"/>
        </w:rPr>
      </w:pPr>
      <w:r>
        <w:rPr>
          <w:rFonts w:ascii="Arial" w:hAnsi="Arial" w:cs="Arial"/>
        </w:rPr>
        <w:t xml:space="preserve">Samples may be unboxed and unlabeled when requested for testing. </w:t>
      </w:r>
    </w:p>
    <w:p w:rsidR="00EE7DCC" w:rsidRDefault="00EE7DCC" w:rsidP="00EE7DCC">
      <w:pPr>
        <w:pStyle w:val="ListParagraph"/>
        <w:ind w:left="907"/>
        <w:rPr>
          <w:rFonts w:ascii="Arial" w:hAnsi="Arial" w:cs="Arial"/>
        </w:rPr>
      </w:pPr>
    </w:p>
    <w:p w:rsidR="00EE7DCC" w:rsidRDefault="00EE7DCC" w:rsidP="00EE7DCC">
      <w:pPr>
        <w:pStyle w:val="ListParagraph"/>
        <w:ind w:left="907"/>
        <w:rPr>
          <w:rFonts w:ascii="Arial" w:hAnsi="Arial" w:cs="Arial"/>
        </w:rPr>
      </w:pPr>
      <w:r>
        <w:rPr>
          <w:rFonts w:ascii="Arial" w:hAnsi="Arial" w:cs="Arial"/>
        </w:rPr>
        <w:lastRenderedPageBreak/>
        <w:t xml:space="preserve">Product samples required for testing purposes will be requested by the SFA’s designated contact person. Product samples are to be delivered within ten (10) business days of the request to the appropriate site(s). </w:t>
      </w:r>
    </w:p>
    <w:p w:rsidR="00EE7DCC" w:rsidRDefault="00EE7DCC" w:rsidP="00EE7DCC">
      <w:pPr>
        <w:pStyle w:val="ListParagraph"/>
        <w:ind w:left="907"/>
        <w:rPr>
          <w:rFonts w:ascii="Arial" w:hAnsi="Arial" w:cs="Arial"/>
        </w:rPr>
      </w:pPr>
    </w:p>
    <w:p w:rsidR="00EE7DCC" w:rsidRDefault="00B81A2F" w:rsidP="00EE7DCC">
      <w:pPr>
        <w:pStyle w:val="ListParagraph"/>
        <w:ind w:left="907"/>
        <w:rPr>
          <w:rFonts w:ascii="Arial" w:hAnsi="Arial" w:cs="Arial"/>
        </w:rPr>
      </w:pPr>
      <w:r>
        <w:rPr>
          <w:rFonts w:ascii="Arial" w:hAnsi="Arial" w:cs="Arial"/>
        </w:rPr>
        <w:t xml:space="preserve">The Evaluation Committee will evaluate proposals using the following evaluation criteria, based on a hundred (100) possible points. </w:t>
      </w:r>
      <w:r w:rsidR="00B73E40">
        <w:rPr>
          <w:rFonts w:ascii="Arial" w:hAnsi="Arial" w:cs="Arial"/>
        </w:rPr>
        <w:t xml:space="preserve">Factors without points assigned will not be used in computing the total score but will instead be used to determine completeness of the proposal and possible disqualification. </w:t>
      </w:r>
    </w:p>
    <w:p w:rsidR="005A71AF" w:rsidRDefault="005A71AF">
      <w:pPr>
        <w:rPr>
          <w:rFonts w:ascii="Arial" w:hAnsi="Arial" w:cs="Arial"/>
        </w:rPr>
      </w:pPr>
      <w:r>
        <w:rPr>
          <w:rFonts w:ascii="Arial" w:hAnsi="Arial" w:cs="Arial"/>
        </w:rPr>
        <w:br w:type="page"/>
      </w:r>
    </w:p>
    <w:p w:rsidR="005A71AF" w:rsidRDefault="005A71AF" w:rsidP="00EE7DCC">
      <w:pPr>
        <w:pStyle w:val="ListParagraph"/>
        <w:ind w:left="907"/>
        <w:rPr>
          <w:rFonts w:ascii="Arial" w:hAnsi="Arial" w:cs="Arial"/>
        </w:rPr>
      </w:pPr>
    </w:p>
    <w:tbl>
      <w:tblPr>
        <w:tblStyle w:val="TableGrid"/>
        <w:tblpPr w:leftFromText="180" w:rightFromText="180" w:vertAnchor="text" w:horzAnchor="margin" w:tblpY="75"/>
        <w:tblW w:w="0" w:type="auto"/>
        <w:tblLook w:val="04A0" w:firstRow="1" w:lastRow="0" w:firstColumn="1" w:lastColumn="0" w:noHBand="0" w:noVBand="1"/>
      </w:tblPr>
      <w:tblGrid>
        <w:gridCol w:w="718"/>
        <w:gridCol w:w="5482"/>
        <w:gridCol w:w="3370"/>
      </w:tblGrid>
      <w:tr w:rsidR="00352D2C" w:rsidTr="00CD2C0A">
        <w:tc>
          <w:tcPr>
            <w:tcW w:w="718" w:type="dxa"/>
            <w:shd w:val="clear" w:color="auto" w:fill="E7E6E6" w:themeFill="background2"/>
          </w:tcPr>
          <w:p w:rsidR="00352D2C" w:rsidRDefault="00352D2C" w:rsidP="00352D2C">
            <w:pPr>
              <w:rPr>
                <w:rFonts w:ascii="Arial" w:hAnsi="Arial" w:cs="Arial"/>
                <w:b/>
              </w:rPr>
            </w:pPr>
          </w:p>
        </w:tc>
        <w:tc>
          <w:tcPr>
            <w:tcW w:w="5482" w:type="dxa"/>
            <w:shd w:val="clear" w:color="auto" w:fill="E7E6E6" w:themeFill="background2"/>
          </w:tcPr>
          <w:p w:rsidR="00352D2C" w:rsidRPr="00D14DBE" w:rsidRDefault="00352D2C" w:rsidP="00352D2C">
            <w:pPr>
              <w:rPr>
                <w:rFonts w:ascii="Arial" w:hAnsi="Arial" w:cs="Arial"/>
                <w:b/>
              </w:rPr>
            </w:pPr>
            <w:r>
              <w:rPr>
                <w:rFonts w:ascii="Arial" w:hAnsi="Arial" w:cs="Arial"/>
                <w:b/>
              </w:rPr>
              <w:t>Criteria</w:t>
            </w:r>
          </w:p>
        </w:tc>
        <w:tc>
          <w:tcPr>
            <w:tcW w:w="3370" w:type="dxa"/>
            <w:shd w:val="clear" w:color="auto" w:fill="E7E6E6" w:themeFill="background2"/>
          </w:tcPr>
          <w:p w:rsidR="00352D2C" w:rsidRPr="00D14DBE" w:rsidRDefault="00352D2C" w:rsidP="00352D2C">
            <w:pPr>
              <w:rPr>
                <w:rFonts w:ascii="Arial" w:hAnsi="Arial" w:cs="Arial"/>
                <w:b/>
              </w:rPr>
            </w:pPr>
            <w:r>
              <w:rPr>
                <w:rFonts w:ascii="Arial" w:hAnsi="Arial" w:cs="Arial"/>
                <w:b/>
              </w:rPr>
              <w:t>Checklist</w:t>
            </w:r>
          </w:p>
        </w:tc>
      </w:tr>
      <w:tr w:rsidR="00352D2C" w:rsidTr="00CD2C0A">
        <w:tc>
          <w:tcPr>
            <w:tcW w:w="718" w:type="dxa"/>
            <w:shd w:val="clear" w:color="auto" w:fill="E7E6E6" w:themeFill="background2"/>
          </w:tcPr>
          <w:p w:rsidR="00352D2C" w:rsidRPr="001000A2" w:rsidRDefault="00352D2C" w:rsidP="00352D2C">
            <w:pPr>
              <w:rPr>
                <w:rFonts w:ascii="Arial" w:hAnsi="Arial" w:cs="Arial"/>
                <w:b/>
              </w:rPr>
            </w:pPr>
          </w:p>
        </w:tc>
        <w:tc>
          <w:tcPr>
            <w:tcW w:w="5482" w:type="dxa"/>
            <w:shd w:val="clear" w:color="auto" w:fill="E7E6E6" w:themeFill="background2"/>
          </w:tcPr>
          <w:p w:rsidR="00352D2C" w:rsidRPr="00D14DBE" w:rsidRDefault="00352D2C" w:rsidP="00352D2C">
            <w:pPr>
              <w:rPr>
                <w:rFonts w:ascii="Arial" w:hAnsi="Arial" w:cs="Arial"/>
                <w:b/>
                <w:i/>
              </w:rPr>
            </w:pPr>
            <w:r w:rsidRPr="00D14DBE">
              <w:rPr>
                <w:rFonts w:ascii="Arial" w:hAnsi="Arial" w:cs="Arial"/>
                <w:b/>
                <w:i/>
              </w:rPr>
              <w:t>Requirements</w:t>
            </w:r>
          </w:p>
        </w:tc>
        <w:tc>
          <w:tcPr>
            <w:tcW w:w="3370" w:type="dxa"/>
            <w:shd w:val="clear" w:color="auto" w:fill="E7E6E6" w:themeFill="background2"/>
          </w:tcPr>
          <w:p w:rsidR="00352D2C" w:rsidRDefault="00352D2C" w:rsidP="00352D2C">
            <w:pPr>
              <w:rPr>
                <w:rFonts w:ascii="Arial" w:hAnsi="Arial" w:cs="Arial"/>
                <w:b/>
              </w:rPr>
            </w:pPr>
          </w:p>
        </w:tc>
      </w:tr>
      <w:tr w:rsidR="00352D2C" w:rsidTr="00CD2C0A">
        <w:tc>
          <w:tcPr>
            <w:tcW w:w="718" w:type="dxa"/>
          </w:tcPr>
          <w:p w:rsidR="00352D2C" w:rsidRDefault="00352D2C" w:rsidP="00352D2C">
            <w:pPr>
              <w:rPr>
                <w:rFonts w:ascii="Arial" w:hAnsi="Arial" w:cs="Arial"/>
              </w:rPr>
            </w:pPr>
          </w:p>
        </w:tc>
        <w:tc>
          <w:tcPr>
            <w:tcW w:w="5482" w:type="dxa"/>
          </w:tcPr>
          <w:p w:rsidR="00352D2C" w:rsidRDefault="00352D2C" w:rsidP="00352D2C">
            <w:pPr>
              <w:rPr>
                <w:rFonts w:ascii="Arial" w:hAnsi="Arial" w:cs="Arial"/>
              </w:rPr>
            </w:pPr>
            <w:r>
              <w:rPr>
                <w:rFonts w:ascii="Arial" w:hAnsi="Arial" w:cs="Arial"/>
              </w:rPr>
              <w:t>Bid Cover Letter</w:t>
            </w:r>
            <w:r w:rsidR="00CD2C0A">
              <w:rPr>
                <w:rFonts w:ascii="Arial" w:hAnsi="Arial" w:cs="Arial"/>
              </w:rPr>
              <w:t xml:space="preserve"> Attachment 1:</w:t>
            </w:r>
          </w:p>
        </w:tc>
        <w:tc>
          <w:tcPr>
            <w:tcW w:w="3370" w:type="dxa"/>
          </w:tcPr>
          <w:p w:rsidR="00352D2C" w:rsidRDefault="00352D2C" w:rsidP="00352D2C">
            <w:pPr>
              <w:rPr>
                <w:rFonts w:ascii="Arial" w:hAnsi="Arial" w:cs="Arial"/>
              </w:rPr>
            </w:pPr>
            <w:r>
              <w:rPr>
                <w:rFonts w:ascii="Arial" w:hAnsi="Arial" w:cs="Arial"/>
              </w:rPr>
              <w:t>Mandatory</w:t>
            </w:r>
          </w:p>
        </w:tc>
      </w:tr>
      <w:tr w:rsidR="00352D2C" w:rsidTr="00CD2C0A">
        <w:tc>
          <w:tcPr>
            <w:tcW w:w="718" w:type="dxa"/>
          </w:tcPr>
          <w:p w:rsidR="00352D2C" w:rsidRDefault="00352D2C" w:rsidP="00352D2C">
            <w:pPr>
              <w:rPr>
                <w:rFonts w:ascii="Arial" w:hAnsi="Arial" w:cs="Arial"/>
              </w:rPr>
            </w:pPr>
          </w:p>
        </w:tc>
        <w:tc>
          <w:tcPr>
            <w:tcW w:w="5482" w:type="dxa"/>
          </w:tcPr>
          <w:p w:rsidR="00352D2C" w:rsidRDefault="00352D2C" w:rsidP="00352D2C">
            <w:pPr>
              <w:rPr>
                <w:rFonts w:ascii="Arial" w:hAnsi="Arial" w:cs="Arial"/>
              </w:rPr>
            </w:pPr>
            <w:r>
              <w:rPr>
                <w:rFonts w:ascii="Arial" w:hAnsi="Arial" w:cs="Arial"/>
              </w:rPr>
              <w:t>Table of Content</w:t>
            </w:r>
          </w:p>
        </w:tc>
        <w:tc>
          <w:tcPr>
            <w:tcW w:w="3370" w:type="dxa"/>
          </w:tcPr>
          <w:p w:rsidR="00352D2C" w:rsidRDefault="00352D2C" w:rsidP="00352D2C">
            <w:pPr>
              <w:rPr>
                <w:rFonts w:ascii="Arial" w:hAnsi="Arial" w:cs="Arial"/>
              </w:rPr>
            </w:pPr>
            <w:r>
              <w:rPr>
                <w:rFonts w:ascii="Arial" w:hAnsi="Arial" w:cs="Arial"/>
              </w:rPr>
              <w:t>Recommended</w:t>
            </w:r>
          </w:p>
        </w:tc>
      </w:tr>
      <w:tr w:rsidR="00352D2C" w:rsidTr="00CD2C0A">
        <w:tc>
          <w:tcPr>
            <w:tcW w:w="718" w:type="dxa"/>
          </w:tcPr>
          <w:p w:rsidR="00352D2C" w:rsidRDefault="00352D2C" w:rsidP="00352D2C">
            <w:pPr>
              <w:rPr>
                <w:rFonts w:ascii="Arial" w:hAnsi="Arial" w:cs="Arial"/>
              </w:rPr>
            </w:pPr>
          </w:p>
        </w:tc>
        <w:tc>
          <w:tcPr>
            <w:tcW w:w="5482" w:type="dxa"/>
          </w:tcPr>
          <w:p w:rsidR="00352D2C" w:rsidRDefault="00352D2C" w:rsidP="00352D2C">
            <w:pPr>
              <w:rPr>
                <w:rFonts w:ascii="Arial" w:hAnsi="Arial" w:cs="Arial"/>
              </w:rPr>
            </w:pPr>
            <w:r>
              <w:rPr>
                <w:rFonts w:ascii="Arial" w:hAnsi="Arial" w:cs="Arial"/>
              </w:rPr>
              <w:t>Acknowledgement</w:t>
            </w:r>
            <w:r w:rsidR="00CD2C0A">
              <w:rPr>
                <w:rFonts w:ascii="Arial" w:hAnsi="Arial" w:cs="Arial"/>
              </w:rPr>
              <w:t xml:space="preserve"> Attachment 2:</w:t>
            </w:r>
          </w:p>
        </w:tc>
        <w:tc>
          <w:tcPr>
            <w:tcW w:w="3370" w:type="dxa"/>
          </w:tcPr>
          <w:p w:rsidR="00352D2C" w:rsidRDefault="00352D2C" w:rsidP="00352D2C">
            <w:pPr>
              <w:rPr>
                <w:rFonts w:ascii="Arial" w:hAnsi="Arial" w:cs="Arial"/>
              </w:rPr>
            </w:pPr>
            <w:r>
              <w:rPr>
                <w:rFonts w:ascii="Arial" w:hAnsi="Arial" w:cs="Arial"/>
              </w:rPr>
              <w:t>Mandatory</w:t>
            </w:r>
          </w:p>
        </w:tc>
      </w:tr>
      <w:tr w:rsidR="00352D2C" w:rsidTr="00CD2C0A">
        <w:tc>
          <w:tcPr>
            <w:tcW w:w="718" w:type="dxa"/>
          </w:tcPr>
          <w:p w:rsidR="00352D2C" w:rsidRDefault="00352D2C" w:rsidP="00352D2C">
            <w:pPr>
              <w:rPr>
                <w:rFonts w:ascii="Arial" w:hAnsi="Arial" w:cs="Arial"/>
              </w:rPr>
            </w:pPr>
          </w:p>
        </w:tc>
        <w:tc>
          <w:tcPr>
            <w:tcW w:w="5482" w:type="dxa"/>
          </w:tcPr>
          <w:p w:rsidR="00CD2C0A" w:rsidRDefault="00352D2C" w:rsidP="00CD2C0A">
            <w:pPr>
              <w:rPr>
                <w:rFonts w:ascii="Arial" w:hAnsi="Arial" w:cs="Arial"/>
              </w:rPr>
            </w:pPr>
            <w:r>
              <w:rPr>
                <w:rFonts w:ascii="Arial" w:hAnsi="Arial" w:cs="Arial"/>
              </w:rPr>
              <w:t xml:space="preserve">Completed and signed Attachment </w:t>
            </w:r>
            <w:sdt>
              <w:sdtPr>
                <w:rPr>
                  <w:rFonts w:ascii="Arial" w:hAnsi="Arial" w:cs="Arial"/>
                </w:rPr>
                <w:id w:val="23441310"/>
                <w:placeholder>
                  <w:docPart w:val="35288EA6E09B45B3B754E8647A618C7E"/>
                </w:placeholder>
                <w:text/>
              </w:sdtPr>
              <w:sdtEndPr/>
              <w:sdtContent>
                <w:r w:rsidR="00CD2C0A">
                  <w:rPr>
                    <w:rFonts w:ascii="Arial" w:hAnsi="Arial" w:cs="Arial"/>
                  </w:rPr>
                  <w:t>3</w:t>
                </w:r>
              </w:sdtContent>
            </w:sdt>
            <w:r>
              <w:rPr>
                <w:rFonts w:ascii="Arial" w:hAnsi="Arial" w:cs="Arial"/>
              </w:rPr>
              <w:t xml:space="preserve">: </w:t>
            </w:r>
          </w:p>
          <w:p w:rsidR="00352D2C" w:rsidRPr="00D14DBE" w:rsidRDefault="00352D2C" w:rsidP="00CD2C0A">
            <w:pPr>
              <w:rPr>
                <w:rFonts w:ascii="Arial" w:hAnsi="Arial" w:cs="Arial"/>
              </w:rPr>
            </w:pPr>
            <w:r>
              <w:rPr>
                <w:rFonts w:ascii="Arial" w:hAnsi="Arial" w:cs="Arial"/>
              </w:rPr>
              <w:t>Suspension and Debarment Certification Form</w:t>
            </w:r>
          </w:p>
        </w:tc>
        <w:tc>
          <w:tcPr>
            <w:tcW w:w="3370" w:type="dxa"/>
          </w:tcPr>
          <w:p w:rsidR="00352D2C" w:rsidRPr="006F33DD" w:rsidRDefault="00352D2C" w:rsidP="00352D2C">
            <w:pPr>
              <w:rPr>
                <w:rFonts w:ascii="Arial" w:hAnsi="Arial" w:cs="Arial"/>
              </w:rPr>
            </w:pPr>
            <w:r>
              <w:rPr>
                <w:rFonts w:ascii="Arial" w:hAnsi="Arial" w:cs="Arial"/>
              </w:rPr>
              <w:t>Mandatory</w:t>
            </w:r>
          </w:p>
        </w:tc>
      </w:tr>
      <w:tr w:rsidR="00352D2C" w:rsidTr="00CD2C0A">
        <w:tc>
          <w:tcPr>
            <w:tcW w:w="718" w:type="dxa"/>
          </w:tcPr>
          <w:p w:rsidR="00352D2C" w:rsidRDefault="00352D2C" w:rsidP="00352D2C">
            <w:pPr>
              <w:rPr>
                <w:rFonts w:ascii="Arial" w:hAnsi="Arial" w:cs="Arial"/>
              </w:rPr>
            </w:pPr>
          </w:p>
        </w:tc>
        <w:tc>
          <w:tcPr>
            <w:tcW w:w="5482" w:type="dxa"/>
          </w:tcPr>
          <w:p w:rsidR="00CD2C0A" w:rsidRDefault="00352D2C" w:rsidP="00CD2C0A">
            <w:pPr>
              <w:rPr>
                <w:rFonts w:ascii="Arial" w:hAnsi="Arial" w:cs="Arial"/>
              </w:rPr>
            </w:pPr>
            <w:r>
              <w:rPr>
                <w:rFonts w:ascii="Arial" w:hAnsi="Arial" w:cs="Arial"/>
              </w:rPr>
              <w:t xml:space="preserve">Completed and signed Attachment </w:t>
            </w:r>
            <w:sdt>
              <w:sdtPr>
                <w:rPr>
                  <w:rFonts w:ascii="Arial" w:hAnsi="Arial" w:cs="Arial"/>
                </w:rPr>
                <w:id w:val="23441312"/>
                <w:placeholder>
                  <w:docPart w:val="4065270A299C4A389DAB113DBADAEA7E"/>
                </w:placeholder>
                <w:text/>
              </w:sdtPr>
              <w:sdtEndPr/>
              <w:sdtContent>
                <w:r w:rsidR="00CD2C0A">
                  <w:rPr>
                    <w:rFonts w:ascii="Arial" w:hAnsi="Arial" w:cs="Arial"/>
                  </w:rPr>
                  <w:t>4</w:t>
                </w:r>
              </w:sdtContent>
            </w:sdt>
            <w:r>
              <w:rPr>
                <w:rFonts w:ascii="Arial" w:hAnsi="Arial" w:cs="Arial"/>
              </w:rPr>
              <w:t xml:space="preserve">: </w:t>
            </w:r>
          </w:p>
          <w:p w:rsidR="00352D2C" w:rsidRDefault="00352D2C" w:rsidP="00CD2C0A">
            <w:pPr>
              <w:rPr>
                <w:rFonts w:ascii="Arial" w:hAnsi="Arial" w:cs="Arial"/>
              </w:rPr>
            </w:pPr>
            <w:r>
              <w:rPr>
                <w:rFonts w:ascii="Arial" w:hAnsi="Arial" w:cs="Arial"/>
              </w:rPr>
              <w:t>Lobbying Certification and Disclosure of Lobbying Activities Form, if applicable</w:t>
            </w:r>
          </w:p>
        </w:tc>
        <w:tc>
          <w:tcPr>
            <w:tcW w:w="3370" w:type="dxa"/>
          </w:tcPr>
          <w:p w:rsidR="00352D2C" w:rsidRDefault="00352D2C" w:rsidP="00352D2C">
            <w:pPr>
              <w:rPr>
                <w:rFonts w:ascii="Arial" w:hAnsi="Arial" w:cs="Arial"/>
              </w:rPr>
            </w:pPr>
            <w:r>
              <w:rPr>
                <w:rFonts w:ascii="Arial" w:hAnsi="Arial" w:cs="Arial"/>
              </w:rPr>
              <w:t>Mandatory</w:t>
            </w:r>
          </w:p>
        </w:tc>
      </w:tr>
      <w:tr w:rsidR="00B266E3" w:rsidTr="00CD2C0A">
        <w:tc>
          <w:tcPr>
            <w:tcW w:w="718" w:type="dxa"/>
          </w:tcPr>
          <w:p w:rsidR="00B266E3" w:rsidRDefault="00B266E3" w:rsidP="00352D2C">
            <w:pPr>
              <w:rPr>
                <w:rFonts w:ascii="Arial" w:hAnsi="Arial" w:cs="Arial"/>
              </w:rPr>
            </w:pPr>
          </w:p>
        </w:tc>
        <w:tc>
          <w:tcPr>
            <w:tcW w:w="5482" w:type="dxa"/>
          </w:tcPr>
          <w:p w:rsidR="00B266E3" w:rsidRDefault="00B266E3" w:rsidP="00352D2C">
            <w:pPr>
              <w:rPr>
                <w:rFonts w:ascii="Arial" w:hAnsi="Arial" w:cs="Arial"/>
              </w:rPr>
            </w:pPr>
            <w:r>
              <w:rPr>
                <w:rFonts w:ascii="Arial" w:hAnsi="Arial" w:cs="Arial"/>
              </w:rPr>
              <w:t>Signed Attachment 5:</w:t>
            </w:r>
          </w:p>
          <w:p w:rsidR="00B266E3" w:rsidRDefault="00B266E3" w:rsidP="00352D2C">
            <w:pPr>
              <w:rPr>
                <w:rFonts w:ascii="Arial" w:hAnsi="Arial" w:cs="Arial"/>
              </w:rPr>
            </w:pPr>
            <w:r>
              <w:rPr>
                <w:rFonts w:ascii="Arial" w:hAnsi="Arial" w:cs="Arial"/>
              </w:rPr>
              <w:t>Assurance of Civil Rights Compliance</w:t>
            </w:r>
          </w:p>
        </w:tc>
        <w:tc>
          <w:tcPr>
            <w:tcW w:w="3370" w:type="dxa"/>
          </w:tcPr>
          <w:p w:rsidR="00B266E3" w:rsidRDefault="00B266E3" w:rsidP="00352D2C">
            <w:pPr>
              <w:rPr>
                <w:rFonts w:ascii="Arial" w:hAnsi="Arial" w:cs="Arial"/>
              </w:rPr>
            </w:pPr>
            <w:r>
              <w:rPr>
                <w:rFonts w:ascii="Arial" w:hAnsi="Arial" w:cs="Arial"/>
              </w:rPr>
              <w:t>Mandatory</w:t>
            </w:r>
          </w:p>
        </w:tc>
      </w:tr>
      <w:tr w:rsidR="00B266E3" w:rsidTr="00CD2C0A">
        <w:tc>
          <w:tcPr>
            <w:tcW w:w="718" w:type="dxa"/>
          </w:tcPr>
          <w:p w:rsidR="00B266E3" w:rsidRDefault="00B266E3" w:rsidP="00352D2C">
            <w:pPr>
              <w:rPr>
                <w:rFonts w:ascii="Arial" w:hAnsi="Arial" w:cs="Arial"/>
              </w:rPr>
            </w:pPr>
          </w:p>
        </w:tc>
        <w:tc>
          <w:tcPr>
            <w:tcW w:w="5482" w:type="dxa"/>
          </w:tcPr>
          <w:p w:rsidR="00B266E3" w:rsidRDefault="00B266E3" w:rsidP="00352D2C">
            <w:pPr>
              <w:rPr>
                <w:rFonts w:ascii="Arial" w:hAnsi="Arial" w:cs="Arial"/>
              </w:rPr>
            </w:pPr>
            <w:r>
              <w:rPr>
                <w:rFonts w:ascii="Arial" w:hAnsi="Arial" w:cs="Arial"/>
              </w:rPr>
              <w:t>Signed Attachment 6:</w:t>
            </w:r>
          </w:p>
          <w:p w:rsidR="00B266E3" w:rsidRDefault="00B266E3" w:rsidP="00352D2C">
            <w:pPr>
              <w:rPr>
                <w:rFonts w:ascii="Arial" w:hAnsi="Arial" w:cs="Arial"/>
              </w:rPr>
            </w:pPr>
            <w:r>
              <w:rPr>
                <w:rFonts w:ascii="Arial" w:hAnsi="Arial" w:cs="Arial"/>
              </w:rPr>
              <w:t>Certification Statement Regarding Food Laws</w:t>
            </w:r>
          </w:p>
        </w:tc>
        <w:tc>
          <w:tcPr>
            <w:tcW w:w="3370" w:type="dxa"/>
          </w:tcPr>
          <w:p w:rsidR="00B266E3" w:rsidRDefault="00B266E3" w:rsidP="00352D2C">
            <w:pPr>
              <w:rPr>
                <w:rFonts w:ascii="Arial" w:hAnsi="Arial" w:cs="Arial"/>
              </w:rPr>
            </w:pPr>
            <w:r>
              <w:rPr>
                <w:rFonts w:ascii="Arial" w:hAnsi="Arial" w:cs="Arial"/>
              </w:rPr>
              <w:t>Mandatory</w:t>
            </w:r>
          </w:p>
        </w:tc>
      </w:tr>
      <w:tr w:rsidR="00352D2C" w:rsidTr="00CD2C0A">
        <w:tc>
          <w:tcPr>
            <w:tcW w:w="718" w:type="dxa"/>
          </w:tcPr>
          <w:p w:rsidR="00352D2C" w:rsidRDefault="00352D2C" w:rsidP="00352D2C">
            <w:pPr>
              <w:rPr>
                <w:rFonts w:ascii="Arial" w:hAnsi="Arial" w:cs="Arial"/>
              </w:rPr>
            </w:pPr>
          </w:p>
        </w:tc>
        <w:tc>
          <w:tcPr>
            <w:tcW w:w="5482" w:type="dxa"/>
          </w:tcPr>
          <w:p w:rsidR="00352D2C" w:rsidRDefault="00352D2C" w:rsidP="00352D2C">
            <w:pPr>
              <w:rPr>
                <w:rFonts w:ascii="Arial" w:hAnsi="Arial" w:cs="Arial"/>
              </w:rPr>
            </w:pPr>
            <w:r>
              <w:rPr>
                <w:rFonts w:ascii="Arial" w:hAnsi="Arial" w:cs="Arial"/>
              </w:rPr>
              <w:t>Acceptance of Terms and Conditions of RFP</w:t>
            </w:r>
            <w:r w:rsidR="00CD2C0A">
              <w:rPr>
                <w:rFonts w:ascii="Arial" w:hAnsi="Arial" w:cs="Arial"/>
              </w:rPr>
              <w:t xml:space="preserve"> Attachment 7</w:t>
            </w:r>
          </w:p>
        </w:tc>
        <w:tc>
          <w:tcPr>
            <w:tcW w:w="3370" w:type="dxa"/>
          </w:tcPr>
          <w:p w:rsidR="00352D2C" w:rsidRDefault="00352D2C" w:rsidP="00352D2C">
            <w:pPr>
              <w:rPr>
                <w:rFonts w:ascii="Arial" w:hAnsi="Arial" w:cs="Arial"/>
              </w:rPr>
            </w:pPr>
            <w:r>
              <w:rPr>
                <w:rFonts w:ascii="Arial" w:hAnsi="Arial" w:cs="Arial"/>
              </w:rPr>
              <w:t>Mandatory</w:t>
            </w:r>
          </w:p>
        </w:tc>
      </w:tr>
      <w:tr w:rsidR="00352D2C" w:rsidTr="00CD2C0A">
        <w:tc>
          <w:tcPr>
            <w:tcW w:w="718" w:type="dxa"/>
          </w:tcPr>
          <w:p w:rsidR="00352D2C" w:rsidRDefault="00352D2C" w:rsidP="00352D2C">
            <w:pPr>
              <w:rPr>
                <w:rFonts w:ascii="Arial" w:hAnsi="Arial" w:cs="Arial"/>
              </w:rPr>
            </w:pPr>
          </w:p>
        </w:tc>
        <w:tc>
          <w:tcPr>
            <w:tcW w:w="5482" w:type="dxa"/>
          </w:tcPr>
          <w:p w:rsidR="00352D2C" w:rsidRDefault="00352D2C" w:rsidP="00352D2C">
            <w:pPr>
              <w:rPr>
                <w:rFonts w:ascii="Arial" w:hAnsi="Arial" w:cs="Arial"/>
              </w:rPr>
            </w:pPr>
            <w:r>
              <w:rPr>
                <w:rFonts w:ascii="Arial" w:hAnsi="Arial" w:cs="Arial"/>
              </w:rPr>
              <w:t xml:space="preserve">Completed and signed Attachment </w:t>
            </w:r>
            <w:r w:rsidR="00CD2C0A">
              <w:rPr>
                <w:rFonts w:ascii="Arial" w:hAnsi="Arial" w:cs="Arial"/>
              </w:rPr>
              <w:t>8</w:t>
            </w:r>
            <w:r>
              <w:rPr>
                <w:rFonts w:ascii="Arial" w:hAnsi="Arial" w:cs="Arial"/>
              </w:rPr>
              <w:t xml:space="preserve"> : Certificate of Non-Collusion or Certificate of Independence</w:t>
            </w:r>
          </w:p>
        </w:tc>
        <w:tc>
          <w:tcPr>
            <w:tcW w:w="3370" w:type="dxa"/>
          </w:tcPr>
          <w:p w:rsidR="00352D2C" w:rsidRDefault="00352D2C" w:rsidP="00352D2C">
            <w:pPr>
              <w:rPr>
                <w:rFonts w:ascii="Arial" w:hAnsi="Arial" w:cs="Arial"/>
              </w:rPr>
            </w:pPr>
            <w:r>
              <w:rPr>
                <w:rFonts w:ascii="Arial" w:hAnsi="Arial" w:cs="Arial"/>
              </w:rPr>
              <w:t>Mandatory</w:t>
            </w:r>
          </w:p>
        </w:tc>
      </w:tr>
      <w:tr w:rsidR="00B266E3" w:rsidTr="00CD2C0A">
        <w:tc>
          <w:tcPr>
            <w:tcW w:w="718" w:type="dxa"/>
          </w:tcPr>
          <w:p w:rsidR="00B266E3" w:rsidRDefault="00B266E3" w:rsidP="00352D2C">
            <w:pPr>
              <w:rPr>
                <w:rFonts w:ascii="Arial" w:hAnsi="Arial" w:cs="Arial"/>
              </w:rPr>
            </w:pPr>
          </w:p>
        </w:tc>
        <w:tc>
          <w:tcPr>
            <w:tcW w:w="5482" w:type="dxa"/>
          </w:tcPr>
          <w:p w:rsidR="00B266E3" w:rsidRDefault="00B266E3" w:rsidP="00CD2C0A">
            <w:pPr>
              <w:rPr>
                <w:rFonts w:ascii="Arial" w:hAnsi="Arial" w:cs="Arial"/>
              </w:rPr>
            </w:pPr>
            <w:r>
              <w:rPr>
                <w:rFonts w:ascii="Arial" w:hAnsi="Arial" w:cs="Arial"/>
              </w:rPr>
              <w:t>Completed and Signed Attachment 9:</w:t>
            </w:r>
          </w:p>
          <w:p w:rsidR="00B266E3" w:rsidRDefault="00B266E3" w:rsidP="00CD2C0A">
            <w:pPr>
              <w:rPr>
                <w:rFonts w:ascii="Arial" w:hAnsi="Arial" w:cs="Arial"/>
              </w:rPr>
            </w:pPr>
            <w:r>
              <w:rPr>
                <w:rFonts w:ascii="Arial" w:hAnsi="Arial" w:cs="Arial"/>
              </w:rPr>
              <w:t>Vendor’s Worksheet</w:t>
            </w:r>
          </w:p>
        </w:tc>
        <w:tc>
          <w:tcPr>
            <w:tcW w:w="3370" w:type="dxa"/>
          </w:tcPr>
          <w:p w:rsidR="00B266E3" w:rsidRDefault="00B266E3" w:rsidP="00352D2C">
            <w:pPr>
              <w:rPr>
                <w:rFonts w:ascii="Arial" w:hAnsi="Arial" w:cs="Arial"/>
              </w:rPr>
            </w:pPr>
            <w:r>
              <w:rPr>
                <w:rFonts w:ascii="Arial" w:hAnsi="Arial" w:cs="Arial"/>
              </w:rPr>
              <w:t>Mandatory</w:t>
            </w:r>
          </w:p>
        </w:tc>
      </w:tr>
      <w:tr w:rsidR="00352D2C" w:rsidTr="00CD2C0A">
        <w:tc>
          <w:tcPr>
            <w:tcW w:w="718" w:type="dxa"/>
          </w:tcPr>
          <w:p w:rsidR="00352D2C" w:rsidRDefault="00352D2C" w:rsidP="00352D2C">
            <w:pPr>
              <w:rPr>
                <w:rFonts w:ascii="Arial" w:hAnsi="Arial" w:cs="Arial"/>
              </w:rPr>
            </w:pPr>
          </w:p>
        </w:tc>
        <w:tc>
          <w:tcPr>
            <w:tcW w:w="5482" w:type="dxa"/>
          </w:tcPr>
          <w:p w:rsidR="00352D2C" w:rsidRDefault="00B266E3" w:rsidP="00CD2C0A">
            <w:pPr>
              <w:rPr>
                <w:rFonts w:ascii="Arial" w:hAnsi="Arial" w:cs="Arial"/>
              </w:rPr>
            </w:pPr>
            <w:r>
              <w:rPr>
                <w:rFonts w:ascii="Arial" w:hAnsi="Arial" w:cs="Arial"/>
              </w:rPr>
              <w:t>Completed Attachment 11:</w:t>
            </w:r>
          </w:p>
          <w:p w:rsidR="00B266E3" w:rsidRDefault="00B266E3" w:rsidP="00CD2C0A">
            <w:pPr>
              <w:rPr>
                <w:rFonts w:ascii="Arial" w:hAnsi="Arial" w:cs="Arial"/>
              </w:rPr>
            </w:pPr>
            <w:r>
              <w:rPr>
                <w:rFonts w:ascii="Arial" w:hAnsi="Arial" w:cs="Arial"/>
              </w:rPr>
              <w:t>Market Basket</w:t>
            </w:r>
          </w:p>
        </w:tc>
        <w:tc>
          <w:tcPr>
            <w:tcW w:w="3370" w:type="dxa"/>
          </w:tcPr>
          <w:p w:rsidR="00352D2C" w:rsidRDefault="00352D2C" w:rsidP="00352D2C">
            <w:pPr>
              <w:rPr>
                <w:rFonts w:ascii="Arial" w:hAnsi="Arial" w:cs="Arial"/>
              </w:rPr>
            </w:pPr>
            <w:r>
              <w:rPr>
                <w:rFonts w:ascii="Arial" w:hAnsi="Arial" w:cs="Arial"/>
              </w:rPr>
              <w:t>Mandatory</w:t>
            </w:r>
          </w:p>
        </w:tc>
      </w:tr>
      <w:tr w:rsidR="00352D2C" w:rsidTr="00CD2C0A">
        <w:tc>
          <w:tcPr>
            <w:tcW w:w="718" w:type="dxa"/>
            <w:shd w:val="clear" w:color="auto" w:fill="E7E6E6" w:themeFill="background2"/>
          </w:tcPr>
          <w:p w:rsidR="00352D2C" w:rsidRDefault="00352D2C" w:rsidP="00352D2C">
            <w:pPr>
              <w:rPr>
                <w:rFonts w:ascii="Arial" w:hAnsi="Arial" w:cs="Arial"/>
                <w:b/>
                <w:i/>
              </w:rPr>
            </w:pPr>
          </w:p>
        </w:tc>
        <w:tc>
          <w:tcPr>
            <w:tcW w:w="5482" w:type="dxa"/>
            <w:shd w:val="clear" w:color="auto" w:fill="E7E6E6" w:themeFill="background2"/>
          </w:tcPr>
          <w:p w:rsidR="00352D2C" w:rsidRPr="005C29E4" w:rsidRDefault="00352D2C" w:rsidP="00352D2C">
            <w:pPr>
              <w:rPr>
                <w:rFonts w:ascii="Arial" w:hAnsi="Arial" w:cs="Arial"/>
                <w:b/>
                <w:i/>
              </w:rPr>
            </w:pPr>
            <w:r>
              <w:rPr>
                <w:rFonts w:ascii="Arial" w:hAnsi="Arial" w:cs="Arial"/>
                <w:b/>
                <w:i/>
              </w:rPr>
              <w:t>Technical Evaluation Criteria</w:t>
            </w:r>
          </w:p>
        </w:tc>
        <w:tc>
          <w:tcPr>
            <w:tcW w:w="3370" w:type="dxa"/>
            <w:shd w:val="clear" w:color="auto" w:fill="E7E6E6" w:themeFill="background2"/>
          </w:tcPr>
          <w:p w:rsidR="00352D2C" w:rsidRPr="00B44FA2" w:rsidRDefault="00352D2C" w:rsidP="00352D2C">
            <w:pPr>
              <w:rPr>
                <w:rFonts w:ascii="Arial" w:hAnsi="Arial" w:cs="Arial"/>
                <w:b/>
              </w:rPr>
            </w:pPr>
            <w:r>
              <w:rPr>
                <w:rFonts w:ascii="Arial" w:hAnsi="Arial" w:cs="Arial"/>
                <w:b/>
              </w:rPr>
              <w:t>Maximum Score</w:t>
            </w:r>
          </w:p>
        </w:tc>
      </w:tr>
      <w:tr w:rsidR="00352D2C" w:rsidTr="00CD2C0A">
        <w:tc>
          <w:tcPr>
            <w:tcW w:w="718" w:type="dxa"/>
          </w:tcPr>
          <w:p w:rsidR="00352D2C" w:rsidRDefault="00352D2C" w:rsidP="00352D2C">
            <w:pPr>
              <w:rPr>
                <w:rFonts w:ascii="Arial" w:hAnsi="Arial" w:cs="Arial"/>
              </w:rPr>
            </w:pPr>
          </w:p>
        </w:tc>
        <w:tc>
          <w:tcPr>
            <w:tcW w:w="5482" w:type="dxa"/>
          </w:tcPr>
          <w:p w:rsidR="00352D2C" w:rsidRDefault="00CD2C0A" w:rsidP="00352D2C">
            <w:pPr>
              <w:rPr>
                <w:rFonts w:ascii="Arial" w:hAnsi="Arial" w:cs="Arial"/>
              </w:rPr>
            </w:pPr>
            <w:r>
              <w:rPr>
                <w:rFonts w:ascii="Arial" w:hAnsi="Arial" w:cs="Arial"/>
              </w:rPr>
              <w:t>Market Basket</w:t>
            </w:r>
          </w:p>
        </w:tc>
        <w:tc>
          <w:tcPr>
            <w:tcW w:w="3370" w:type="dxa"/>
          </w:tcPr>
          <w:p w:rsidR="00352D2C" w:rsidRDefault="00352D2C" w:rsidP="00352D2C">
            <w:pPr>
              <w:rPr>
                <w:rFonts w:ascii="Arial" w:hAnsi="Arial" w:cs="Arial"/>
              </w:rPr>
            </w:pPr>
            <w:r>
              <w:rPr>
                <w:rFonts w:ascii="Arial" w:hAnsi="Arial" w:cs="Arial"/>
              </w:rPr>
              <w:t>15 points</w:t>
            </w:r>
          </w:p>
        </w:tc>
      </w:tr>
      <w:tr w:rsidR="00352D2C" w:rsidTr="00CD2C0A">
        <w:tc>
          <w:tcPr>
            <w:tcW w:w="718" w:type="dxa"/>
          </w:tcPr>
          <w:p w:rsidR="00352D2C" w:rsidRDefault="00352D2C" w:rsidP="00352D2C">
            <w:pPr>
              <w:rPr>
                <w:rFonts w:ascii="Arial" w:hAnsi="Arial" w:cs="Arial"/>
              </w:rPr>
            </w:pPr>
          </w:p>
        </w:tc>
        <w:tc>
          <w:tcPr>
            <w:tcW w:w="5482" w:type="dxa"/>
          </w:tcPr>
          <w:p w:rsidR="00352D2C" w:rsidRDefault="00CD2C0A" w:rsidP="00352D2C">
            <w:pPr>
              <w:rPr>
                <w:rFonts w:ascii="Arial" w:hAnsi="Arial" w:cs="Arial"/>
              </w:rPr>
            </w:pPr>
            <w:r>
              <w:rPr>
                <w:rFonts w:ascii="Arial" w:hAnsi="Arial" w:cs="Arial"/>
              </w:rPr>
              <w:t>Support and Ancillary Services</w:t>
            </w:r>
          </w:p>
        </w:tc>
        <w:tc>
          <w:tcPr>
            <w:tcW w:w="3370" w:type="dxa"/>
          </w:tcPr>
          <w:p w:rsidR="00352D2C" w:rsidRDefault="00CD2C0A" w:rsidP="00352D2C">
            <w:pPr>
              <w:rPr>
                <w:rFonts w:ascii="Arial" w:hAnsi="Arial" w:cs="Arial"/>
              </w:rPr>
            </w:pPr>
            <w:r>
              <w:rPr>
                <w:rFonts w:ascii="Arial" w:hAnsi="Arial" w:cs="Arial"/>
              </w:rPr>
              <w:t>1</w:t>
            </w:r>
            <w:r w:rsidR="00352D2C">
              <w:rPr>
                <w:rFonts w:ascii="Arial" w:hAnsi="Arial" w:cs="Arial"/>
              </w:rPr>
              <w:t>5 points</w:t>
            </w:r>
          </w:p>
        </w:tc>
      </w:tr>
      <w:tr w:rsidR="00352D2C" w:rsidTr="00CD2C0A">
        <w:tc>
          <w:tcPr>
            <w:tcW w:w="718" w:type="dxa"/>
          </w:tcPr>
          <w:p w:rsidR="00352D2C" w:rsidRDefault="00352D2C" w:rsidP="00352D2C">
            <w:pPr>
              <w:rPr>
                <w:rFonts w:ascii="Arial" w:hAnsi="Arial" w:cs="Arial"/>
              </w:rPr>
            </w:pPr>
          </w:p>
        </w:tc>
        <w:tc>
          <w:tcPr>
            <w:tcW w:w="5482" w:type="dxa"/>
          </w:tcPr>
          <w:p w:rsidR="00352D2C" w:rsidRDefault="00CD2C0A" w:rsidP="00352D2C">
            <w:pPr>
              <w:rPr>
                <w:rFonts w:ascii="Arial" w:hAnsi="Arial" w:cs="Arial"/>
              </w:rPr>
            </w:pPr>
            <w:r>
              <w:rPr>
                <w:rFonts w:ascii="Arial" w:hAnsi="Arial" w:cs="Arial"/>
              </w:rPr>
              <w:t>Implementation Plan</w:t>
            </w:r>
          </w:p>
        </w:tc>
        <w:tc>
          <w:tcPr>
            <w:tcW w:w="3370" w:type="dxa"/>
          </w:tcPr>
          <w:p w:rsidR="00352D2C" w:rsidRDefault="00CD2C0A" w:rsidP="00352D2C">
            <w:pPr>
              <w:rPr>
                <w:rFonts w:ascii="Arial" w:hAnsi="Arial" w:cs="Arial"/>
              </w:rPr>
            </w:pPr>
            <w:r>
              <w:rPr>
                <w:rFonts w:ascii="Arial" w:hAnsi="Arial" w:cs="Arial"/>
              </w:rPr>
              <w:t>10</w:t>
            </w:r>
            <w:r w:rsidR="00352D2C">
              <w:rPr>
                <w:rFonts w:ascii="Arial" w:hAnsi="Arial" w:cs="Arial"/>
              </w:rPr>
              <w:t xml:space="preserve"> points</w:t>
            </w:r>
          </w:p>
        </w:tc>
      </w:tr>
      <w:tr w:rsidR="00352D2C" w:rsidTr="00CD2C0A">
        <w:tc>
          <w:tcPr>
            <w:tcW w:w="718" w:type="dxa"/>
          </w:tcPr>
          <w:p w:rsidR="00352D2C" w:rsidRDefault="00352D2C" w:rsidP="00352D2C">
            <w:pPr>
              <w:rPr>
                <w:rFonts w:ascii="Arial" w:hAnsi="Arial" w:cs="Arial"/>
              </w:rPr>
            </w:pPr>
          </w:p>
        </w:tc>
        <w:tc>
          <w:tcPr>
            <w:tcW w:w="5482" w:type="dxa"/>
          </w:tcPr>
          <w:p w:rsidR="00352D2C" w:rsidRDefault="00CD2C0A" w:rsidP="00352D2C">
            <w:pPr>
              <w:rPr>
                <w:rFonts w:ascii="Arial" w:hAnsi="Arial" w:cs="Arial"/>
              </w:rPr>
            </w:pPr>
            <w:r>
              <w:rPr>
                <w:rFonts w:ascii="Arial" w:hAnsi="Arial" w:cs="Arial"/>
              </w:rPr>
              <w:t>Experience, References and Interviews</w:t>
            </w:r>
          </w:p>
        </w:tc>
        <w:tc>
          <w:tcPr>
            <w:tcW w:w="3370" w:type="dxa"/>
          </w:tcPr>
          <w:p w:rsidR="00352D2C" w:rsidRDefault="00CD2C0A" w:rsidP="00352D2C">
            <w:pPr>
              <w:rPr>
                <w:rFonts w:ascii="Arial" w:hAnsi="Arial" w:cs="Arial"/>
              </w:rPr>
            </w:pPr>
            <w:r>
              <w:rPr>
                <w:rFonts w:ascii="Arial" w:hAnsi="Arial" w:cs="Arial"/>
              </w:rPr>
              <w:t xml:space="preserve">  5 </w:t>
            </w:r>
            <w:r w:rsidR="00352D2C">
              <w:rPr>
                <w:rFonts w:ascii="Arial" w:hAnsi="Arial" w:cs="Arial"/>
              </w:rPr>
              <w:t>points</w:t>
            </w:r>
          </w:p>
        </w:tc>
      </w:tr>
      <w:tr w:rsidR="00352D2C" w:rsidTr="00CD2C0A">
        <w:tc>
          <w:tcPr>
            <w:tcW w:w="718" w:type="dxa"/>
          </w:tcPr>
          <w:p w:rsidR="00352D2C" w:rsidRDefault="00352D2C" w:rsidP="00352D2C">
            <w:pPr>
              <w:rPr>
                <w:rFonts w:ascii="Arial" w:hAnsi="Arial" w:cs="Arial"/>
              </w:rPr>
            </w:pPr>
          </w:p>
        </w:tc>
        <w:tc>
          <w:tcPr>
            <w:tcW w:w="5482" w:type="dxa"/>
          </w:tcPr>
          <w:p w:rsidR="00352D2C" w:rsidRDefault="00CD2C0A" w:rsidP="00352D2C">
            <w:pPr>
              <w:rPr>
                <w:rFonts w:ascii="Arial" w:hAnsi="Arial" w:cs="Arial"/>
              </w:rPr>
            </w:pPr>
            <w:r>
              <w:rPr>
                <w:rFonts w:ascii="Arial" w:hAnsi="Arial" w:cs="Arial"/>
              </w:rPr>
              <w:t>Minimum Order</w:t>
            </w:r>
          </w:p>
        </w:tc>
        <w:tc>
          <w:tcPr>
            <w:tcW w:w="3370" w:type="dxa"/>
          </w:tcPr>
          <w:p w:rsidR="00352D2C" w:rsidRDefault="00CD2C0A" w:rsidP="00CD2C0A">
            <w:pPr>
              <w:rPr>
                <w:rFonts w:ascii="Arial" w:hAnsi="Arial" w:cs="Arial"/>
              </w:rPr>
            </w:pPr>
            <w:r>
              <w:rPr>
                <w:rFonts w:ascii="Arial" w:hAnsi="Arial" w:cs="Arial"/>
              </w:rPr>
              <w:t xml:space="preserve">  5</w:t>
            </w:r>
            <w:r w:rsidR="00352D2C">
              <w:rPr>
                <w:rFonts w:ascii="Arial" w:hAnsi="Arial" w:cs="Arial"/>
              </w:rPr>
              <w:t xml:space="preserve"> points</w:t>
            </w:r>
          </w:p>
        </w:tc>
      </w:tr>
      <w:tr w:rsidR="00352D2C" w:rsidTr="00CD2C0A">
        <w:tc>
          <w:tcPr>
            <w:tcW w:w="718" w:type="dxa"/>
            <w:shd w:val="clear" w:color="auto" w:fill="E7E6E6" w:themeFill="background2"/>
          </w:tcPr>
          <w:p w:rsidR="00352D2C" w:rsidRDefault="00352D2C" w:rsidP="00352D2C">
            <w:pPr>
              <w:rPr>
                <w:rFonts w:ascii="Arial" w:hAnsi="Arial" w:cs="Arial"/>
                <w:b/>
                <w:i/>
              </w:rPr>
            </w:pPr>
          </w:p>
        </w:tc>
        <w:tc>
          <w:tcPr>
            <w:tcW w:w="5482" w:type="dxa"/>
            <w:shd w:val="clear" w:color="auto" w:fill="E7E6E6" w:themeFill="background2"/>
          </w:tcPr>
          <w:p w:rsidR="00352D2C" w:rsidRPr="005C29E4" w:rsidRDefault="00352D2C" w:rsidP="00352D2C">
            <w:pPr>
              <w:rPr>
                <w:rFonts w:ascii="Arial" w:hAnsi="Arial" w:cs="Arial"/>
              </w:rPr>
            </w:pPr>
            <w:r>
              <w:rPr>
                <w:rFonts w:ascii="Arial" w:hAnsi="Arial" w:cs="Arial"/>
                <w:b/>
                <w:i/>
              </w:rPr>
              <w:t>Pricing Evaluation Criteria</w:t>
            </w:r>
          </w:p>
        </w:tc>
        <w:tc>
          <w:tcPr>
            <w:tcW w:w="3370" w:type="dxa"/>
            <w:shd w:val="clear" w:color="auto" w:fill="E7E6E6" w:themeFill="background2"/>
          </w:tcPr>
          <w:p w:rsidR="00352D2C" w:rsidRDefault="00352D2C" w:rsidP="00352D2C">
            <w:pPr>
              <w:rPr>
                <w:rFonts w:ascii="Arial" w:hAnsi="Arial" w:cs="Arial"/>
              </w:rPr>
            </w:pPr>
          </w:p>
        </w:tc>
      </w:tr>
      <w:tr w:rsidR="00352D2C" w:rsidTr="00CD2C0A">
        <w:tc>
          <w:tcPr>
            <w:tcW w:w="718" w:type="dxa"/>
          </w:tcPr>
          <w:p w:rsidR="00352D2C" w:rsidRDefault="00352D2C" w:rsidP="00352D2C">
            <w:pPr>
              <w:rPr>
                <w:rFonts w:ascii="Arial" w:hAnsi="Arial" w:cs="Arial"/>
              </w:rPr>
            </w:pPr>
          </w:p>
        </w:tc>
        <w:tc>
          <w:tcPr>
            <w:tcW w:w="5482" w:type="dxa"/>
          </w:tcPr>
          <w:p w:rsidR="00352D2C" w:rsidRPr="005C29E4" w:rsidRDefault="00352D2C" w:rsidP="00352D2C">
            <w:pPr>
              <w:rPr>
                <w:rFonts w:ascii="Arial" w:hAnsi="Arial" w:cs="Arial"/>
              </w:rPr>
            </w:pPr>
            <w:r>
              <w:rPr>
                <w:rFonts w:ascii="Arial" w:hAnsi="Arial" w:cs="Arial"/>
              </w:rPr>
              <w:t>Total Extended Costs (including handling charges)</w:t>
            </w:r>
          </w:p>
        </w:tc>
        <w:tc>
          <w:tcPr>
            <w:tcW w:w="3370" w:type="dxa"/>
          </w:tcPr>
          <w:p w:rsidR="00352D2C" w:rsidRDefault="00CD2C0A" w:rsidP="00352D2C">
            <w:pPr>
              <w:rPr>
                <w:rFonts w:ascii="Arial" w:hAnsi="Arial" w:cs="Arial"/>
              </w:rPr>
            </w:pPr>
            <w:r>
              <w:rPr>
                <w:rFonts w:ascii="Arial" w:hAnsi="Arial" w:cs="Arial"/>
              </w:rPr>
              <w:t>50</w:t>
            </w:r>
            <w:r w:rsidR="00352D2C">
              <w:rPr>
                <w:rFonts w:ascii="Arial" w:hAnsi="Arial" w:cs="Arial"/>
              </w:rPr>
              <w:t xml:space="preserve"> points</w:t>
            </w:r>
          </w:p>
        </w:tc>
      </w:tr>
      <w:tr w:rsidR="00352D2C" w:rsidTr="00CD2C0A">
        <w:tc>
          <w:tcPr>
            <w:tcW w:w="718" w:type="dxa"/>
          </w:tcPr>
          <w:p w:rsidR="00352D2C" w:rsidRDefault="00352D2C" w:rsidP="00352D2C">
            <w:pPr>
              <w:rPr>
                <w:rFonts w:ascii="Arial" w:hAnsi="Arial" w:cs="Arial"/>
                <w:b/>
              </w:rPr>
            </w:pPr>
          </w:p>
        </w:tc>
        <w:tc>
          <w:tcPr>
            <w:tcW w:w="5482" w:type="dxa"/>
          </w:tcPr>
          <w:p w:rsidR="00352D2C" w:rsidRPr="00B73E40" w:rsidRDefault="00352D2C" w:rsidP="00352D2C">
            <w:pPr>
              <w:rPr>
                <w:rFonts w:ascii="Arial" w:hAnsi="Arial" w:cs="Arial"/>
                <w:b/>
              </w:rPr>
            </w:pPr>
            <w:r>
              <w:rPr>
                <w:rFonts w:ascii="Arial" w:hAnsi="Arial" w:cs="Arial"/>
                <w:b/>
              </w:rPr>
              <w:t>Total Possible Score</w:t>
            </w:r>
          </w:p>
        </w:tc>
        <w:tc>
          <w:tcPr>
            <w:tcW w:w="3370" w:type="dxa"/>
          </w:tcPr>
          <w:p w:rsidR="00352D2C" w:rsidRPr="00B73E40" w:rsidRDefault="00352D2C" w:rsidP="00352D2C">
            <w:pPr>
              <w:rPr>
                <w:rFonts w:ascii="Arial" w:hAnsi="Arial" w:cs="Arial"/>
                <w:b/>
              </w:rPr>
            </w:pPr>
            <w:r w:rsidRPr="00B73E40">
              <w:rPr>
                <w:rFonts w:ascii="Arial" w:hAnsi="Arial" w:cs="Arial"/>
                <w:b/>
              </w:rPr>
              <w:t>100 points</w:t>
            </w:r>
          </w:p>
        </w:tc>
      </w:tr>
    </w:tbl>
    <w:p w:rsidR="00D64B31" w:rsidRDefault="00D64B31" w:rsidP="00EE7DCC">
      <w:pPr>
        <w:pStyle w:val="ListParagraph"/>
        <w:ind w:left="907"/>
        <w:rPr>
          <w:rFonts w:ascii="Arial" w:hAnsi="Arial" w:cs="Arial"/>
        </w:rPr>
      </w:pPr>
    </w:p>
    <w:p w:rsidR="00EE7DCC" w:rsidRDefault="006A0580" w:rsidP="00146DDE">
      <w:pPr>
        <w:pStyle w:val="Heading1"/>
        <w:ind w:left="518"/>
      </w:pPr>
      <w:bookmarkStart w:id="74" w:name="_Toc9243680"/>
      <w:r>
        <w:t>SECTION 7</w:t>
      </w:r>
      <w:r w:rsidR="00475167">
        <w:t xml:space="preserve">: </w:t>
      </w:r>
      <w:r w:rsidR="00E333A4">
        <w:t>AWARD AND POST AWARD</w:t>
      </w:r>
      <w:bookmarkEnd w:id="74"/>
    </w:p>
    <w:p w:rsidR="00352D2C" w:rsidRPr="00352D2C" w:rsidRDefault="00352D2C" w:rsidP="00352D2C"/>
    <w:p w:rsidR="00475167" w:rsidRPr="00F202DF" w:rsidRDefault="00475167" w:rsidP="00146DDE">
      <w:pPr>
        <w:pStyle w:val="Heading2"/>
        <w:ind w:left="1339" w:hanging="432"/>
        <w:rPr>
          <w:rFonts w:ascii="Arial" w:hAnsi="Arial" w:cs="Arial"/>
        </w:rPr>
      </w:pPr>
      <w:bookmarkStart w:id="75" w:name="_Toc9243681"/>
      <w:r w:rsidRPr="00F202DF">
        <w:rPr>
          <w:rFonts w:ascii="Arial" w:hAnsi="Arial" w:cs="Arial"/>
        </w:rPr>
        <w:t>Notice of Intent to Award</w:t>
      </w:r>
      <w:bookmarkEnd w:id="75"/>
    </w:p>
    <w:p w:rsidR="00E333A4" w:rsidRDefault="00E333A4" w:rsidP="00146DDE">
      <w:pPr>
        <w:ind w:left="907"/>
        <w:rPr>
          <w:rFonts w:ascii="Arial" w:hAnsi="Arial" w:cs="Arial"/>
        </w:rPr>
      </w:pPr>
      <w:r w:rsidRPr="00E333A4">
        <w:rPr>
          <w:rFonts w:ascii="Arial" w:hAnsi="Arial" w:cs="Arial"/>
        </w:rPr>
        <w:t xml:space="preserve">The SFA will issue a Notice of Intent to Award letter to the selected vendor whose proposal will be recommended to the School Board of Directors for award of a contract. The contract will be final when approved by the SFA Board of Directors. </w:t>
      </w:r>
    </w:p>
    <w:p w:rsidR="00352D2C" w:rsidRPr="00E333A4" w:rsidRDefault="00352D2C" w:rsidP="00E333A4">
      <w:pPr>
        <w:rPr>
          <w:rFonts w:ascii="Arial" w:hAnsi="Arial" w:cs="Arial"/>
        </w:rPr>
      </w:pPr>
    </w:p>
    <w:p w:rsidR="00E333A4" w:rsidRPr="00F202DF" w:rsidRDefault="00475167" w:rsidP="00146DDE">
      <w:pPr>
        <w:pStyle w:val="Heading2"/>
        <w:ind w:left="1339" w:hanging="432"/>
        <w:rPr>
          <w:rFonts w:ascii="Arial" w:hAnsi="Arial" w:cs="Arial"/>
        </w:rPr>
      </w:pPr>
      <w:bookmarkStart w:id="76" w:name="_Toc9243682"/>
      <w:r w:rsidRPr="00F202DF">
        <w:rPr>
          <w:rFonts w:ascii="Arial" w:hAnsi="Arial" w:cs="Arial"/>
        </w:rPr>
        <w:t>Award</w:t>
      </w:r>
      <w:bookmarkEnd w:id="76"/>
    </w:p>
    <w:p w:rsidR="00266891" w:rsidRPr="00E333A4" w:rsidRDefault="00E333A4" w:rsidP="00146DDE">
      <w:pPr>
        <w:ind w:left="907"/>
        <w:rPr>
          <w:rFonts w:ascii="Arial" w:hAnsi="Arial" w:cs="Arial"/>
        </w:rPr>
      </w:pPr>
      <w:r>
        <w:rPr>
          <w:rFonts w:ascii="Arial" w:hAnsi="Arial" w:cs="Arial"/>
        </w:rPr>
        <w:t xml:space="preserve">The chairman of the SFA Board of Directors shall affix his/her signature on the </w:t>
      </w:r>
      <w:r>
        <w:rPr>
          <w:rFonts w:ascii="Arial" w:hAnsi="Arial" w:cs="Arial"/>
          <w:i/>
        </w:rPr>
        <w:t>Cover Page</w:t>
      </w:r>
      <w:r>
        <w:rPr>
          <w:rFonts w:ascii="Arial" w:hAnsi="Arial" w:cs="Arial"/>
        </w:rPr>
        <w:t xml:space="preserve"> and collectively </w:t>
      </w:r>
      <w:r w:rsidR="00117785">
        <w:rPr>
          <w:rFonts w:ascii="Arial" w:hAnsi="Arial" w:cs="Arial"/>
        </w:rPr>
        <w:t>this RFP and the vendor proposal to this</w:t>
      </w:r>
      <w:r>
        <w:rPr>
          <w:rFonts w:ascii="Arial" w:hAnsi="Arial" w:cs="Arial"/>
        </w:rPr>
        <w:t xml:space="preserve"> RFP</w:t>
      </w:r>
      <w:r w:rsidR="00117785">
        <w:rPr>
          <w:rFonts w:ascii="Arial" w:hAnsi="Arial" w:cs="Arial"/>
        </w:rPr>
        <w:t xml:space="preserve">, to the extent accepted by the SFA, shall become the contract and shall represent the entire </w:t>
      </w:r>
      <w:r w:rsidR="00117785">
        <w:rPr>
          <w:rFonts w:ascii="Arial" w:hAnsi="Arial" w:cs="Arial"/>
        </w:rPr>
        <w:lastRenderedPageBreak/>
        <w:t xml:space="preserve">agreement between the SFA and the awarded vendor.  Any conflict between the terms and conditions of the RFP and the Proposal documents will be resolved in favor of SFA and the awarded vendor. </w:t>
      </w:r>
      <w:r w:rsidR="00A66833" w:rsidRPr="00E333A4">
        <w:rPr>
          <w:rFonts w:ascii="Arial" w:hAnsi="Arial" w:cs="Arial"/>
        </w:rPr>
        <w:br w:type="page"/>
      </w:r>
    </w:p>
    <w:p w:rsidR="004F4190" w:rsidRPr="004F4190" w:rsidRDefault="004F4190" w:rsidP="004F4190">
      <w:pPr>
        <w:spacing w:before="240" w:after="0" w:line="240" w:lineRule="auto"/>
        <w:rPr>
          <w:rFonts w:ascii="Arial" w:hAnsi="Arial" w:cs="Arial"/>
          <w:sz w:val="24"/>
          <w:szCs w:val="24"/>
        </w:rPr>
      </w:pPr>
      <w:r w:rsidRPr="004F4190">
        <w:rPr>
          <w:rFonts w:ascii="Arial" w:hAnsi="Arial" w:cs="Arial"/>
          <w:sz w:val="24"/>
          <w:szCs w:val="24"/>
        </w:rPr>
        <w:lastRenderedPageBreak/>
        <w:t xml:space="preserve">Attachment </w:t>
      </w:r>
      <w:sdt>
        <w:sdtPr>
          <w:rPr>
            <w:rFonts w:ascii="Arial" w:hAnsi="Arial" w:cs="Arial"/>
            <w:sz w:val="24"/>
            <w:szCs w:val="24"/>
          </w:rPr>
          <w:id w:val="-37899552"/>
          <w:placeholder>
            <w:docPart w:val="3E495822006D4D17B6413479FD6B65EB"/>
          </w:placeholder>
        </w:sdtPr>
        <w:sdtEndPr/>
        <w:sdtContent>
          <w:r w:rsidR="00CD2C0A">
            <w:rPr>
              <w:rFonts w:ascii="Arial" w:hAnsi="Arial" w:cs="Arial"/>
              <w:sz w:val="24"/>
              <w:szCs w:val="24"/>
            </w:rPr>
            <w:t>1</w:t>
          </w:r>
          <w:r w:rsidR="00CD2C0A">
            <w:rPr>
              <w:rFonts w:ascii="Arial" w:hAnsi="Arial" w:cs="Arial"/>
              <w:sz w:val="24"/>
              <w:szCs w:val="24"/>
            </w:rPr>
            <w:tab/>
          </w:r>
        </w:sdtContent>
      </w:sdt>
    </w:p>
    <w:p w:rsidR="000D4729" w:rsidRPr="004F4190" w:rsidRDefault="00A9239E" w:rsidP="004F4190">
      <w:pPr>
        <w:spacing w:before="240" w:after="0" w:line="240" w:lineRule="auto"/>
        <w:rPr>
          <w:rFonts w:ascii="Arial" w:hAnsi="Arial" w:cs="Arial"/>
          <w:sz w:val="24"/>
          <w:szCs w:val="24"/>
        </w:rPr>
      </w:pPr>
      <w:r w:rsidRPr="004F4190">
        <w:rPr>
          <w:rFonts w:ascii="Arial" w:hAnsi="Arial" w:cs="Arial"/>
          <w:sz w:val="24"/>
          <w:szCs w:val="24"/>
        </w:rPr>
        <w:t>Proposal</w:t>
      </w:r>
      <w:r w:rsidR="000D4729" w:rsidRPr="004F4190">
        <w:rPr>
          <w:rFonts w:ascii="Arial" w:hAnsi="Arial" w:cs="Arial"/>
          <w:sz w:val="24"/>
          <w:szCs w:val="24"/>
        </w:rPr>
        <w:t xml:space="preserve"> Cover Letter</w:t>
      </w:r>
    </w:p>
    <w:p w:rsidR="000D4729" w:rsidRPr="000D4729" w:rsidRDefault="000D4729" w:rsidP="000D4729">
      <w:pPr>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100DD6" w:rsidRDefault="00100DD6">
      <w:pPr>
        <w:rPr>
          <w:rFonts w:ascii="Arial" w:hAnsi="Arial" w:cs="Arial"/>
        </w:rPr>
      </w:pPr>
    </w:p>
    <w:p w:rsidR="00100DD6" w:rsidRDefault="00D57F32">
      <w:pPr>
        <w:rPr>
          <w:rFonts w:ascii="Arial" w:hAnsi="Arial" w:cs="Arial"/>
        </w:rPr>
      </w:pPr>
      <w:r>
        <w:rPr>
          <w:rFonts w:ascii="Arial" w:hAnsi="Arial" w:cs="Arial"/>
        </w:rPr>
        <w:fldChar w:fldCharType="begin"/>
      </w:r>
      <w:r w:rsidR="00100DD6">
        <w:rPr>
          <w:rFonts w:ascii="Arial" w:hAnsi="Arial" w:cs="Arial"/>
        </w:rPr>
        <w:instrText xml:space="preserve"> ADDRESSBLOCK   \* MERGEFORMAT </w:instrText>
      </w:r>
      <w:r>
        <w:rPr>
          <w:rFonts w:ascii="Arial" w:hAnsi="Arial" w:cs="Arial"/>
        </w:rPr>
        <w:fldChar w:fldCharType="separate"/>
      </w:r>
      <w:r w:rsidR="00F97C2E">
        <w:rPr>
          <w:rFonts w:ascii="Arial" w:hAnsi="Arial" w:cs="Arial"/>
          <w:noProof/>
        </w:rPr>
        <w:t>«AddressBlock»</w:t>
      </w:r>
      <w:r>
        <w:rPr>
          <w:rFonts w:ascii="Arial" w:hAnsi="Arial" w:cs="Arial"/>
        </w:rPr>
        <w:fldChar w:fldCharType="end"/>
      </w:r>
    </w:p>
    <w:p w:rsidR="00100DD6" w:rsidRDefault="00100DD6">
      <w:pPr>
        <w:rPr>
          <w:rFonts w:ascii="Arial" w:hAnsi="Arial" w:cs="Arial"/>
        </w:rPr>
      </w:pPr>
    </w:p>
    <w:p w:rsidR="00100DD6" w:rsidRDefault="00100DD6">
      <w:pPr>
        <w:rPr>
          <w:rFonts w:ascii="Arial" w:hAnsi="Arial" w:cs="Arial"/>
        </w:rPr>
      </w:pPr>
      <w:r>
        <w:rPr>
          <w:rFonts w:ascii="Arial" w:hAnsi="Arial" w:cs="Arial"/>
        </w:rPr>
        <w:t xml:space="preserve">Re: RFP # </w:t>
      </w:r>
      <w:sdt>
        <w:sdtPr>
          <w:rPr>
            <w:rFonts w:ascii="Arial" w:hAnsi="Arial" w:cs="Arial"/>
          </w:rPr>
          <w:id w:val="8585960"/>
          <w:placeholder>
            <w:docPart w:val="FDFFE78210864D918024CA7FA635032C"/>
          </w:placeholder>
          <w:showingPlcHdr/>
        </w:sdtPr>
        <w:sdtEndPr/>
        <w:sdtContent>
          <w:r w:rsidRPr="000A5A08">
            <w:rPr>
              <w:rStyle w:val="PlaceholderText"/>
            </w:rPr>
            <w:t>Click here to enter text.</w:t>
          </w:r>
        </w:sdtContent>
      </w:sdt>
    </w:p>
    <w:p w:rsidR="00100DD6" w:rsidRDefault="00100DD6">
      <w:pPr>
        <w:rPr>
          <w:rFonts w:ascii="Arial" w:hAnsi="Arial" w:cs="Arial"/>
        </w:rPr>
      </w:pPr>
    </w:p>
    <w:p w:rsidR="00100DD6" w:rsidRDefault="00100DD6">
      <w:pPr>
        <w:rPr>
          <w:rFonts w:ascii="Arial" w:hAnsi="Arial" w:cs="Arial"/>
        </w:rPr>
      </w:pPr>
      <w:r>
        <w:rPr>
          <w:rFonts w:ascii="Arial" w:hAnsi="Arial" w:cs="Arial"/>
        </w:rPr>
        <w:t xml:space="preserve">Dear </w:t>
      </w:r>
      <w:sdt>
        <w:sdtPr>
          <w:rPr>
            <w:rFonts w:ascii="Arial" w:hAnsi="Arial" w:cs="Arial"/>
          </w:rPr>
          <w:id w:val="8585964"/>
          <w:placeholder>
            <w:docPart w:val="22D3A7F4FF0E4D0CBE5860C6B8ABB0DA"/>
          </w:placeholder>
          <w:showingPlcHdr/>
        </w:sdtPr>
        <w:sdtEndPr/>
        <w:sdtContent>
          <w:r w:rsidRPr="000A5A08">
            <w:rPr>
              <w:rStyle w:val="PlaceholderText"/>
            </w:rPr>
            <w:t>Click here to enter text.</w:t>
          </w:r>
        </w:sdtContent>
      </w:sdt>
    </w:p>
    <w:p w:rsidR="00100DD6" w:rsidRDefault="00100DD6">
      <w:pPr>
        <w:rPr>
          <w:rFonts w:ascii="Arial" w:hAnsi="Arial" w:cs="Arial"/>
        </w:rPr>
      </w:pPr>
    </w:p>
    <w:p w:rsidR="00100DD6" w:rsidRDefault="00100DD6">
      <w:pPr>
        <w:rPr>
          <w:rFonts w:ascii="Arial" w:hAnsi="Arial" w:cs="Arial"/>
        </w:rPr>
      </w:pPr>
      <w:r>
        <w:rPr>
          <w:rFonts w:ascii="Arial" w:hAnsi="Arial" w:cs="Arial"/>
        </w:rPr>
        <w:t xml:space="preserve">Thank you for the opportunity to respond to the Request for Proposal RFP #  </w:t>
      </w:r>
      <w:sdt>
        <w:sdtPr>
          <w:rPr>
            <w:rFonts w:ascii="Arial" w:hAnsi="Arial" w:cs="Arial"/>
          </w:rPr>
          <w:id w:val="8585968"/>
          <w:placeholder>
            <w:docPart w:val="E3060EFA9369497498701526C3564A4A"/>
          </w:placeholder>
          <w:showingPlcHdr/>
        </w:sdtPr>
        <w:sdtEndPr/>
        <w:sdtContent>
          <w:r w:rsidRPr="000A5A08">
            <w:rPr>
              <w:rStyle w:val="PlaceholderText"/>
            </w:rPr>
            <w:t>Click here to enter text.</w:t>
          </w:r>
        </w:sdtContent>
      </w:sdt>
    </w:p>
    <w:p w:rsidR="00100DD6" w:rsidRDefault="00100DD6">
      <w:pPr>
        <w:rPr>
          <w:rFonts w:ascii="Arial" w:hAnsi="Arial" w:cs="Arial"/>
        </w:rPr>
      </w:pPr>
      <w:r>
        <w:rPr>
          <w:rFonts w:ascii="Arial" w:hAnsi="Arial" w:cs="Arial"/>
        </w:rPr>
        <w:t xml:space="preserve">The following individual has prepared the proposal and will serve as the primary contact for proposal questions and contract execution. </w:t>
      </w:r>
    </w:p>
    <w:sdt>
      <w:sdtPr>
        <w:rPr>
          <w:rFonts w:ascii="Arial" w:hAnsi="Arial" w:cs="Arial"/>
        </w:rPr>
        <w:id w:val="8585974"/>
      </w:sdtPr>
      <w:sdtEndPr/>
      <w:sdtContent>
        <w:p w:rsidR="00100DD6" w:rsidRDefault="00100DD6">
          <w:pPr>
            <w:rPr>
              <w:rFonts w:ascii="Arial" w:hAnsi="Arial" w:cs="Arial"/>
            </w:rPr>
          </w:pPr>
          <w:r>
            <w:rPr>
              <w:rFonts w:ascii="Arial" w:hAnsi="Arial" w:cs="Arial"/>
              <w:i/>
            </w:rPr>
            <w:t>Insert:</w:t>
          </w:r>
          <w:r>
            <w:rPr>
              <w:rFonts w:ascii="Arial" w:hAnsi="Arial" w:cs="Arial"/>
            </w:rPr>
            <w:t xml:space="preserve"> first and last name, email address, contact phone number, and vendor fax number</w:t>
          </w:r>
        </w:p>
      </w:sdtContent>
    </w:sdt>
    <w:p w:rsidR="00EB6C37" w:rsidRDefault="00140DC6">
      <w:pPr>
        <w:rPr>
          <w:rFonts w:ascii="Arial" w:hAnsi="Arial" w:cs="Arial"/>
        </w:rPr>
      </w:pPr>
      <w:sdt>
        <w:sdtPr>
          <w:rPr>
            <w:rFonts w:ascii="Arial" w:hAnsi="Arial" w:cs="Arial"/>
          </w:rPr>
          <w:id w:val="8585986"/>
          <w:placeholder>
            <w:docPart w:val="FEC0F36E3F8E44AAA340D1CDEA42A4E5"/>
          </w:placeholder>
          <w:showingPlcHdr/>
        </w:sdtPr>
        <w:sdtEndPr/>
        <w:sdtContent>
          <w:r w:rsidR="00EB6C37" w:rsidRPr="000A5A08">
            <w:rPr>
              <w:rStyle w:val="PlaceholderText"/>
            </w:rPr>
            <w:t>Click here to enter text.</w:t>
          </w:r>
        </w:sdtContent>
      </w:sdt>
      <w:r w:rsidR="00EB6C37">
        <w:rPr>
          <w:rFonts w:ascii="Arial" w:hAnsi="Arial" w:cs="Arial"/>
        </w:rPr>
        <w:t xml:space="preserve"> h</w:t>
      </w:r>
      <w:r w:rsidR="00100DD6">
        <w:rPr>
          <w:rFonts w:ascii="Arial" w:hAnsi="Arial" w:cs="Arial"/>
        </w:rPr>
        <w:t>as received the full copy of RFP #</w:t>
      </w:r>
      <w:r w:rsidR="00EB6C37">
        <w:rPr>
          <w:rFonts w:ascii="Arial" w:hAnsi="Arial" w:cs="Arial"/>
        </w:rPr>
        <w:t xml:space="preserve">  </w:t>
      </w:r>
      <w:sdt>
        <w:sdtPr>
          <w:rPr>
            <w:rFonts w:ascii="Arial" w:hAnsi="Arial" w:cs="Arial"/>
          </w:rPr>
          <w:id w:val="8586111"/>
          <w:placeholder>
            <w:docPart w:val="3FF16F30FD844491BC1FE0A19D07F0ED"/>
          </w:placeholder>
          <w:showingPlcHdr/>
        </w:sdtPr>
        <w:sdtEndPr/>
        <w:sdtContent>
          <w:r w:rsidR="00EB6C37" w:rsidRPr="000A5A08">
            <w:rPr>
              <w:rStyle w:val="PlaceholderText"/>
            </w:rPr>
            <w:t>Click here to enter text.</w:t>
          </w:r>
        </w:sdtContent>
      </w:sdt>
      <w:r w:rsidR="00EB6C37">
        <w:rPr>
          <w:rFonts w:ascii="Arial" w:hAnsi="Arial" w:cs="Arial"/>
        </w:rPr>
        <w:t xml:space="preserve"> as well as the SFA’s responses to vendor questions and all addenda. </w:t>
      </w:r>
    </w:p>
    <w:p w:rsidR="00710E85" w:rsidRDefault="00C663CA">
      <w:pPr>
        <w:rPr>
          <w:rFonts w:ascii="Arial" w:hAnsi="Arial" w:cs="Arial"/>
        </w:rPr>
      </w:pPr>
      <w:r>
        <w:rPr>
          <w:rFonts w:ascii="Arial" w:eastAsia="Arial" w:hAnsi="Arial" w:cs="Arial"/>
        </w:rPr>
        <w:t xml:space="preserve">The vendor specifically agrees that the proposal is predicated upon the acceptance of all terms and conditions stated in this RFP. </w:t>
      </w:r>
    </w:p>
    <w:p w:rsidR="00710E85" w:rsidRDefault="00710E85">
      <w:pPr>
        <w:rPr>
          <w:rFonts w:ascii="Arial" w:hAnsi="Arial" w:cs="Arial"/>
        </w:rPr>
      </w:pPr>
    </w:p>
    <w:p w:rsidR="00EB6C37" w:rsidRDefault="00EB6C37">
      <w:pPr>
        <w:rPr>
          <w:rFonts w:ascii="Arial" w:hAnsi="Arial" w:cs="Arial"/>
        </w:rPr>
      </w:pPr>
      <w:r>
        <w:rPr>
          <w:rFonts w:ascii="Arial" w:hAnsi="Arial" w:cs="Arial"/>
        </w:rPr>
        <w:t>Thank you.</w:t>
      </w:r>
    </w:p>
    <w:p w:rsidR="00EB6C37" w:rsidRDefault="00EB6C37">
      <w:pPr>
        <w:rPr>
          <w:rFonts w:ascii="Arial" w:hAnsi="Arial" w:cs="Arial"/>
        </w:rPr>
      </w:pPr>
    </w:p>
    <w:p w:rsidR="00EB6C37" w:rsidRDefault="00EB6C37">
      <w:pPr>
        <w:rPr>
          <w:rFonts w:ascii="Arial" w:hAnsi="Arial" w:cs="Arial"/>
        </w:rPr>
      </w:pPr>
    </w:p>
    <w:p w:rsidR="00EB6C37" w:rsidRDefault="00EB6C37">
      <w:pPr>
        <w:rPr>
          <w:rFonts w:ascii="Arial" w:hAnsi="Arial" w:cs="Arial"/>
        </w:rPr>
      </w:pPr>
    </w:p>
    <w:p w:rsidR="00EB6C37" w:rsidRPr="00745514" w:rsidRDefault="00EB6C37" w:rsidP="00EB6C37">
      <w:pPr>
        <w:spacing w:after="120"/>
        <w:jc w:val="both"/>
        <w:rPr>
          <w:rFonts w:ascii="Arial" w:hAnsi="Arial" w:cs="Arial"/>
        </w:rPr>
      </w:pPr>
      <w:r w:rsidRPr="00745514">
        <w:rPr>
          <w:rFonts w:ascii="Arial" w:hAnsi="Arial" w:cs="Arial"/>
        </w:rPr>
        <w:t>Name:</w:t>
      </w:r>
      <w:r w:rsidRPr="00745514">
        <w:rPr>
          <w:rFonts w:ascii="Arial" w:hAnsi="Arial" w:cs="Arial"/>
          <w:color w:val="000000"/>
        </w:rPr>
        <w:t xml:space="preserve"> </w:t>
      </w:r>
      <w:sdt>
        <w:sdtPr>
          <w:rPr>
            <w:rFonts w:ascii="Arial" w:hAnsi="Arial" w:cs="Arial"/>
            <w:color w:val="000000"/>
          </w:rPr>
          <w:id w:val="8586118"/>
          <w:placeholder>
            <w:docPart w:val="F5CC541493FF44D9B01B0CBE20A8A987"/>
          </w:placeholder>
          <w:showingPlcHdr/>
        </w:sdtPr>
        <w:sdtEndPr/>
        <w:sdtContent>
          <w:r w:rsidRPr="000A5A08">
            <w:rPr>
              <w:rStyle w:val="PlaceholderText"/>
            </w:rPr>
            <w:t>Click here to enter text.</w:t>
          </w:r>
        </w:sdtContent>
      </w:sdt>
    </w:p>
    <w:p w:rsidR="00EB6C37" w:rsidRPr="00745514" w:rsidRDefault="00EB6C37" w:rsidP="00EB6C37">
      <w:pPr>
        <w:ind w:left="360" w:hanging="360"/>
        <w:jc w:val="both"/>
        <w:rPr>
          <w:rFonts w:ascii="Arial" w:hAnsi="Arial" w:cs="Arial"/>
        </w:rPr>
      </w:pPr>
      <w:r w:rsidRPr="00745514">
        <w:rPr>
          <w:rFonts w:ascii="Arial" w:hAnsi="Arial" w:cs="Arial"/>
        </w:rPr>
        <w:t xml:space="preserve">Title: </w:t>
      </w:r>
      <w:sdt>
        <w:sdtPr>
          <w:rPr>
            <w:rFonts w:ascii="Arial" w:hAnsi="Arial" w:cs="Arial"/>
          </w:rPr>
          <w:id w:val="8586119"/>
          <w:placeholder>
            <w:docPart w:val="B27596BA40234A6991437502CB359946"/>
          </w:placeholder>
          <w:showingPlcHdr/>
        </w:sdtPr>
        <w:sdtEndPr/>
        <w:sdtContent>
          <w:r w:rsidRPr="000A5A08">
            <w:rPr>
              <w:rStyle w:val="PlaceholderText"/>
            </w:rPr>
            <w:t>Click here to enter text.</w:t>
          </w:r>
        </w:sdtContent>
      </w:sdt>
    </w:p>
    <w:p w:rsidR="00100DD6" w:rsidRDefault="00EB6C37">
      <w:pPr>
        <w:rPr>
          <w:rFonts w:ascii="Arial" w:hAnsi="Arial" w:cs="Arial"/>
        </w:rPr>
      </w:pPr>
      <w:r>
        <w:rPr>
          <w:rFonts w:ascii="Arial" w:hAnsi="Arial" w:cs="Arial"/>
        </w:rPr>
        <w:t xml:space="preserve"> </w:t>
      </w:r>
      <w:r w:rsidR="000D4729">
        <w:rPr>
          <w:rFonts w:ascii="Arial" w:hAnsi="Arial" w:cs="Arial"/>
        </w:rPr>
        <w:br w:type="page"/>
      </w:r>
    </w:p>
    <w:p w:rsidR="004F4190" w:rsidRPr="004F4190" w:rsidRDefault="0039203D" w:rsidP="004F4190">
      <w:pPr>
        <w:spacing w:before="240" w:after="0" w:line="240" w:lineRule="auto"/>
        <w:rPr>
          <w:rFonts w:ascii="Arial" w:hAnsi="Arial" w:cs="Arial"/>
          <w:sz w:val="24"/>
          <w:szCs w:val="24"/>
        </w:rPr>
      </w:pPr>
      <w:r w:rsidRPr="004F4190">
        <w:rPr>
          <w:rFonts w:ascii="Arial" w:hAnsi="Arial" w:cs="Arial"/>
          <w:sz w:val="24"/>
          <w:szCs w:val="24"/>
        </w:rPr>
        <w:lastRenderedPageBreak/>
        <w:t xml:space="preserve">Attachment </w:t>
      </w:r>
      <w:sdt>
        <w:sdtPr>
          <w:rPr>
            <w:rFonts w:ascii="Arial" w:hAnsi="Arial" w:cs="Arial"/>
            <w:sz w:val="24"/>
            <w:szCs w:val="24"/>
          </w:rPr>
          <w:id w:val="8585958"/>
          <w:placeholder>
            <w:docPart w:val="3C94599B17344616878586C9735A3DEA"/>
          </w:placeholder>
        </w:sdtPr>
        <w:sdtEndPr/>
        <w:sdtContent>
          <w:r w:rsidR="00CD2C0A">
            <w:rPr>
              <w:rFonts w:ascii="Arial" w:hAnsi="Arial" w:cs="Arial"/>
              <w:sz w:val="24"/>
              <w:szCs w:val="24"/>
            </w:rPr>
            <w:t>2</w:t>
          </w:r>
        </w:sdtContent>
      </w:sdt>
    </w:p>
    <w:p w:rsidR="000E5F00" w:rsidRPr="004F4190" w:rsidRDefault="001913D6" w:rsidP="004F4190">
      <w:pPr>
        <w:spacing w:before="240"/>
        <w:rPr>
          <w:rFonts w:ascii="Arial" w:hAnsi="Arial" w:cs="Arial"/>
          <w:sz w:val="24"/>
          <w:szCs w:val="24"/>
        </w:rPr>
      </w:pPr>
      <w:r w:rsidRPr="004F4190">
        <w:rPr>
          <w:rFonts w:ascii="Arial" w:hAnsi="Arial" w:cs="Arial"/>
          <w:sz w:val="24"/>
          <w:szCs w:val="24"/>
        </w:rPr>
        <w:t>Acknowledgement</w:t>
      </w:r>
    </w:p>
    <w:p w:rsidR="001913D6" w:rsidRPr="000E5F00" w:rsidRDefault="001913D6" w:rsidP="001913D6">
      <w:pPr>
        <w:spacing w:after="0" w:line="240" w:lineRule="auto"/>
        <w:rPr>
          <w:rFonts w:ascii="Arial" w:hAnsi="Arial" w:cs="Arial"/>
          <w:sz w:val="24"/>
          <w:szCs w:val="24"/>
        </w:rPr>
      </w:pPr>
      <w:r>
        <w:rPr>
          <w:rFonts w:ascii="Arial" w:hAnsi="Arial" w:cs="Arial"/>
        </w:rPr>
        <w:t>____________________________________________________________________________</w:t>
      </w:r>
    </w:p>
    <w:p w:rsidR="0039203D" w:rsidRPr="00745514" w:rsidRDefault="0039203D" w:rsidP="0039203D">
      <w:pPr>
        <w:jc w:val="both"/>
        <w:rPr>
          <w:rFonts w:ascii="Arial" w:hAnsi="Arial" w:cs="Arial"/>
          <w:color w:val="000000"/>
        </w:rPr>
      </w:pPr>
    </w:p>
    <w:p w:rsidR="0039203D" w:rsidRPr="00745514" w:rsidRDefault="0039203D" w:rsidP="0039203D">
      <w:pPr>
        <w:jc w:val="both"/>
        <w:rPr>
          <w:rFonts w:ascii="Arial" w:hAnsi="Arial" w:cs="Arial"/>
          <w:color w:val="000000"/>
        </w:rPr>
      </w:pPr>
      <w:r w:rsidRPr="00745514">
        <w:rPr>
          <w:rFonts w:ascii="Arial" w:hAnsi="Arial" w:cs="Arial"/>
          <w:color w:val="000000"/>
        </w:rPr>
        <w:t xml:space="preserve">Date: </w:t>
      </w:r>
      <w:sdt>
        <w:sdtPr>
          <w:rPr>
            <w:rFonts w:ascii="Arial" w:hAnsi="Arial" w:cs="Arial"/>
            <w:color w:val="000000"/>
          </w:rPr>
          <w:id w:val="8585939"/>
          <w:placeholder>
            <w:docPart w:val="9120B4BE729E4894926630C5B885E667"/>
          </w:placeholder>
          <w:showingPlcHdr/>
          <w:date>
            <w:dateFormat w:val="M/d/yyyy"/>
            <w:lid w:val="en-US"/>
            <w:storeMappedDataAs w:val="dateTime"/>
            <w:calendar w:val="gregorian"/>
          </w:date>
        </w:sdtPr>
        <w:sdtEndPr/>
        <w:sdtContent>
          <w:r w:rsidRPr="000A5A08">
            <w:rPr>
              <w:rStyle w:val="PlaceholderText"/>
            </w:rPr>
            <w:t>Click here to enter a date.</w:t>
          </w:r>
        </w:sdtContent>
      </w:sdt>
      <w:r w:rsidR="00D57F32">
        <w:rPr>
          <w:rFonts w:ascii="Arial" w:hAnsi="Arial" w:cs="Arial"/>
          <w:color w:val="000000"/>
        </w:rPr>
        <w:fldChar w:fldCharType="begin"/>
      </w:r>
      <w:r>
        <w:rPr>
          <w:rFonts w:ascii="Arial" w:hAnsi="Arial" w:cs="Arial"/>
          <w:color w:val="000000"/>
        </w:rPr>
        <w:instrText xml:space="preserve"> FILLIN  \* MERGEFORMAT </w:instrText>
      </w:r>
      <w:r w:rsidR="00D57F32">
        <w:rPr>
          <w:rFonts w:ascii="Arial" w:hAnsi="Arial" w:cs="Arial"/>
          <w:color w:val="000000"/>
        </w:rPr>
        <w:fldChar w:fldCharType="end"/>
      </w:r>
    </w:p>
    <w:sdt>
      <w:sdtPr>
        <w:rPr>
          <w:rFonts w:ascii="Arial" w:hAnsi="Arial" w:cs="Arial"/>
        </w:rPr>
        <w:id w:val="8585959"/>
        <w:placeholder>
          <w:docPart w:val="D6FDD0323CB34F88A1BBDE87712969CC"/>
        </w:placeholder>
        <w:showingPlcHdr/>
      </w:sdtPr>
      <w:sdtEndPr/>
      <w:sdtContent>
        <w:p w:rsidR="0039203D" w:rsidRDefault="0039203D" w:rsidP="0039203D">
          <w:pPr>
            <w:spacing w:after="0"/>
            <w:jc w:val="both"/>
            <w:rPr>
              <w:rFonts w:ascii="Arial" w:hAnsi="Arial" w:cs="Arial"/>
            </w:rPr>
          </w:pPr>
          <w:r w:rsidRPr="000A5A08">
            <w:rPr>
              <w:rStyle w:val="PlaceholderText"/>
            </w:rPr>
            <w:t>Click here to enter text.</w:t>
          </w:r>
        </w:p>
      </w:sdtContent>
    </w:sdt>
    <w:p w:rsidR="0039203D" w:rsidRDefault="00D57F32" w:rsidP="0039203D">
      <w:pPr>
        <w:spacing w:after="0"/>
        <w:jc w:val="both"/>
        <w:rPr>
          <w:rFonts w:ascii="Arial" w:hAnsi="Arial" w:cs="Arial"/>
        </w:rPr>
      </w:pPr>
      <w:r>
        <w:rPr>
          <w:rFonts w:ascii="Arial" w:hAnsi="Arial" w:cs="Arial"/>
        </w:rPr>
        <w:fldChar w:fldCharType="begin"/>
      </w:r>
      <w:r w:rsidR="0039203D">
        <w:rPr>
          <w:rFonts w:ascii="Arial" w:hAnsi="Arial" w:cs="Arial"/>
        </w:rPr>
        <w:instrText xml:space="preserve"> ADDRESSBLOCK  \f  \* MERGEFORMAT </w:instrText>
      </w:r>
      <w:r>
        <w:rPr>
          <w:rFonts w:ascii="Arial" w:hAnsi="Arial" w:cs="Arial"/>
        </w:rPr>
        <w:fldChar w:fldCharType="separate"/>
      </w:r>
      <w:r w:rsidR="00F97C2E">
        <w:rPr>
          <w:rFonts w:ascii="Arial" w:hAnsi="Arial" w:cs="Arial"/>
          <w:noProof/>
        </w:rPr>
        <w:t>«AddressBlock»</w:t>
      </w:r>
      <w:r>
        <w:rPr>
          <w:rFonts w:ascii="Arial" w:hAnsi="Arial" w:cs="Arial"/>
        </w:rPr>
        <w:fldChar w:fldCharType="end"/>
      </w:r>
    </w:p>
    <w:p w:rsidR="0039203D" w:rsidRDefault="0039203D" w:rsidP="0039203D">
      <w:pPr>
        <w:spacing w:after="0"/>
        <w:jc w:val="both"/>
        <w:rPr>
          <w:rFonts w:ascii="Arial" w:hAnsi="Arial" w:cs="Arial"/>
          <w:noProof/>
        </w:rPr>
      </w:pPr>
    </w:p>
    <w:p w:rsidR="0039203D" w:rsidRPr="00745514" w:rsidRDefault="0039203D" w:rsidP="0039203D">
      <w:pPr>
        <w:spacing w:after="0"/>
        <w:jc w:val="both"/>
        <w:rPr>
          <w:rFonts w:ascii="Arial" w:hAnsi="Arial" w:cs="Arial"/>
        </w:rPr>
      </w:pPr>
      <w:r w:rsidRPr="00745514">
        <w:rPr>
          <w:rFonts w:ascii="Arial" w:hAnsi="Arial" w:cs="Arial"/>
        </w:rPr>
        <w:t xml:space="preserve">Re: </w:t>
      </w:r>
      <w:r>
        <w:rPr>
          <w:rFonts w:ascii="Arial" w:hAnsi="Arial" w:cs="Arial"/>
        </w:rPr>
        <w:t xml:space="preserve">Request for Proposal for Prime Vendor Services RFP # </w:t>
      </w:r>
      <w:sdt>
        <w:sdtPr>
          <w:rPr>
            <w:rFonts w:ascii="Arial" w:hAnsi="Arial" w:cs="Arial"/>
          </w:rPr>
          <w:id w:val="8585944"/>
          <w:placeholder>
            <w:docPart w:val="DC2949D1E447485F9BEEAEA62757A215"/>
          </w:placeholder>
          <w:showingPlcHdr/>
        </w:sdtPr>
        <w:sdtEndPr/>
        <w:sdtContent>
          <w:r w:rsidRPr="000A5A08">
            <w:rPr>
              <w:rStyle w:val="PlaceholderText"/>
            </w:rPr>
            <w:t>Click here to enter text.</w:t>
          </w:r>
        </w:sdtContent>
      </w:sdt>
    </w:p>
    <w:p w:rsidR="0039203D" w:rsidRDefault="0039203D" w:rsidP="0039203D">
      <w:pPr>
        <w:jc w:val="both"/>
        <w:rPr>
          <w:rFonts w:ascii="Arial" w:hAnsi="Arial" w:cs="Arial"/>
        </w:rPr>
      </w:pPr>
    </w:p>
    <w:p w:rsidR="0039203D" w:rsidRPr="00745514" w:rsidRDefault="0039203D" w:rsidP="0039203D">
      <w:pPr>
        <w:jc w:val="both"/>
        <w:rPr>
          <w:rFonts w:ascii="Arial" w:hAnsi="Arial" w:cs="Arial"/>
          <w:color w:val="000000"/>
        </w:rPr>
      </w:pPr>
      <w:r w:rsidRPr="00745514">
        <w:rPr>
          <w:rFonts w:ascii="Arial" w:hAnsi="Arial" w:cs="Arial"/>
        </w:rPr>
        <w:t>Dear</w:t>
      </w:r>
      <w:r>
        <w:rPr>
          <w:rFonts w:ascii="Arial" w:hAnsi="Arial" w:cs="Arial"/>
        </w:rPr>
        <w:t xml:space="preserve"> </w:t>
      </w:r>
      <w:sdt>
        <w:sdtPr>
          <w:rPr>
            <w:rFonts w:ascii="Arial" w:hAnsi="Arial" w:cs="Arial"/>
          </w:rPr>
          <w:id w:val="8585957"/>
          <w:placeholder>
            <w:docPart w:val="111DED56D28F446BB2A19FE573100D93"/>
          </w:placeholder>
          <w:showingPlcHdr/>
        </w:sdtPr>
        <w:sdtEndPr/>
        <w:sdtContent>
          <w:r w:rsidRPr="000A5A08">
            <w:rPr>
              <w:rStyle w:val="PlaceholderText"/>
            </w:rPr>
            <w:t>Click here to enter text.</w:t>
          </w:r>
        </w:sdtContent>
      </w:sdt>
      <w:r>
        <w:rPr>
          <w:rFonts w:ascii="Arial" w:hAnsi="Arial" w:cs="Arial"/>
          <w:color w:val="000000"/>
        </w:rPr>
        <w:t xml:space="preserve"> </w:t>
      </w:r>
      <w:r w:rsidRPr="00745514">
        <w:rPr>
          <w:rFonts w:ascii="Arial" w:hAnsi="Arial" w:cs="Arial"/>
          <w:color w:val="000000"/>
        </w:rPr>
        <w:t>,</w:t>
      </w:r>
    </w:p>
    <w:p w:rsidR="0039203D" w:rsidRPr="00745514" w:rsidRDefault="0039203D" w:rsidP="0039203D">
      <w:pPr>
        <w:autoSpaceDE w:val="0"/>
        <w:autoSpaceDN w:val="0"/>
        <w:adjustRightInd w:val="0"/>
        <w:rPr>
          <w:rFonts w:ascii="Arial" w:hAnsi="Arial" w:cs="Arial"/>
        </w:rPr>
      </w:pPr>
      <w:r w:rsidRPr="00745514">
        <w:rPr>
          <w:rFonts w:ascii="Arial" w:hAnsi="Arial" w:cs="Arial"/>
        </w:rPr>
        <w:t xml:space="preserve">I certify that the contents of this </w:t>
      </w:r>
      <w:r>
        <w:rPr>
          <w:rFonts w:ascii="Arial" w:hAnsi="Arial" w:cs="Arial"/>
        </w:rPr>
        <w:t>request for proposal</w:t>
      </w:r>
      <w:r w:rsidRPr="00745514">
        <w:rPr>
          <w:rFonts w:ascii="Arial" w:hAnsi="Arial" w:cs="Arial"/>
        </w:rPr>
        <w:t xml:space="preserve"> submitted on behalf of </w:t>
      </w:r>
      <w:sdt>
        <w:sdtPr>
          <w:rPr>
            <w:rFonts w:ascii="Arial" w:hAnsi="Arial" w:cs="Arial"/>
          </w:rPr>
          <w:id w:val="8585949"/>
          <w:placeholder>
            <w:docPart w:val="B36E556E82524F0AA41DC4F99AAC151B"/>
          </w:placeholder>
          <w:showingPlcHdr/>
        </w:sdtPr>
        <w:sdtEndPr/>
        <w:sdtContent>
          <w:r w:rsidRPr="000A5A08">
            <w:rPr>
              <w:rStyle w:val="PlaceholderText"/>
            </w:rPr>
            <w:t>Click here to enter text.</w:t>
          </w:r>
        </w:sdtContent>
      </w:sdt>
      <w:r>
        <w:rPr>
          <w:rFonts w:ascii="Arial" w:hAnsi="Arial" w:cs="Arial"/>
          <w:color w:val="000000"/>
        </w:rPr>
        <w:t xml:space="preserve"> (v</w:t>
      </w:r>
      <w:r w:rsidRPr="00745514">
        <w:rPr>
          <w:rFonts w:ascii="Arial" w:hAnsi="Arial" w:cs="Arial"/>
          <w:color w:val="000000"/>
        </w:rPr>
        <w:t>endor)</w:t>
      </w:r>
      <w:r w:rsidRPr="00745514">
        <w:rPr>
          <w:rFonts w:ascii="Arial" w:hAnsi="Arial" w:cs="Arial"/>
        </w:rPr>
        <w:t xml:space="preserve"> in response to </w:t>
      </w:r>
      <w:r w:rsidR="00D57F32">
        <w:rPr>
          <w:rFonts w:ascii="Arial" w:hAnsi="Arial" w:cs="Arial"/>
        </w:rPr>
        <w:fldChar w:fldCharType="begin"/>
      </w:r>
      <w:r>
        <w:rPr>
          <w:rFonts w:ascii="Arial" w:hAnsi="Arial" w:cs="Arial"/>
        </w:rPr>
        <w:instrText xml:space="preserve"> ASK  "SFA name" "insert SFA name"  \* MERGEFORMAT </w:instrText>
      </w:r>
      <w:r w:rsidR="00D57F32">
        <w:rPr>
          <w:rFonts w:ascii="Arial" w:hAnsi="Arial" w:cs="Arial"/>
        </w:rPr>
        <w:fldChar w:fldCharType="end"/>
      </w:r>
      <w:r w:rsidR="00D57F32">
        <w:rPr>
          <w:rFonts w:ascii="Arial" w:hAnsi="Arial" w:cs="Arial"/>
        </w:rPr>
        <w:fldChar w:fldCharType="begin"/>
      </w:r>
      <w:r>
        <w:rPr>
          <w:rFonts w:ascii="Arial" w:hAnsi="Arial" w:cs="Arial"/>
        </w:rPr>
        <w:instrText xml:space="preserve"> ASK  "insert SFA name"  \* MERGEFORMAT </w:instrText>
      </w:r>
      <w:r w:rsidR="00D57F32">
        <w:rPr>
          <w:rFonts w:ascii="Arial" w:hAnsi="Arial" w:cs="Arial"/>
        </w:rPr>
        <w:fldChar w:fldCharType="end"/>
      </w:r>
      <w:r>
        <w:rPr>
          <w:rFonts w:ascii="Arial" w:hAnsi="Arial" w:cs="Arial"/>
          <w:color w:val="000000"/>
        </w:rPr>
        <w:t xml:space="preserve">Request for Proposal RFP # </w:t>
      </w:r>
      <w:sdt>
        <w:sdtPr>
          <w:rPr>
            <w:rFonts w:ascii="Arial" w:hAnsi="Arial" w:cs="Arial"/>
            <w:color w:val="000000"/>
          </w:rPr>
          <w:id w:val="8585950"/>
          <w:placeholder>
            <w:docPart w:val="74E53A301BCF402F983CA3200C1BE8BC"/>
          </w:placeholder>
          <w:showingPlcHdr/>
        </w:sdtPr>
        <w:sdtEndPr/>
        <w:sdtContent>
          <w:r w:rsidRPr="000A5A08">
            <w:rPr>
              <w:rStyle w:val="PlaceholderText"/>
            </w:rPr>
            <w:t>Click here to enter text.</w:t>
          </w:r>
        </w:sdtContent>
      </w:sdt>
      <w:r w:rsidRPr="00745514">
        <w:rPr>
          <w:rFonts w:ascii="Arial" w:hAnsi="Arial" w:cs="Arial"/>
          <w:color w:val="000000"/>
        </w:rPr>
        <w:t xml:space="preserve">, </w:t>
      </w:r>
      <w:r w:rsidRPr="00745514">
        <w:rPr>
          <w:rFonts w:ascii="Arial" w:hAnsi="Arial" w:cs="Arial"/>
        </w:rPr>
        <w:t xml:space="preserve">are true and accurate.  I certify that </w:t>
      </w:r>
      <w:sdt>
        <w:sdtPr>
          <w:rPr>
            <w:rFonts w:ascii="Arial" w:hAnsi="Arial" w:cs="Arial"/>
          </w:rPr>
          <w:id w:val="8585951"/>
          <w:placeholder>
            <w:docPart w:val="7B30BA29620C4A8FB9742399A095B7BA"/>
          </w:placeholder>
          <w:showingPlcHdr/>
        </w:sdtPr>
        <w:sdtEndPr/>
        <w:sdtContent>
          <w:r w:rsidRPr="000A5A08">
            <w:rPr>
              <w:rStyle w:val="PlaceholderText"/>
            </w:rPr>
            <w:t>Click here to enter text.</w:t>
          </w:r>
        </w:sdtContent>
      </w:sdt>
      <w:r>
        <w:rPr>
          <w:rFonts w:ascii="Arial" w:hAnsi="Arial" w:cs="Arial"/>
        </w:rPr>
        <w:t xml:space="preserve"> (v</w:t>
      </w:r>
      <w:r w:rsidRPr="00745514">
        <w:rPr>
          <w:rFonts w:ascii="Arial" w:hAnsi="Arial" w:cs="Arial"/>
        </w:rPr>
        <w:t xml:space="preserve">endor) has not made any knowingly false statements in its proposal and that I, the undersigned, have the authority to represent </w:t>
      </w:r>
      <w:r>
        <w:rPr>
          <w:rFonts w:ascii="Arial" w:hAnsi="Arial" w:cs="Arial"/>
        </w:rPr>
        <w:t>this company and submit this proposal.</w:t>
      </w:r>
    </w:p>
    <w:p w:rsidR="0039203D" w:rsidRPr="00745514" w:rsidRDefault="0039203D" w:rsidP="0039203D">
      <w:pPr>
        <w:ind w:left="360" w:hanging="360"/>
        <w:jc w:val="both"/>
        <w:rPr>
          <w:rFonts w:ascii="Arial" w:hAnsi="Arial" w:cs="Arial"/>
        </w:rPr>
      </w:pPr>
      <w:r w:rsidRPr="00745514">
        <w:rPr>
          <w:rFonts w:ascii="Arial" w:hAnsi="Arial" w:cs="Arial"/>
        </w:rPr>
        <w:t>Sincerely,</w:t>
      </w:r>
    </w:p>
    <w:p w:rsidR="0039203D" w:rsidRPr="00745514" w:rsidRDefault="0039203D" w:rsidP="0039203D">
      <w:pPr>
        <w:ind w:left="360" w:hanging="360"/>
        <w:jc w:val="both"/>
        <w:rPr>
          <w:rFonts w:ascii="Arial" w:hAnsi="Arial" w:cs="Arial"/>
        </w:rPr>
      </w:pPr>
    </w:p>
    <w:p w:rsidR="0039203D" w:rsidRPr="00745514" w:rsidRDefault="0039203D" w:rsidP="0039203D">
      <w:pPr>
        <w:ind w:left="360" w:hanging="360"/>
        <w:jc w:val="both"/>
        <w:rPr>
          <w:rFonts w:ascii="Arial" w:hAnsi="Arial" w:cs="Arial"/>
        </w:rPr>
      </w:pPr>
    </w:p>
    <w:p w:rsidR="0039203D" w:rsidRPr="00745514" w:rsidRDefault="0039203D" w:rsidP="0039203D">
      <w:pPr>
        <w:spacing w:after="120"/>
        <w:jc w:val="both"/>
        <w:rPr>
          <w:rFonts w:ascii="Arial" w:hAnsi="Arial" w:cs="Arial"/>
        </w:rPr>
      </w:pPr>
      <w:r w:rsidRPr="00745514">
        <w:rPr>
          <w:rFonts w:ascii="Arial" w:hAnsi="Arial" w:cs="Arial"/>
        </w:rPr>
        <w:t>Name:</w:t>
      </w:r>
      <w:r w:rsidRPr="00745514">
        <w:rPr>
          <w:rFonts w:ascii="Arial" w:hAnsi="Arial" w:cs="Arial"/>
          <w:color w:val="000000"/>
        </w:rPr>
        <w:t xml:space="preserve"> </w:t>
      </w:r>
      <w:sdt>
        <w:sdtPr>
          <w:rPr>
            <w:rFonts w:ascii="Arial" w:hAnsi="Arial" w:cs="Arial"/>
            <w:color w:val="000000"/>
          </w:rPr>
          <w:id w:val="8585956"/>
          <w:placeholder>
            <w:docPart w:val="5827CE3D0A6143F78E2F854B5AB0349A"/>
          </w:placeholder>
          <w:showingPlcHdr/>
        </w:sdtPr>
        <w:sdtEndPr/>
        <w:sdtContent>
          <w:r w:rsidRPr="000A5A08">
            <w:rPr>
              <w:rStyle w:val="PlaceholderText"/>
            </w:rPr>
            <w:t>Click here to enter text.</w:t>
          </w:r>
        </w:sdtContent>
      </w:sdt>
    </w:p>
    <w:p w:rsidR="0039203D" w:rsidRPr="00745514" w:rsidRDefault="0039203D" w:rsidP="0039203D">
      <w:pPr>
        <w:ind w:left="360" w:hanging="360"/>
        <w:jc w:val="both"/>
        <w:rPr>
          <w:rFonts w:ascii="Arial" w:hAnsi="Arial" w:cs="Arial"/>
        </w:rPr>
      </w:pPr>
      <w:r w:rsidRPr="00745514">
        <w:rPr>
          <w:rFonts w:ascii="Arial" w:hAnsi="Arial" w:cs="Arial"/>
        </w:rPr>
        <w:t xml:space="preserve">Title: </w:t>
      </w:r>
      <w:sdt>
        <w:sdtPr>
          <w:rPr>
            <w:rFonts w:ascii="Arial" w:hAnsi="Arial" w:cs="Arial"/>
          </w:rPr>
          <w:id w:val="8585953"/>
          <w:placeholder>
            <w:docPart w:val="749A186CA8B54B1F990BF2D647FA7643"/>
          </w:placeholder>
          <w:showingPlcHdr/>
        </w:sdtPr>
        <w:sdtEndPr/>
        <w:sdtContent>
          <w:r w:rsidRPr="000A5A08">
            <w:rPr>
              <w:rStyle w:val="PlaceholderText"/>
            </w:rPr>
            <w:t>Click here to enter text.</w:t>
          </w:r>
        </w:sdtContent>
      </w:sdt>
    </w:p>
    <w:p w:rsidR="0039203D" w:rsidRDefault="0039203D" w:rsidP="0039203D">
      <w:pPr>
        <w:rPr>
          <w:rFonts w:ascii="Arial" w:hAnsi="Arial" w:cs="Arial"/>
          <w:b/>
        </w:rPr>
      </w:pPr>
    </w:p>
    <w:p w:rsidR="0039203D" w:rsidRDefault="0039203D" w:rsidP="0039203D">
      <w:pPr>
        <w:rPr>
          <w:rFonts w:ascii="Arial" w:hAnsi="Arial" w:cs="Arial"/>
          <w:b/>
        </w:rPr>
      </w:pPr>
    </w:p>
    <w:p w:rsidR="0039203D" w:rsidRDefault="0039203D" w:rsidP="0039203D">
      <w:pPr>
        <w:rPr>
          <w:rFonts w:ascii="Arial" w:hAnsi="Arial" w:cs="Arial"/>
          <w:b/>
        </w:rPr>
      </w:pPr>
    </w:p>
    <w:p w:rsidR="0039203D" w:rsidRDefault="0039203D" w:rsidP="0039203D">
      <w:pPr>
        <w:rPr>
          <w:rFonts w:ascii="Arial" w:hAnsi="Arial" w:cs="Arial"/>
          <w:b/>
        </w:rPr>
      </w:pPr>
    </w:p>
    <w:p w:rsidR="0039203D" w:rsidRDefault="0039203D" w:rsidP="0039203D">
      <w:pPr>
        <w:rPr>
          <w:rFonts w:ascii="Arial" w:hAnsi="Arial" w:cs="Arial"/>
          <w:b/>
        </w:rPr>
      </w:pPr>
    </w:p>
    <w:p w:rsidR="0039203D" w:rsidRDefault="0039203D" w:rsidP="0039203D">
      <w:pPr>
        <w:rPr>
          <w:rFonts w:ascii="Arial" w:hAnsi="Arial" w:cs="Arial"/>
          <w:b/>
        </w:rPr>
      </w:pPr>
    </w:p>
    <w:p w:rsidR="0039203D" w:rsidRDefault="0039203D" w:rsidP="0039203D">
      <w:pPr>
        <w:rPr>
          <w:rFonts w:ascii="Arial" w:hAnsi="Arial" w:cs="Arial"/>
          <w:b/>
        </w:rPr>
      </w:pPr>
    </w:p>
    <w:p w:rsidR="0039203D" w:rsidRDefault="0039203D" w:rsidP="0039203D">
      <w:pPr>
        <w:rPr>
          <w:rFonts w:ascii="Arial" w:hAnsi="Arial" w:cs="Arial"/>
          <w:b/>
        </w:rPr>
      </w:pPr>
    </w:p>
    <w:p w:rsidR="0039203D" w:rsidRDefault="0039203D" w:rsidP="0039203D">
      <w:pPr>
        <w:rPr>
          <w:rFonts w:ascii="Arial" w:hAnsi="Arial" w:cs="Arial"/>
          <w:b/>
        </w:rPr>
      </w:pPr>
    </w:p>
    <w:p w:rsidR="00DD53EC" w:rsidRDefault="00DD53EC" w:rsidP="0039203D">
      <w:pPr>
        <w:rPr>
          <w:rFonts w:ascii="Arial" w:hAnsi="Arial" w:cs="Arial"/>
          <w:sz w:val="24"/>
          <w:szCs w:val="24"/>
        </w:rPr>
      </w:pPr>
    </w:p>
    <w:p w:rsidR="00E6494F" w:rsidRDefault="00E6494F" w:rsidP="0039203D">
      <w:pPr>
        <w:rPr>
          <w:rFonts w:ascii="Arial" w:hAnsi="Arial" w:cs="Arial"/>
          <w:sz w:val="24"/>
          <w:szCs w:val="24"/>
        </w:rPr>
      </w:pPr>
    </w:p>
    <w:p w:rsidR="004F4190" w:rsidRDefault="004F4190">
      <w:pPr>
        <w:rPr>
          <w:rFonts w:ascii="Arial" w:hAnsi="Arial" w:cs="Arial"/>
          <w:sz w:val="18"/>
          <w:szCs w:val="18"/>
        </w:rPr>
      </w:pPr>
      <w:r>
        <w:rPr>
          <w:rFonts w:ascii="Arial" w:hAnsi="Arial" w:cs="Arial"/>
          <w:sz w:val="18"/>
          <w:szCs w:val="18"/>
        </w:rPr>
        <w:br w:type="page"/>
      </w:r>
    </w:p>
    <w:p w:rsidR="000E5F00" w:rsidRPr="008F63DD" w:rsidRDefault="000E5F00" w:rsidP="008F63DD">
      <w:pPr>
        <w:rPr>
          <w:rFonts w:ascii="Arial" w:hAnsi="Arial" w:cs="Arial"/>
          <w:sz w:val="24"/>
          <w:szCs w:val="24"/>
        </w:rPr>
      </w:pPr>
      <w:r w:rsidRPr="008F63DD">
        <w:rPr>
          <w:rFonts w:ascii="Arial" w:hAnsi="Arial" w:cs="Arial"/>
          <w:sz w:val="24"/>
          <w:szCs w:val="24"/>
        </w:rPr>
        <w:lastRenderedPageBreak/>
        <w:t xml:space="preserve">Attachment </w:t>
      </w:r>
      <w:sdt>
        <w:sdtPr>
          <w:rPr>
            <w:rFonts w:ascii="Arial" w:hAnsi="Arial" w:cs="Arial"/>
            <w:sz w:val="24"/>
            <w:szCs w:val="24"/>
          </w:rPr>
          <w:id w:val="8586121"/>
          <w:placeholder>
            <w:docPart w:val="271581E109214769AAFB077BCFE127D2"/>
          </w:placeholder>
        </w:sdtPr>
        <w:sdtEndPr/>
        <w:sdtContent>
          <w:r w:rsidR="00077C66">
            <w:rPr>
              <w:rFonts w:ascii="Arial" w:hAnsi="Arial" w:cs="Arial"/>
              <w:sz w:val="24"/>
              <w:szCs w:val="24"/>
            </w:rPr>
            <w:t>3</w:t>
          </w:r>
        </w:sdtContent>
      </w:sdt>
    </w:p>
    <w:p w:rsidR="008F63DD" w:rsidRPr="008F63DD" w:rsidRDefault="008F63DD" w:rsidP="008F63DD">
      <w:pPr>
        <w:rPr>
          <w:rFonts w:ascii="Arial" w:hAnsi="Arial" w:cs="Arial"/>
          <w:sz w:val="24"/>
          <w:szCs w:val="24"/>
        </w:rPr>
      </w:pPr>
      <w:r w:rsidRPr="008F63DD">
        <w:rPr>
          <w:rFonts w:ascii="Arial" w:hAnsi="Arial" w:cs="Arial"/>
          <w:sz w:val="24"/>
          <w:szCs w:val="24"/>
        </w:rPr>
        <w:t>Suspension and Debarment Certification</w:t>
      </w:r>
    </w:p>
    <w:p w:rsidR="008F63DD" w:rsidRPr="00DD53EC" w:rsidRDefault="008F63DD" w:rsidP="008F63DD">
      <w:pPr>
        <w:spacing w:before="76" w:after="0" w:line="240" w:lineRule="auto"/>
        <w:ind w:left="2582" w:right="2552"/>
        <w:jc w:val="center"/>
        <w:rPr>
          <w:rFonts w:ascii="Arial" w:eastAsia="Times New Roman" w:hAnsi="Arial" w:cs="Arial"/>
          <w:sz w:val="18"/>
          <w:szCs w:val="18"/>
        </w:rPr>
      </w:pPr>
      <w:r>
        <w:rPr>
          <w:rFonts w:ascii="Arial" w:hAnsi="Arial" w:cs="Arial"/>
          <w:noProof/>
          <w:sz w:val="18"/>
          <w:szCs w:val="18"/>
        </w:rPr>
        <mc:AlternateContent>
          <mc:Choice Requires="wpg">
            <w:drawing>
              <wp:anchor distT="0" distB="0" distL="114300" distR="114300" simplePos="0" relativeHeight="251679744" behindDoc="1" locked="0" layoutInCell="1" allowOverlap="1" wp14:anchorId="6FC2A578" wp14:editId="1952EFCC">
                <wp:simplePos x="0" y="0"/>
                <wp:positionH relativeFrom="page">
                  <wp:posOffset>914400</wp:posOffset>
                </wp:positionH>
                <wp:positionV relativeFrom="paragraph">
                  <wp:posOffset>424180</wp:posOffset>
                </wp:positionV>
                <wp:extent cx="5943600" cy="1270"/>
                <wp:effectExtent l="9525" t="8255" r="9525" b="9525"/>
                <wp:wrapNone/>
                <wp:docPr id="2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68"/>
                          <a:chExt cx="9360" cy="2"/>
                        </a:xfrm>
                      </wpg:grpSpPr>
                      <wps:wsp>
                        <wps:cNvPr id="29" name="Freeform 6"/>
                        <wps:cNvSpPr>
                          <a:spLocks/>
                        </wps:cNvSpPr>
                        <wps:spPr bwMode="auto">
                          <a:xfrm>
                            <a:off x="1440" y="66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600F2" id="Group 5" o:spid="_x0000_s1026" style="position:absolute;margin-left:1in;margin-top:33.4pt;width:468pt;height:.1pt;z-index:-251636736;mso-position-horizontal-relative:page" coordorigin="1440,66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">
                <v:shape id="Freeform 6" o:spid="_x0000_s1027" style="position:absolute;left:1440;top:66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2lyMIA&#10;AADbAAAADwAAAGRycy9kb3ducmV2LnhtbESPT2sCMRTE74V+h/AKvdVsPSzu1ihaEUpv/sHzY/N2&#10;szR5WZKo67dvBMHjMDO/YebL0VlxoRB7zwo+JwUI4sbrnjsFx8P2YwYiJmSN1jMpuFGE5eL1ZY61&#10;9lfe0WWfOpEhHGtUYFIaailjY8hhnPiBOHutDw5TlqGTOuA1w52V06IopcOe84LBgb4NNX/7s1Ng&#10;19XRblLVn8tfHXy7OZWtOSn1/jauvkAkGtMz/Gj/aAXTCu5f8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aXIwgAAANsAAAAPAAAAAAAAAAAAAAAAAJgCAABkcnMvZG93&#10;bnJldi54bWxQSwUGAAAAAAQABAD1AAAAhwMAAAAA&#10;" path="m,l9360,e" filled="f" strokeweight=".85pt">
                  <v:path arrowok="t" o:connecttype="custom" o:connectlocs="0,0;9360,0" o:connectangles="0,0"/>
                </v:shape>
                <w10:wrap anchorx="page"/>
              </v:group>
            </w:pict>
          </mc:Fallback>
        </mc:AlternateContent>
      </w:r>
      <w:r w:rsidRPr="00DD53EC">
        <w:rPr>
          <w:rFonts w:ascii="Arial" w:eastAsia="Times New Roman" w:hAnsi="Arial" w:cs="Arial"/>
          <w:b/>
          <w:bCs/>
          <w:spacing w:val="-4"/>
          <w:sz w:val="18"/>
          <w:szCs w:val="18"/>
        </w:rPr>
        <w:t>U.S</w:t>
      </w:r>
      <w:r w:rsidRPr="00DD53EC">
        <w:rPr>
          <w:rFonts w:ascii="Arial" w:eastAsia="Times New Roman" w:hAnsi="Arial" w:cs="Arial"/>
          <w:b/>
          <w:bCs/>
          <w:sz w:val="18"/>
          <w:szCs w:val="18"/>
        </w:rPr>
        <w:t>.</w:t>
      </w:r>
      <w:r w:rsidRPr="00DD53EC">
        <w:rPr>
          <w:rFonts w:ascii="Arial" w:eastAsia="Times New Roman" w:hAnsi="Arial" w:cs="Arial"/>
          <w:b/>
          <w:bCs/>
          <w:spacing w:val="-4"/>
          <w:sz w:val="18"/>
          <w:szCs w:val="18"/>
        </w:rPr>
        <w:t xml:space="preserve"> DEPARTMEN</w:t>
      </w:r>
      <w:r w:rsidRPr="00DD53EC">
        <w:rPr>
          <w:rFonts w:ascii="Arial" w:eastAsia="Times New Roman" w:hAnsi="Arial" w:cs="Arial"/>
          <w:b/>
          <w:bCs/>
          <w:sz w:val="18"/>
          <w:szCs w:val="18"/>
        </w:rPr>
        <w:t>T</w:t>
      </w:r>
      <w:r w:rsidRPr="00DD53EC">
        <w:rPr>
          <w:rFonts w:ascii="Arial" w:eastAsia="Times New Roman" w:hAnsi="Arial" w:cs="Arial"/>
          <w:b/>
          <w:bCs/>
          <w:spacing w:val="-4"/>
          <w:sz w:val="18"/>
          <w:szCs w:val="18"/>
        </w:rPr>
        <w:t xml:space="preserve"> O</w:t>
      </w:r>
      <w:r w:rsidRPr="00DD53EC">
        <w:rPr>
          <w:rFonts w:ascii="Arial" w:eastAsia="Times New Roman" w:hAnsi="Arial" w:cs="Arial"/>
          <w:b/>
          <w:bCs/>
          <w:sz w:val="18"/>
          <w:szCs w:val="18"/>
        </w:rPr>
        <w:t>F</w:t>
      </w:r>
      <w:r w:rsidRPr="00DD53EC">
        <w:rPr>
          <w:rFonts w:ascii="Arial" w:eastAsia="Times New Roman" w:hAnsi="Arial" w:cs="Arial"/>
          <w:b/>
          <w:bCs/>
          <w:spacing w:val="-4"/>
          <w:sz w:val="18"/>
          <w:szCs w:val="18"/>
        </w:rPr>
        <w:t xml:space="preserve"> AGRICULTURE</w:t>
      </w:r>
    </w:p>
    <w:p w:rsidR="008F63DD" w:rsidRDefault="008F63DD" w:rsidP="008F63DD">
      <w:pPr>
        <w:spacing w:after="0" w:line="200" w:lineRule="exact"/>
        <w:rPr>
          <w:rFonts w:ascii="Arial" w:hAnsi="Arial" w:cs="Arial"/>
          <w:sz w:val="18"/>
          <w:szCs w:val="18"/>
        </w:rPr>
      </w:pPr>
    </w:p>
    <w:p w:rsidR="008F63DD" w:rsidRPr="00DD53EC" w:rsidRDefault="008F63DD" w:rsidP="008F63DD">
      <w:pPr>
        <w:spacing w:after="0" w:line="200" w:lineRule="exact"/>
        <w:rPr>
          <w:rFonts w:ascii="Arial" w:hAnsi="Arial" w:cs="Arial"/>
          <w:sz w:val="18"/>
          <w:szCs w:val="18"/>
        </w:rPr>
      </w:pPr>
    </w:p>
    <w:p w:rsidR="008F63DD" w:rsidRPr="00DD53EC" w:rsidRDefault="008F63DD" w:rsidP="008F63DD">
      <w:pPr>
        <w:spacing w:before="19" w:after="0" w:line="220" w:lineRule="exact"/>
        <w:rPr>
          <w:rFonts w:ascii="Arial" w:hAnsi="Arial" w:cs="Arial"/>
          <w:sz w:val="18"/>
          <w:szCs w:val="18"/>
        </w:rPr>
      </w:pPr>
    </w:p>
    <w:p w:rsidR="008F63DD" w:rsidRPr="00DD53EC" w:rsidRDefault="008F63DD" w:rsidP="008F63DD">
      <w:pPr>
        <w:spacing w:after="0" w:line="240" w:lineRule="auto"/>
        <w:ind w:left="1784" w:right="1754"/>
        <w:jc w:val="center"/>
        <w:rPr>
          <w:rFonts w:ascii="Arial" w:eastAsia="Times New Roman" w:hAnsi="Arial" w:cs="Arial"/>
          <w:sz w:val="18"/>
          <w:szCs w:val="18"/>
        </w:rPr>
      </w:pPr>
      <w:r w:rsidRPr="00DD53EC">
        <w:rPr>
          <w:rFonts w:ascii="Arial" w:eastAsia="Times New Roman" w:hAnsi="Arial" w:cs="Arial"/>
          <w:b/>
          <w:bCs/>
          <w:spacing w:val="-3"/>
          <w:sz w:val="18"/>
          <w:szCs w:val="18"/>
        </w:rPr>
        <w:t>Certificatio</w:t>
      </w:r>
      <w:r w:rsidRPr="00DD53EC">
        <w:rPr>
          <w:rFonts w:ascii="Arial" w:eastAsia="Times New Roman" w:hAnsi="Arial" w:cs="Arial"/>
          <w:b/>
          <w:bCs/>
          <w:sz w:val="18"/>
          <w:szCs w:val="18"/>
        </w:rPr>
        <w:t>n</w:t>
      </w:r>
      <w:r w:rsidRPr="00DD53EC">
        <w:rPr>
          <w:rFonts w:ascii="Arial" w:eastAsia="Times New Roman" w:hAnsi="Arial" w:cs="Arial"/>
          <w:b/>
          <w:bCs/>
          <w:spacing w:val="-3"/>
          <w:sz w:val="18"/>
          <w:szCs w:val="18"/>
        </w:rPr>
        <w:t xml:space="preserve"> Regardin</w:t>
      </w:r>
      <w:r w:rsidRPr="00DD53EC">
        <w:rPr>
          <w:rFonts w:ascii="Arial" w:eastAsia="Times New Roman" w:hAnsi="Arial" w:cs="Arial"/>
          <w:b/>
          <w:bCs/>
          <w:sz w:val="18"/>
          <w:szCs w:val="18"/>
        </w:rPr>
        <w:t>g</w:t>
      </w:r>
      <w:r w:rsidRPr="00DD53EC">
        <w:rPr>
          <w:rFonts w:ascii="Arial" w:eastAsia="Times New Roman" w:hAnsi="Arial" w:cs="Arial"/>
          <w:b/>
          <w:bCs/>
          <w:spacing w:val="-3"/>
          <w:sz w:val="18"/>
          <w:szCs w:val="18"/>
        </w:rPr>
        <w:t xml:space="preserve"> Debarment</w:t>
      </w:r>
      <w:r w:rsidRPr="00DD53EC">
        <w:rPr>
          <w:rFonts w:ascii="Arial" w:eastAsia="Times New Roman" w:hAnsi="Arial" w:cs="Arial"/>
          <w:b/>
          <w:bCs/>
          <w:sz w:val="18"/>
          <w:szCs w:val="18"/>
        </w:rPr>
        <w:t>,</w:t>
      </w:r>
      <w:r w:rsidRPr="00DD53EC">
        <w:rPr>
          <w:rFonts w:ascii="Arial" w:eastAsia="Times New Roman" w:hAnsi="Arial" w:cs="Arial"/>
          <w:b/>
          <w:bCs/>
          <w:spacing w:val="-3"/>
          <w:sz w:val="18"/>
          <w:szCs w:val="18"/>
        </w:rPr>
        <w:t xml:space="preserve"> Suspension</w:t>
      </w:r>
      <w:r w:rsidRPr="00DD53EC">
        <w:rPr>
          <w:rFonts w:ascii="Arial" w:eastAsia="Times New Roman" w:hAnsi="Arial" w:cs="Arial"/>
          <w:b/>
          <w:bCs/>
          <w:sz w:val="18"/>
          <w:szCs w:val="18"/>
        </w:rPr>
        <w:t>,</w:t>
      </w:r>
      <w:r w:rsidRPr="00DD53EC">
        <w:rPr>
          <w:rFonts w:ascii="Arial" w:eastAsia="Times New Roman" w:hAnsi="Arial" w:cs="Arial"/>
          <w:b/>
          <w:bCs/>
          <w:spacing w:val="-3"/>
          <w:sz w:val="18"/>
          <w:szCs w:val="18"/>
        </w:rPr>
        <w:t xml:space="preserve"> </w:t>
      </w:r>
      <w:r>
        <w:rPr>
          <w:rFonts w:ascii="Arial" w:eastAsia="Times New Roman" w:hAnsi="Arial" w:cs="Arial"/>
          <w:b/>
          <w:bCs/>
          <w:spacing w:val="-3"/>
          <w:sz w:val="18"/>
          <w:szCs w:val="18"/>
        </w:rPr>
        <w:t xml:space="preserve">Ineligibility </w:t>
      </w:r>
      <w:r w:rsidRPr="00DD53EC">
        <w:rPr>
          <w:rFonts w:ascii="Arial" w:eastAsia="Times New Roman" w:hAnsi="Arial" w:cs="Arial"/>
          <w:b/>
          <w:bCs/>
          <w:spacing w:val="-3"/>
          <w:sz w:val="18"/>
          <w:szCs w:val="18"/>
        </w:rPr>
        <w:t>an</w:t>
      </w:r>
      <w:r w:rsidRPr="00DD53EC">
        <w:rPr>
          <w:rFonts w:ascii="Arial" w:eastAsia="Times New Roman" w:hAnsi="Arial" w:cs="Arial"/>
          <w:b/>
          <w:bCs/>
          <w:sz w:val="18"/>
          <w:szCs w:val="18"/>
        </w:rPr>
        <w:t>d</w:t>
      </w:r>
      <w:r w:rsidRPr="00DD53EC">
        <w:rPr>
          <w:rFonts w:ascii="Arial" w:eastAsia="Times New Roman" w:hAnsi="Arial" w:cs="Arial"/>
          <w:b/>
          <w:bCs/>
          <w:spacing w:val="-3"/>
          <w:sz w:val="18"/>
          <w:szCs w:val="18"/>
        </w:rPr>
        <w:t xml:space="preserve"> Other</w:t>
      </w:r>
    </w:p>
    <w:p w:rsidR="008F63DD" w:rsidRPr="00DD53EC" w:rsidRDefault="008F63DD" w:rsidP="008F63DD">
      <w:pPr>
        <w:spacing w:before="24" w:after="0" w:line="240" w:lineRule="auto"/>
        <w:ind w:left="1967" w:right="1982"/>
        <w:jc w:val="center"/>
        <w:rPr>
          <w:rFonts w:ascii="Arial" w:eastAsia="Times New Roman" w:hAnsi="Arial" w:cs="Arial"/>
          <w:sz w:val="18"/>
          <w:szCs w:val="18"/>
        </w:rPr>
      </w:pPr>
      <w:r>
        <w:rPr>
          <w:rFonts w:ascii="Arial" w:eastAsia="Times New Roman" w:hAnsi="Arial" w:cs="Arial"/>
          <w:b/>
          <w:bCs/>
          <w:spacing w:val="-1"/>
          <w:sz w:val="18"/>
          <w:szCs w:val="18"/>
        </w:rPr>
        <w:t>Voluntary Exclusion</w:t>
      </w:r>
      <w:r w:rsidRPr="00DD53EC">
        <w:rPr>
          <w:rFonts w:ascii="Arial" w:eastAsia="Times New Roman" w:hAnsi="Arial" w:cs="Arial"/>
          <w:b/>
          <w:bCs/>
          <w:spacing w:val="-8"/>
          <w:sz w:val="18"/>
          <w:szCs w:val="18"/>
        </w:rPr>
        <w:t xml:space="preserve"> </w:t>
      </w:r>
      <w:r>
        <w:rPr>
          <w:rFonts w:ascii="Arial" w:eastAsia="Times New Roman" w:hAnsi="Arial" w:cs="Arial"/>
          <w:b/>
          <w:bCs/>
          <w:sz w:val="18"/>
          <w:szCs w:val="18"/>
        </w:rPr>
        <w:t>–</w:t>
      </w:r>
      <w:r w:rsidRPr="00DD53EC">
        <w:rPr>
          <w:rFonts w:ascii="Arial" w:eastAsia="Times New Roman" w:hAnsi="Arial" w:cs="Arial"/>
          <w:b/>
          <w:bCs/>
          <w:spacing w:val="-5"/>
          <w:sz w:val="18"/>
          <w:szCs w:val="18"/>
        </w:rPr>
        <w:t xml:space="preserve"> </w:t>
      </w:r>
      <w:r>
        <w:rPr>
          <w:rFonts w:ascii="Arial" w:eastAsia="Times New Roman" w:hAnsi="Arial" w:cs="Arial"/>
          <w:b/>
          <w:bCs/>
          <w:spacing w:val="-6"/>
          <w:sz w:val="18"/>
          <w:szCs w:val="18"/>
        </w:rPr>
        <w:t xml:space="preserve">Lower Tier </w:t>
      </w:r>
      <w:r w:rsidRPr="00DD53EC">
        <w:rPr>
          <w:rFonts w:ascii="Arial" w:eastAsia="Times New Roman" w:hAnsi="Arial" w:cs="Arial"/>
          <w:b/>
          <w:bCs/>
          <w:spacing w:val="-6"/>
          <w:sz w:val="18"/>
          <w:szCs w:val="18"/>
        </w:rPr>
        <w:t>Covere</w:t>
      </w:r>
      <w:r w:rsidRPr="00DD53EC">
        <w:rPr>
          <w:rFonts w:ascii="Arial" w:eastAsia="Times New Roman" w:hAnsi="Arial" w:cs="Arial"/>
          <w:b/>
          <w:bCs/>
          <w:sz w:val="18"/>
          <w:szCs w:val="18"/>
        </w:rPr>
        <w:t>d</w:t>
      </w:r>
      <w:r w:rsidRPr="00DD53EC">
        <w:rPr>
          <w:rFonts w:ascii="Arial" w:eastAsia="Times New Roman" w:hAnsi="Arial" w:cs="Arial"/>
          <w:b/>
          <w:bCs/>
          <w:spacing w:val="-6"/>
          <w:sz w:val="18"/>
          <w:szCs w:val="18"/>
        </w:rPr>
        <w:t xml:space="preserve"> Transactions</w:t>
      </w:r>
    </w:p>
    <w:p w:rsidR="008F63DD" w:rsidRPr="00DD53EC" w:rsidRDefault="008F63DD" w:rsidP="008F63DD">
      <w:pPr>
        <w:spacing w:before="1" w:after="0" w:line="180" w:lineRule="exact"/>
        <w:rPr>
          <w:rFonts w:ascii="Arial" w:hAnsi="Arial" w:cs="Arial"/>
          <w:sz w:val="18"/>
          <w:szCs w:val="18"/>
        </w:rPr>
      </w:pPr>
    </w:p>
    <w:p w:rsidR="008F63DD" w:rsidRPr="00DD53EC" w:rsidRDefault="008F63DD" w:rsidP="008F63DD">
      <w:pPr>
        <w:spacing w:after="0" w:line="200" w:lineRule="exact"/>
        <w:rPr>
          <w:rFonts w:ascii="Arial" w:hAnsi="Arial" w:cs="Arial"/>
          <w:sz w:val="18"/>
          <w:szCs w:val="18"/>
        </w:rPr>
      </w:pPr>
    </w:p>
    <w:p w:rsidR="008F63DD" w:rsidRPr="00DD53EC" w:rsidRDefault="008F63DD" w:rsidP="008F63DD">
      <w:pPr>
        <w:spacing w:after="0" w:line="200" w:lineRule="exact"/>
        <w:rPr>
          <w:rFonts w:ascii="Arial" w:hAnsi="Arial" w:cs="Arial"/>
          <w:sz w:val="18"/>
          <w:szCs w:val="18"/>
        </w:rPr>
      </w:pPr>
    </w:p>
    <w:p w:rsidR="008F63DD" w:rsidRPr="00DD53EC" w:rsidRDefault="008F63DD" w:rsidP="008F63DD">
      <w:pPr>
        <w:spacing w:after="0" w:line="240" w:lineRule="auto"/>
        <w:ind w:left="100" w:right="81"/>
        <w:jc w:val="both"/>
        <w:rPr>
          <w:rFonts w:ascii="Arial" w:eastAsia="Times New Roman" w:hAnsi="Arial" w:cs="Arial"/>
          <w:sz w:val="18"/>
          <w:szCs w:val="18"/>
        </w:rPr>
      </w:pPr>
      <w:r>
        <w:rPr>
          <w:rFonts w:ascii="Arial" w:hAnsi="Arial" w:cs="Arial"/>
          <w:noProof/>
          <w:sz w:val="18"/>
          <w:szCs w:val="18"/>
        </w:rPr>
        <mc:AlternateContent>
          <mc:Choice Requires="wpg">
            <w:drawing>
              <wp:anchor distT="0" distB="0" distL="114300" distR="114300" simplePos="0" relativeHeight="251680768" behindDoc="1" locked="0" layoutInCell="1" allowOverlap="1" wp14:anchorId="1DC61AAF" wp14:editId="53FA808B">
                <wp:simplePos x="0" y="0"/>
                <wp:positionH relativeFrom="page">
                  <wp:posOffset>914400</wp:posOffset>
                </wp:positionH>
                <wp:positionV relativeFrom="paragraph">
                  <wp:posOffset>-168275</wp:posOffset>
                </wp:positionV>
                <wp:extent cx="5943600" cy="1270"/>
                <wp:effectExtent l="9525" t="9525" r="9525" b="8255"/>
                <wp:wrapNone/>
                <wp:docPr id="2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265"/>
                          <a:chExt cx="9360" cy="2"/>
                        </a:xfrm>
                      </wpg:grpSpPr>
                      <wps:wsp>
                        <wps:cNvPr id="27" name="Freeform 8"/>
                        <wps:cNvSpPr>
                          <a:spLocks/>
                        </wps:cNvSpPr>
                        <wps:spPr bwMode="auto">
                          <a:xfrm>
                            <a:off x="1440" y="-265"/>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E6B10" id="Group 7" o:spid="_x0000_s1026" style="position:absolute;margin-left:1in;margin-top:-13.25pt;width:468pt;height:.1pt;z-index:-251635712;mso-position-horizontal-relative:page" coordorigin="1440,-265"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">
                <v:shape id="Freeform 8" o:spid="_x0000_s1027" style="position:absolute;left:1440;top:-26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6UIcIA&#10;AADbAAAADwAAAGRycy9kb3ducmV2LnhtbESPT2sCMRTE74V+h/AKvdWsHlbdGsVWCsWbf/D82Lzd&#10;LE1eliTq+u1NQfA4zMxvmMVqcFZcKMTOs4LxqABBXHvdcavgePj5mIGICVmj9UwKbhRhtXx9WWCl&#10;/ZV3dNmnVmQIxwoVmJT6SspYG3IYR74nzl7jg8OUZWilDnjNcGflpChK6bDjvGCwp29D9d/+7BTY&#10;r/nRbtK8O5dbHXyzOZWNOSn1/jasP0EkGtIz/Gj/agWTKfx/yT9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pQhwgAAANsAAAAPAAAAAAAAAAAAAAAAAJgCAABkcnMvZG93&#10;bnJldi54bWxQSwUGAAAAAAQABAD1AAAAhwMAAAAA&#10;" path="m,l9360,e" filled="f" strokeweight=".85pt">
                  <v:path arrowok="t" o:connecttype="custom" o:connectlocs="0,0;9360,0" o:connectangles="0,0"/>
                </v:shape>
                <w10:wrap anchorx="page"/>
              </v:group>
            </w:pict>
          </mc:Fallback>
        </mc:AlternateContent>
      </w:r>
      <w:r w:rsidRPr="00DD53EC">
        <w:rPr>
          <w:rFonts w:ascii="Arial" w:eastAsia="Times New Roman" w:hAnsi="Arial" w:cs="Arial"/>
          <w:spacing w:val="1"/>
          <w:sz w:val="18"/>
          <w:szCs w:val="18"/>
        </w:rPr>
        <w:t>Thi</w:t>
      </w:r>
      <w:r w:rsidRPr="00DD53EC">
        <w:rPr>
          <w:rFonts w:ascii="Arial" w:eastAsia="Times New Roman" w:hAnsi="Arial" w:cs="Arial"/>
          <w:sz w:val="18"/>
          <w:szCs w:val="18"/>
        </w:rPr>
        <w:t>s</w:t>
      </w:r>
      <w:r w:rsidRPr="00DD53EC">
        <w:rPr>
          <w:rFonts w:ascii="Arial" w:eastAsia="Times New Roman" w:hAnsi="Arial" w:cs="Arial"/>
          <w:spacing w:val="22"/>
          <w:sz w:val="18"/>
          <w:szCs w:val="18"/>
        </w:rPr>
        <w:t xml:space="preserve"> </w:t>
      </w:r>
      <w:r w:rsidRPr="00DD53EC">
        <w:rPr>
          <w:rFonts w:ascii="Arial" w:eastAsia="Times New Roman" w:hAnsi="Arial" w:cs="Arial"/>
          <w:spacing w:val="1"/>
          <w:sz w:val="18"/>
          <w:szCs w:val="18"/>
        </w:rPr>
        <w:t>certificatio</w:t>
      </w:r>
      <w:r w:rsidRPr="00DD53EC">
        <w:rPr>
          <w:rFonts w:ascii="Arial" w:eastAsia="Times New Roman" w:hAnsi="Arial" w:cs="Arial"/>
          <w:sz w:val="18"/>
          <w:szCs w:val="18"/>
        </w:rPr>
        <w:t>n</w:t>
      </w:r>
      <w:r w:rsidRPr="00DD53EC">
        <w:rPr>
          <w:rFonts w:ascii="Arial" w:eastAsia="Times New Roman" w:hAnsi="Arial" w:cs="Arial"/>
          <w:spacing w:val="33"/>
          <w:sz w:val="18"/>
          <w:szCs w:val="18"/>
        </w:rPr>
        <w:t xml:space="preserve"> </w:t>
      </w:r>
      <w:r w:rsidRPr="00DD53EC">
        <w:rPr>
          <w:rFonts w:ascii="Arial" w:eastAsia="Times New Roman" w:hAnsi="Arial" w:cs="Arial"/>
          <w:spacing w:val="1"/>
          <w:sz w:val="18"/>
          <w:szCs w:val="18"/>
        </w:rPr>
        <w:t>i</w:t>
      </w:r>
      <w:r w:rsidRPr="00DD53EC">
        <w:rPr>
          <w:rFonts w:ascii="Arial" w:eastAsia="Times New Roman" w:hAnsi="Arial" w:cs="Arial"/>
          <w:sz w:val="18"/>
          <w:szCs w:val="18"/>
        </w:rPr>
        <w:t>s</w:t>
      </w:r>
      <w:r w:rsidRPr="00DD53EC">
        <w:rPr>
          <w:rFonts w:ascii="Arial" w:eastAsia="Times New Roman" w:hAnsi="Arial" w:cs="Arial"/>
          <w:spacing w:val="18"/>
          <w:sz w:val="18"/>
          <w:szCs w:val="18"/>
        </w:rPr>
        <w:t xml:space="preserve"> </w:t>
      </w:r>
      <w:r w:rsidRPr="00DD53EC">
        <w:rPr>
          <w:rFonts w:ascii="Arial" w:eastAsia="Times New Roman" w:hAnsi="Arial" w:cs="Arial"/>
          <w:spacing w:val="1"/>
          <w:sz w:val="18"/>
          <w:szCs w:val="18"/>
        </w:rPr>
        <w:t>require</w:t>
      </w:r>
      <w:r w:rsidRPr="00DD53EC">
        <w:rPr>
          <w:rFonts w:ascii="Arial" w:eastAsia="Times New Roman" w:hAnsi="Arial" w:cs="Arial"/>
          <w:sz w:val="18"/>
          <w:szCs w:val="18"/>
        </w:rPr>
        <w:t>d</w:t>
      </w:r>
      <w:r w:rsidRPr="00DD53EC">
        <w:rPr>
          <w:rFonts w:ascii="Arial" w:eastAsia="Times New Roman" w:hAnsi="Arial" w:cs="Arial"/>
          <w:spacing w:val="28"/>
          <w:sz w:val="18"/>
          <w:szCs w:val="18"/>
        </w:rPr>
        <w:t xml:space="preserve"> </w:t>
      </w:r>
      <w:r w:rsidRPr="00DD53EC">
        <w:rPr>
          <w:rFonts w:ascii="Arial" w:eastAsia="Times New Roman" w:hAnsi="Arial" w:cs="Arial"/>
          <w:spacing w:val="1"/>
          <w:sz w:val="18"/>
          <w:szCs w:val="18"/>
        </w:rPr>
        <w:t>b</w:t>
      </w:r>
      <w:r w:rsidRPr="00DD53EC">
        <w:rPr>
          <w:rFonts w:ascii="Arial" w:eastAsia="Times New Roman" w:hAnsi="Arial" w:cs="Arial"/>
          <w:sz w:val="18"/>
          <w:szCs w:val="18"/>
        </w:rPr>
        <w:t>y</w:t>
      </w:r>
      <w:r w:rsidRPr="00DD53EC">
        <w:rPr>
          <w:rFonts w:ascii="Arial" w:eastAsia="Times New Roman" w:hAnsi="Arial" w:cs="Arial"/>
          <w:spacing w:val="19"/>
          <w:sz w:val="18"/>
          <w:szCs w:val="18"/>
        </w:rPr>
        <w:t xml:space="preserve"> </w:t>
      </w:r>
      <w:r w:rsidRPr="00DD53EC">
        <w:rPr>
          <w:rFonts w:ascii="Arial" w:eastAsia="Times New Roman" w:hAnsi="Arial" w:cs="Arial"/>
          <w:spacing w:val="1"/>
          <w:sz w:val="18"/>
          <w:szCs w:val="18"/>
        </w:rPr>
        <w:t>th</w:t>
      </w:r>
      <w:r w:rsidRPr="00DD53EC">
        <w:rPr>
          <w:rFonts w:ascii="Arial" w:eastAsia="Times New Roman" w:hAnsi="Arial" w:cs="Arial"/>
          <w:sz w:val="18"/>
          <w:szCs w:val="18"/>
        </w:rPr>
        <w:t>e</w:t>
      </w:r>
      <w:r w:rsidRPr="00DD53EC">
        <w:rPr>
          <w:rFonts w:ascii="Arial" w:eastAsia="Times New Roman" w:hAnsi="Arial" w:cs="Arial"/>
          <w:spacing w:val="20"/>
          <w:sz w:val="18"/>
          <w:szCs w:val="18"/>
        </w:rPr>
        <w:t xml:space="preserve"> </w:t>
      </w:r>
      <w:r w:rsidRPr="00DD53EC">
        <w:rPr>
          <w:rFonts w:ascii="Arial" w:eastAsia="Times New Roman" w:hAnsi="Arial" w:cs="Arial"/>
          <w:spacing w:val="1"/>
          <w:sz w:val="18"/>
          <w:szCs w:val="18"/>
        </w:rPr>
        <w:t>regulation</w:t>
      </w:r>
      <w:r w:rsidRPr="00DD53EC">
        <w:rPr>
          <w:rFonts w:ascii="Arial" w:eastAsia="Times New Roman" w:hAnsi="Arial" w:cs="Arial"/>
          <w:sz w:val="18"/>
          <w:szCs w:val="18"/>
        </w:rPr>
        <w:t>s</w:t>
      </w:r>
      <w:r w:rsidRPr="00DD53EC">
        <w:rPr>
          <w:rFonts w:ascii="Arial" w:eastAsia="Times New Roman" w:hAnsi="Arial" w:cs="Arial"/>
          <w:spacing w:val="32"/>
          <w:sz w:val="18"/>
          <w:szCs w:val="18"/>
        </w:rPr>
        <w:t xml:space="preserve"> </w:t>
      </w:r>
      <w:r w:rsidRPr="00DD53EC">
        <w:rPr>
          <w:rFonts w:ascii="Arial" w:eastAsia="Times New Roman" w:hAnsi="Arial" w:cs="Arial"/>
          <w:spacing w:val="1"/>
          <w:sz w:val="18"/>
          <w:szCs w:val="18"/>
        </w:rPr>
        <w:t>implementin</w:t>
      </w:r>
      <w:r w:rsidRPr="00DD53EC">
        <w:rPr>
          <w:rFonts w:ascii="Arial" w:eastAsia="Times New Roman" w:hAnsi="Arial" w:cs="Arial"/>
          <w:sz w:val="18"/>
          <w:szCs w:val="18"/>
        </w:rPr>
        <w:t>g</w:t>
      </w:r>
      <w:r w:rsidRPr="00DD53EC">
        <w:rPr>
          <w:rFonts w:ascii="Arial" w:eastAsia="Times New Roman" w:hAnsi="Arial" w:cs="Arial"/>
          <w:spacing w:val="36"/>
          <w:sz w:val="18"/>
          <w:szCs w:val="18"/>
        </w:rPr>
        <w:t xml:space="preserve"> </w:t>
      </w:r>
      <w:r w:rsidRPr="00DD53EC">
        <w:rPr>
          <w:rFonts w:ascii="Arial" w:eastAsia="Times New Roman" w:hAnsi="Arial" w:cs="Arial"/>
          <w:spacing w:val="1"/>
          <w:sz w:val="18"/>
          <w:szCs w:val="18"/>
        </w:rPr>
        <w:t>Executiv</w:t>
      </w:r>
      <w:r w:rsidRPr="00DD53EC">
        <w:rPr>
          <w:rFonts w:ascii="Arial" w:eastAsia="Times New Roman" w:hAnsi="Arial" w:cs="Arial"/>
          <w:sz w:val="18"/>
          <w:szCs w:val="18"/>
        </w:rPr>
        <w:t>e</w:t>
      </w:r>
      <w:r w:rsidRPr="00DD53EC">
        <w:rPr>
          <w:rFonts w:ascii="Arial" w:eastAsia="Times New Roman" w:hAnsi="Arial" w:cs="Arial"/>
          <w:spacing w:val="30"/>
          <w:sz w:val="18"/>
          <w:szCs w:val="18"/>
        </w:rPr>
        <w:t xml:space="preserve"> </w:t>
      </w:r>
      <w:r w:rsidRPr="00DD53EC">
        <w:rPr>
          <w:rFonts w:ascii="Arial" w:eastAsia="Times New Roman" w:hAnsi="Arial" w:cs="Arial"/>
          <w:spacing w:val="1"/>
          <w:sz w:val="18"/>
          <w:szCs w:val="18"/>
        </w:rPr>
        <w:t>Orde</w:t>
      </w:r>
      <w:r w:rsidRPr="00DD53EC">
        <w:rPr>
          <w:rFonts w:ascii="Arial" w:eastAsia="Times New Roman" w:hAnsi="Arial" w:cs="Arial"/>
          <w:sz w:val="18"/>
          <w:szCs w:val="18"/>
        </w:rPr>
        <w:t>r</w:t>
      </w:r>
      <w:r w:rsidRPr="00DD53EC">
        <w:rPr>
          <w:rFonts w:ascii="Arial" w:eastAsia="Times New Roman" w:hAnsi="Arial" w:cs="Arial"/>
          <w:spacing w:val="24"/>
          <w:sz w:val="18"/>
          <w:szCs w:val="18"/>
        </w:rPr>
        <w:t xml:space="preserve"> </w:t>
      </w:r>
      <w:r w:rsidRPr="00DD53EC">
        <w:rPr>
          <w:rFonts w:ascii="Arial" w:eastAsia="Times New Roman" w:hAnsi="Arial" w:cs="Arial"/>
          <w:spacing w:val="1"/>
          <w:sz w:val="18"/>
          <w:szCs w:val="18"/>
        </w:rPr>
        <w:t>12549</w:t>
      </w:r>
      <w:r w:rsidRPr="00DD53EC">
        <w:rPr>
          <w:rFonts w:ascii="Arial" w:eastAsia="Times New Roman" w:hAnsi="Arial" w:cs="Arial"/>
          <w:sz w:val="18"/>
          <w:szCs w:val="18"/>
        </w:rPr>
        <w:t>,</w:t>
      </w:r>
      <w:r w:rsidRPr="00DD53EC">
        <w:rPr>
          <w:rFonts w:ascii="Arial" w:eastAsia="Times New Roman" w:hAnsi="Arial" w:cs="Arial"/>
          <w:spacing w:val="25"/>
          <w:sz w:val="18"/>
          <w:szCs w:val="18"/>
        </w:rPr>
        <w:t xml:space="preserve"> </w:t>
      </w:r>
      <w:r w:rsidRPr="00DD53EC">
        <w:rPr>
          <w:rFonts w:ascii="Arial" w:eastAsia="Times New Roman" w:hAnsi="Arial" w:cs="Arial"/>
          <w:spacing w:val="1"/>
          <w:sz w:val="18"/>
          <w:szCs w:val="18"/>
        </w:rPr>
        <w:t>Debarmen</w:t>
      </w:r>
      <w:r w:rsidRPr="00DD53EC">
        <w:rPr>
          <w:rFonts w:ascii="Arial" w:eastAsia="Times New Roman" w:hAnsi="Arial" w:cs="Arial"/>
          <w:sz w:val="18"/>
          <w:szCs w:val="18"/>
        </w:rPr>
        <w:t>t</w:t>
      </w:r>
      <w:r w:rsidRPr="00DD53EC">
        <w:rPr>
          <w:rFonts w:ascii="Arial" w:eastAsia="Times New Roman" w:hAnsi="Arial" w:cs="Arial"/>
          <w:spacing w:val="32"/>
          <w:sz w:val="18"/>
          <w:szCs w:val="18"/>
        </w:rPr>
        <w:t xml:space="preserve"> </w:t>
      </w:r>
      <w:r w:rsidRPr="00DD53EC">
        <w:rPr>
          <w:rFonts w:ascii="Arial" w:eastAsia="Times New Roman" w:hAnsi="Arial" w:cs="Arial"/>
          <w:spacing w:val="1"/>
          <w:sz w:val="18"/>
          <w:szCs w:val="18"/>
        </w:rPr>
        <w:t>an</w:t>
      </w:r>
      <w:r w:rsidRPr="00DD53EC">
        <w:rPr>
          <w:rFonts w:ascii="Arial" w:eastAsia="Times New Roman" w:hAnsi="Arial" w:cs="Arial"/>
          <w:sz w:val="18"/>
          <w:szCs w:val="18"/>
        </w:rPr>
        <w:t>d</w:t>
      </w:r>
      <w:r w:rsidRPr="00DD53EC">
        <w:rPr>
          <w:rFonts w:ascii="Arial" w:eastAsia="Times New Roman" w:hAnsi="Arial" w:cs="Arial"/>
          <w:spacing w:val="20"/>
          <w:sz w:val="18"/>
          <w:szCs w:val="18"/>
        </w:rPr>
        <w:t xml:space="preserve"> </w:t>
      </w:r>
      <w:r w:rsidRPr="00DD53EC">
        <w:rPr>
          <w:rFonts w:ascii="Arial" w:eastAsia="Times New Roman" w:hAnsi="Arial" w:cs="Arial"/>
          <w:spacing w:val="1"/>
          <w:sz w:val="18"/>
          <w:szCs w:val="18"/>
        </w:rPr>
        <w:t>Sus</w:t>
      </w:r>
      <w:r w:rsidRPr="00DD53EC">
        <w:rPr>
          <w:rFonts w:ascii="Arial" w:eastAsia="Times New Roman" w:hAnsi="Arial" w:cs="Arial"/>
          <w:spacing w:val="3"/>
          <w:sz w:val="18"/>
          <w:szCs w:val="18"/>
        </w:rPr>
        <w:t>pension</w:t>
      </w:r>
      <w:r w:rsidRPr="00DD53EC">
        <w:rPr>
          <w:rFonts w:ascii="Arial" w:eastAsia="Times New Roman" w:hAnsi="Arial" w:cs="Arial"/>
          <w:sz w:val="18"/>
          <w:szCs w:val="18"/>
        </w:rPr>
        <w:t>,</w:t>
      </w:r>
      <w:r w:rsidRPr="00DD53EC">
        <w:rPr>
          <w:rFonts w:ascii="Arial" w:eastAsia="Times New Roman" w:hAnsi="Arial" w:cs="Arial"/>
          <w:spacing w:val="26"/>
          <w:sz w:val="18"/>
          <w:szCs w:val="18"/>
        </w:rPr>
        <w:t xml:space="preserve"> </w:t>
      </w:r>
      <w:r w:rsidRPr="00DD53EC">
        <w:rPr>
          <w:rFonts w:ascii="Arial" w:eastAsia="Times New Roman" w:hAnsi="Arial" w:cs="Arial"/>
          <w:w w:val="102"/>
          <w:sz w:val="18"/>
          <w:szCs w:val="18"/>
        </w:rPr>
        <w:t>7</w:t>
      </w:r>
      <w:r>
        <w:rPr>
          <w:rFonts w:ascii="Arial" w:eastAsia="Times New Roman" w:hAnsi="Arial" w:cs="Arial"/>
          <w:sz w:val="18"/>
          <w:szCs w:val="18"/>
        </w:rPr>
        <w:t xml:space="preserve"> </w:t>
      </w:r>
      <w:r w:rsidRPr="00DD53EC">
        <w:rPr>
          <w:rFonts w:ascii="Arial" w:eastAsia="Times New Roman" w:hAnsi="Arial" w:cs="Arial"/>
          <w:sz w:val="18"/>
          <w:szCs w:val="18"/>
        </w:rPr>
        <w:t>CFR</w:t>
      </w:r>
      <w:r w:rsidRPr="00DD53EC">
        <w:rPr>
          <w:rFonts w:ascii="Arial" w:eastAsia="Times New Roman" w:hAnsi="Arial" w:cs="Arial"/>
          <w:spacing w:val="37"/>
          <w:sz w:val="18"/>
          <w:szCs w:val="18"/>
        </w:rPr>
        <w:t xml:space="preserve"> </w:t>
      </w:r>
      <w:r w:rsidRPr="00DD53EC">
        <w:rPr>
          <w:rFonts w:ascii="Arial" w:eastAsia="Times New Roman" w:hAnsi="Arial" w:cs="Arial"/>
          <w:sz w:val="18"/>
          <w:szCs w:val="18"/>
        </w:rPr>
        <w:t>Part</w:t>
      </w:r>
      <w:r w:rsidRPr="00DD53EC">
        <w:rPr>
          <w:rFonts w:ascii="Arial" w:eastAsia="Times New Roman" w:hAnsi="Arial" w:cs="Arial"/>
          <w:spacing w:val="36"/>
          <w:sz w:val="18"/>
          <w:szCs w:val="18"/>
        </w:rPr>
        <w:t xml:space="preserve"> </w:t>
      </w:r>
      <w:r w:rsidRPr="00DD53EC">
        <w:rPr>
          <w:rFonts w:ascii="Arial" w:eastAsia="Times New Roman" w:hAnsi="Arial" w:cs="Arial"/>
          <w:sz w:val="18"/>
          <w:szCs w:val="18"/>
        </w:rPr>
        <w:t>3017,</w:t>
      </w:r>
      <w:r w:rsidRPr="00DD53EC">
        <w:rPr>
          <w:rFonts w:ascii="Arial" w:eastAsia="Times New Roman" w:hAnsi="Arial" w:cs="Arial"/>
          <w:spacing w:val="38"/>
          <w:sz w:val="18"/>
          <w:szCs w:val="18"/>
        </w:rPr>
        <w:t xml:space="preserve"> </w:t>
      </w:r>
      <w:r w:rsidRPr="00DD53EC">
        <w:rPr>
          <w:rFonts w:ascii="Arial" w:eastAsia="Times New Roman" w:hAnsi="Arial" w:cs="Arial"/>
          <w:sz w:val="18"/>
          <w:szCs w:val="18"/>
        </w:rPr>
        <w:t>Section</w:t>
      </w:r>
      <w:r w:rsidRPr="00DD53EC">
        <w:rPr>
          <w:rFonts w:ascii="Arial" w:eastAsia="Times New Roman" w:hAnsi="Arial" w:cs="Arial"/>
          <w:spacing w:val="41"/>
          <w:sz w:val="18"/>
          <w:szCs w:val="18"/>
        </w:rPr>
        <w:t xml:space="preserve"> </w:t>
      </w:r>
      <w:r w:rsidRPr="00DD53EC">
        <w:rPr>
          <w:rFonts w:ascii="Arial" w:eastAsia="Times New Roman" w:hAnsi="Arial" w:cs="Arial"/>
          <w:sz w:val="18"/>
          <w:szCs w:val="18"/>
        </w:rPr>
        <w:t>3017.510,</w:t>
      </w:r>
      <w:r w:rsidRPr="00DD53EC">
        <w:rPr>
          <w:rFonts w:ascii="Arial" w:eastAsia="Times New Roman" w:hAnsi="Arial" w:cs="Arial"/>
          <w:spacing w:val="45"/>
          <w:sz w:val="18"/>
          <w:szCs w:val="18"/>
        </w:rPr>
        <w:t xml:space="preserve"> </w:t>
      </w:r>
      <w:r w:rsidRPr="00DD53EC">
        <w:rPr>
          <w:rFonts w:ascii="Arial" w:eastAsia="Times New Roman" w:hAnsi="Arial" w:cs="Arial"/>
          <w:sz w:val="18"/>
          <w:szCs w:val="18"/>
        </w:rPr>
        <w:t xml:space="preserve">Participants’ responsibilities.  </w:t>
      </w:r>
      <w:r w:rsidRPr="00DD53EC">
        <w:rPr>
          <w:rFonts w:ascii="Arial" w:eastAsia="Times New Roman" w:hAnsi="Arial" w:cs="Arial"/>
          <w:spacing w:val="35"/>
          <w:sz w:val="18"/>
          <w:szCs w:val="18"/>
        </w:rPr>
        <w:t xml:space="preserve"> </w:t>
      </w:r>
      <w:r w:rsidRPr="00DD53EC">
        <w:rPr>
          <w:rFonts w:ascii="Arial" w:eastAsia="Times New Roman" w:hAnsi="Arial" w:cs="Arial"/>
          <w:sz w:val="18"/>
          <w:szCs w:val="18"/>
        </w:rPr>
        <w:t>The</w:t>
      </w:r>
      <w:r w:rsidRPr="00DD53EC">
        <w:rPr>
          <w:rFonts w:ascii="Arial" w:eastAsia="Times New Roman" w:hAnsi="Arial" w:cs="Arial"/>
          <w:spacing w:val="35"/>
          <w:sz w:val="18"/>
          <w:szCs w:val="18"/>
        </w:rPr>
        <w:t xml:space="preserve"> </w:t>
      </w:r>
      <w:r w:rsidRPr="00DD53EC">
        <w:rPr>
          <w:rFonts w:ascii="Arial" w:eastAsia="Times New Roman" w:hAnsi="Arial" w:cs="Arial"/>
          <w:sz w:val="18"/>
          <w:szCs w:val="18"/>
        </w:rPr>
        <w:t>regulations</w:t>
      </w:r>
      <w:r w:rsidRPr="00DD53EC">
        <w:rPr>
          <w:rFonts w:ascii="Arial" w:eastAsia="Times New Roman" w:hAnsi="Arial" w:cs="Arial"/>
          <w:spacing w:val="46"/>
          <w:sz w:val="18"/>
          <w:szCs w:val="18"/>
        </w:rPr>
        <w:t xml:space="preserve"> </w:t>
      </w:r>
      <w:r w:rsidRPr="00DD53EC">
        <w:rPr>
          <w:rFonts w:ascii="Arial" w:eastAsia="Times New Roman" w:hAnsi="Arial" w:cs="Arial"/>
          <w:sz w:val="18"/>
          <w:szCs w:val="18"/>
        </w:rPr>
        <w:t>were</w:t>
      </w:r>
      <w:r w:rsidRPr="00DD53EC">
        <w:rPr>
          <w:rFonts w:ascii="Arial" w:eastAsia="Times New Roman" w:hAnsi="Arial" w:cs="Arial"/>
          <w:spacing w:val="37"/>
          <w:sz w:val="18"/>
          <w:szCs w:val="18"/>
        </w:rPr>
        <w:t xml:space="preserve"> </w:t>
      </w:r>
      <w:r w:rsidRPr="00DD53EC">
        <w:rPr>
          <w:rFonts w:ascii="Arial" w:eastAsia="Times New Roman" w:hAnsi="Arial" w:cs="Arial"/>
          <w:sz w:val="18"/>
          <w:szCs w:val="18"/>
        </w:rPr>
        <w:t>published</w:t>
      </w:r>
      <w:r w:rsidRPr="00DD53EC">
        <w:rPr>
          <w:rFonts w:ascii="Arial" w:eastAsia="Times New Roman" w:hAnsi="Arial" w:cs="Arial"/>
          <w:spacing w:val="44"/>
          <w:sz w:val="18"/>
          <w:szCs w:val="18"/>
        </w:rPr>
        <w:t xml:space="preserve"> </w:t>
      </w:r>
      <w:r w:rsidRPr="00DD53EC">
        <w:rPr>
          <w:rFonts w:ascii="Arial" w:eastAsia="Times New Roman" w:hAnsi="Arial" w:cs="Arial"/>
          <w:sz w:val="18"/>
          <w:szCs w:val="18"/>
        </w:rPr>
        <w:t>as</w:t>
      </w:r>
      <w:r w:rsidRPr="00DD53EC">
        <w:rPr>
          <w:rFonts w:ascii="Arial" w:eastAsia="Times New Roman" w:hAnsi="Arial" w:cs="Arial"/>
          <w:spacing w:val="33"/>
          <w:sz w:val="18"/>
          <w:szCs w:val="18"/>
        </w:rPr>
        <w:t xml:space="preserve"> </w:t>
      </w:r>
      <w:r w:rsidRPr="00DD53EC">
        <w:rPr>
          <w:rFonts w:ascii="Arial" w:eastAsia="Times New Roman" w:hAnsi="Arial" w:cs="Arial"/>
          <w:sz w:val="18"/>
          <w:szCs w:val="18"/>
        </w:rPr>
        <w:t>Part</w:t>
      </w:r>
      <w:r w:rsidRPr="00DD53EC">
        <w:rPr>
          <w:rFonts w:ascii="Arial" w:eastAsia="Times New Roman" w:hAnsi="Arial" w:cs="Arial"/>
          <w:spacing w:val="36"/>
          <w:sz w:val="18"/>
          <w:szCs w:val="18"/>
        </w:rPr>
        <w:t xml:space="preserve"> </w:t>
      </w:r>
      <w:r w:rsidRPr="00DD53EC">
        <w:rPr>
          <w:rFonts w:ascii="Arial" w:eastAsia="Times New Roman" w:hAnsi="Arial" w:cs="Arial"/>
          <w:sz w:val="18"/>
          <w:szCs w:val="18"/>
        </w:rPr>
        <w:t>IV</w:t>
      </w:r>
      <w:r w:rsidRPr="00DD53EC">
        <w:rPr>
          <w:rFonts w:ascii="Arial" w:eastAsia="Times New Roman" w:hAnsi="Arial" w:cs="Arial"/>
          <w:spacing w:val="34"/>
          <w:sz w:val="18"/>
          <w:szCs w:val="18"/>
        </w:rPr>
        <w:t xml:space="preserve"> </w:t>
      </w:r>
      <w:r w:rsidRPr="00DD53EC">
        <w:rPr>
          <w:rFonts w:ascii="Arial" w:eastAsia="Times New Roman" w:hAnsi="Arial" w:cs="Arial"/>
          <w:sz w:val="18"/>
          <w:szCs w:val="18"/>
        </w:rPr>
        <w:t>of</w:t>
      </w:r>
      <w:r w:rsidRPr="00DD53EC">
        <w:rPr>
          <w:rFonts w:ascii="Arial" w:eastAsia="Times New Roman" w:hAnsi="Arial" w:cs="Arial"/>
          <w:spacing w:val="33"/>
          <w:sz w:val="18"/>
          <w:szCs w:val="18"/>
        </w:rPr>
        <w:t xml:space="preserve"> </w:t>
      </w:r>
      <w:r w:rsidRPr="00DD53EC">
        <w:rPr>
          <w:rFonts w:ascii="Arial" w:eastAsia="Times New Roman" w:hAnsi="Arial" w:cs="Arial"/>
          <w:w w:val="102"/>
          <w:sz w:val="18"/>
          <w:szCs w:val="18"/>
        </w:rPr>
        <w:t xml:space="preserve">the </w:t>
      </w:r>
      <w:r w:rsidRPr="00DD53EC">
        <w:rPr>
          <w:rFonts w:ascii="Arial" w:eastAsia="Times New Roman" w:hAnsi="Arial" w:cs="Arial"/>
          <w:spacing w:val="-2"/>
          <w:sz w:val="18"/>
          <w:szCs w:val="18"/>
        </w:rPr>
        <w:t>Januar</w:t>
      </w:r>
      <w:r w:rsidRPr="00DD53EC">
        <w:rPr>
          <w:rFonts w:ascii="Arial" w:eastAsia="Times New Roman" w:hAnsi="Arial" w:cs="Arial"/>
          <w:sz w:val="18"/>
          <w:szCs w:val="18"/>
        </w:rPr>
        <w:t>y</w:t>
      </w:r>
      <w:r w:rsidRPr="00DD53EC">
        <w:rPr>
          <w:rFonts w:ascii="Arial" w:eastAsia="Times New Roman" w:hAnsi="Arial" w:cs="Arial"/>
          <w:spacing w:val="28"/>
          <w:sz w:val="18"/>
          <w:szCs w:val="18"/>
        </w:rPr>
        <w:t xml:space="preserve"> </w:t>
      </w:r>
      <w:r w:rsidRPr="00DD53EC">
        <w:rPr>
          <w:rFonts w:ascii="Arial" w:eastAsia="Times New Roman" w:hAnsi="Arial" w:cs="Arial"/>
          <w:spacing w:val="-2"/>
          <w:sz w:val="18"/>
          <w:szCs w:val="18"/>
        </w:rPr>
        <w:t>30</w:t>
      </w:r>
      <w:r w:rsidRPr="00DD53EC">
        <w:rPr>
          <w:rFonts w:ascii="Arial" w:eastAsia="Times New Roman" w:hAnsi="Arial" w:cs="Arial"/>
          <w:sz w:val="18"/>
          <w:szCs w:val="18"/>
        </w:rPr>
        <w:t>,</w:t>
      </w:r>
      <w:r w:rsidRPr="00DD53EC">
        <w:rPr>
          <w:rFonts w:ascii="Arial" w:eastAsia="Times New Roman" w:hAnsi="Arial" w:cs="Arial"/>
          <w:spacing w:val="21"/>
          <w:sz w:val="18"/>
          <w:szCs w:val="18"/>
        </w:rPr>
        <w:t xml:space="preserve"> </w:t>
      </w:r>
      <w:r w:rsidRPr="00DD53EC">
        <w:rPr>
          <w:rFonts w:ascii="Arial" w:eastAsia="Times New Roman" w:hAnsi="Arial" w:cs="Arial"/>
          <w:spacing w:val="-2"/>
          <w:sz w:val="18"/>
          <w:szCs w:val="18"/>
        </w:rPr>
        <w:t>198</w:t>
      </w:r>
      <w:r w:rsidRPr="00DD53EC">
        <w:rPr>
          <w:rFonts w:ascii="Arial" w:eastAsia="Times New Roman" w:hAnsi="Arial" w:cs="Arial"/>
          <w:sz w:val="18"/>
          <w:szCs w:val="18"/>
        </w:rPr>
        <w:t>9</w:t>
      </w:r>
      <w:r w:rsidRPr="00DD53EC">
        <w:rPr>
          <w:rFonts w:ascii="Arial" w:eastAsia="Times New Roman" w:hAnsi="Arial" w:cs="Arial"/>
          <w:spacing w:val="38"/>
          <w:sz w:val="18"/>
          <w:szCs w:val="18"/>
        </w:rPr>
        <w:t xml:space="preserve"> </w:t>
      </w:r>
      <w:r w:rsidRPr="00DD53EC">
        <w:rPr>
          <w:rFonts w:ascii="Arial" w:eastAsia="Times New Roman" w:hAnsi="Arial" w:cs="Arial"/>
          <w:spacing w:val="2"/>
          <w:sz w:val="18"/>
          <w:szCs w:val="18"/>
          <w:u w:val="single" w:color="000000"/>
        </w:rPr>
        <w:t>Federal</w:t>
      </w:r>
      <w:r w:rsidRPr="00DD53EC">
        <w:rPr>
          <w:rFonts w:ascii="Arial" w:eastAsia="Times New Roman" w:hAnsi="Arial" w:cs="Arial"/>
          <w:spacing w:val="23"/>
          <w:sz w:val="18"/>
          <w:szCs w:val="18"/>
          <w:u w:val="single" w:color="000000"/>
        </w:rPr>
        <w:t xml:space="preserve"> </w:t>
      </w:r>
      <w:r w:rsidRPr="00DD53EC">
        <w:rPr>
          <w:rFonts w:ascii="Arial" w:eastAsia="Times New Roman" w:hAnsi="Arial" w:cs="Arial"/>
          <w:spacing w:val="2"/>
          <w:sz w:val="18"/>
          <w:szCs w:val="18"/>
          <w:u w:val="single" w:color="000000"/>
        </w:rPr>
        <w:t>Registe</w:t>
      </w:r>
      <w:r w:rsidRPr="00DD53EC">
        <w:rPr>
          <w:rFonts w:ascii="Arial" w:eastAsia="Times New Roman" w:hAnsi="Arial" w:cs="Arial"/>
          <w:sz w:val="18"/>
          <w:szCs w:val="18"/>
          <w:u w:val="single" w:color="000000"/>
        </w:rPr>
        <w:t>r</w:t>
      </w:r>
      <w:r w:rsidRPr="00DD53EC">
        <w:rPr>
          <w:rFonts w:ascii="Arial" w:eastAsia="Times New Roman" w:hAnsi="Arial" w:cs="Arial"/>
          <w:spacing w:val="10"/>
          <w:sz w:val="18"/>
          <w:szCs w:val="18"/>
        </w:rPr>
        <w:t xml:space="preserve"> </w:t>
      </w:r>
      <w:r w:rsidRPr="00DD53EC">
        <w:rPr>
          <w:rFonts w:ascii="Arial" w:eastAsia="Times New Roman" w:hAnsi="Arial" w:cs="Arial"/>
          <w:sz w:val="18"/>
          <w:szCs w:val="18"/>
        </w:rPr>
        <w:t>(pages</w:t>
      </w:r>
      <w:r w:rsidRPr="00DD53EC">
        <w:rPr>
          <w:rFonts w:ascii="Arial" w:eastAsia="Times New Roman" w:hAnsi="Arial" w:cs="Arial"/>
          <w:spacing w:val="23"/>
          <w:sz w:val="18"/>
          <w:szCs w:val="18"/>
        </w:rPr>
        <w:t xml:space="preserve"> </w:t>
      </w:r>
      <w:r w:rsidRPr="00DD53EC">
        <w:rPr>
          <w:rFonts w:ascii="Arial" w:eastAsia="Times New Roman" w:hAnsi="Arial" w:cs="Arial"/>
          <w:sz w:val="18"/>
          <w:szCs w:val="18"/>
        </w:rPr>
        <w:t>4722</w:t>
      </w:r>
      <w:r w:rsidRPr="00DD53EC">
        <w:rPr>
          <w:rFonts w:ascii="Arial" w:eastAsia="Times New Roman" w:hAnsi="Arial" w:cs="Arial"/>
          <w:spacing w:val="-5"/>
          <w:sz w:val="18"/>
          <w:szCs w:val="18"/>
        </w:rPr>
        <w:t>-</w:t>
      </w:r>
      <w:r w:rsidRPr="00DD53EC">
        <w:rPr>
          <w:rFonts w:ascii="Arial" w:eastAsia="Times New Roman" w:hAnsi="Arial" w:cs="Arial"/>
          <w:spacing w:val="3"/>
          <w:sz w:val="18"/>
          <w:szCs w:val="18"/>
        </w:rPr>
        <w:t>4733)</w:t>
      </w:r>
      <w:r w:rsidRPr="00DD53EC">
        <w:rPr>
          <w:rFonts w:ascii="Arial" w:eastAsia="Times New Roman" w:hAnsi="Arial" w:cs="Arial"/>
          <w:sz w:val="18"/>
          <w:szCs w:val="18"/>
        </w:rPr>
        <w:t xml:space="preserve">. </w:t>
      </w:r>
      <w:r w:rsidRPr="00DD53EC">
        <w:rPr>
          <w:rFonts w:ascii="Arial" w:eastAsia="Times New Roman" w:hAnsi="Arial" w:cs="Arial"/>
          <w:spacing w:val="44"/>
          <w:sz w:val="18"/>
          <w:szCs w:val="18"/>
        </w:rPr>
        <w:t xml:space="preserve"> </w:t>
      </w:r>
      <w:r w:rsidRPr="00DD53EC">
        <w:rPr>
          <w:rFonts w:ascii="Arial" w:eastAsia="Times New Roman" w:hAnsi="Arial" w:cs="Arial"/>
          <w:spacing w:val="3"/>
          <w:sz w:val="18"/>
          <w:szCs w:val="18"/>
        </w:rPr>
        <w:t>Copie</w:t>
      </w:r>
      <w:r w:rsidRPr="00DD53EC">
        <w:rPr>
          <w:rFonts w:ascii="Arial" w:eastAsia="Times New Roman" w:hAnsi="Arial" w:cs="Arial"/>
          <w:sz w:val="18"/>
          <w:szCs w:val="18"/>
        </w:rPr>
        <w:t>s</w:t>
      </w:r>
      <w:r w:rsidRPr="00DD53EC">
        <w:rPr>
          <w:rFonts w:ascii="Arial" w:eastAsia="Times New Roman" w:hAnsi="Arial" w:cs="Arial"/>
          <w:spacing w:val="25"/>
          <w:sz w:val="18"/>
          <w:szCs w:val="18"/>
        </w:rPr>
        <w:t xml:space="preserve"> </w:t>
      </w:r>
      <w:r w:rsidRPr="00DD53EC">
        <w:rPr>
          <w:rFonts w:ascii="Arial" w:eastAsia="Times New Roman" w:hAnsi="Arial" w:cs="Arial"/>
          <w:spacing w:val="3"/>
          <w:sz w:val="18"/>
          <w:szCs w:val="18"/>
        </w:rPr>
        <w:t>o</w:t>
      </w:r>
      <w:r w:rsidRPr="00DD53EC">
        <w:rPr>
          <w:rFonts w:ascii="Arial" w:eastAsia="Times New Roman" w:hAnsi="Arial" w:cs="Arial"/>
          <w:sz w:val="18"/>
          <w:szCs w:val="18"/>
        </w:rPr>
        <w:t>f</w:t>
      </w:r>
      <w:r w:rsidRPr="00DD53EC">
        <w:rPr>
          <w:rFonts w:ascii="Arial" w:eastAsia="Times New Roman" w:hAnsi="Arial" w:cs="Arial"/>
          <w:spacing w:val="17"/>
          <w:sz w:val="18"/>
          <w:szCs w:val="18"/>
        </w:rPr>
        <w:t xml:space="preserve"> </w:t>
      </w:r>
      <w:r w:rsidRPr="00DD53EC">
        <w:rPr>
          <w:rFonts w:ascii="Arial" w:eastAsia="Times New Roman" w:hAnsi="Arial" w:cs="Arial"/>
          <w:spacing w:val="3"/>
          <w:sz w:val="18"/>
          <w:szCs w:val="18"/>
        </w:rPr>
        <w:t>th</w:t>
      </w:r>
      <w:r w:rsidRPr="00DD53EC">
        <w:rPr>
          <w:rFonts w:ascii="Arial" w:eastAsia="Times New Roman" w:hAnsi="Arial" w:cs="Arial"/>
          <w:sz w:val="18"/>
          <w:szCs w:val="18"/>
        </w:rPr>
        <w:t>e</w:t>
      </w:r>
      <w:r w:rsidRPr="00DD53EC">
        <w:rPr>
          <w:rFonts w:ascii="Arial" w:eastAsia="Times New Roman" w:hAnsi="Arial" w:cs="Arial"/>
          <w:spacing w:val="19"/>
          <w:sz w:val="18"/>
          <w:szCs w:val="18"/>
        </w:rPr>
        <w:t xml:space="preserve"> </w:t>
      </w:r>
      <w:r w:rsidRPr="00DD53EC">
        <w:rPr>
          <w:rFonts w:ascii="Arial" w:eastAsia="Times New Roman" w:hAnsi="Arial" w:cs="Arial"/>
          <w:spacing w:val="3"/>
          <w:sz w:val="18"/>
          <w:szCs w:val="18"/>
        </w:rPr>
        <w:t>regulation</w:t>
      </w:r>
      <w:r w:rsidRPr="00DD53EC">
        <w:rPr>
          <w:rFonts w:ascii="Arial" w:eastAsia="Times New Roman" w:hAnsi="Arial" w:cs="Arial"/>
          <w:sz w:val="18"/>
          <w:szCs w:val="18"/>
        </w:rPr>
        <w:t>s</w:t>
      </w:r>
      <w:r w:rsidRPr="00DD53EC">
        <w:rPr>
          <w:rFonts w:ascii="Arial" w:eastAsia="Times New Roman" w:hAnsi="Arial" w:cs="Arial"/>
          <w:spacing w:val="31"/>
          <w:sz w:val="18"/>
          <w:szCs w:val="18"/>
        </w:rPr>
        <w:t xml:space="preserve"> </w:t>
      </w:r>
      <w:r w:rsidRPr="00DD53EC">
        <w:rPr>
          <w:rFonts w:ascii="Arial" w:eastAsia="Times New Roman" w:hAnsi="Arial" w:cs="Arial"/>
          <w:spacing w:val="3"/>
          <w:sz w:val="18"/>
          <w:szCs w:val="18"/>
        </w:rPr>
        <w:t>ma</w:t>
      </w:r>
      <w:r w:rsidRPr="00DD53EC">
        <w:rPr>
          <w:rFonts w:ascii="Arial" w:eastAsia="Times New Roman" w:hAnsi="Arial" w:cs="Arial"/>
          <w:sz w:val="18"/>
          <w:szCs w:val="18"/>
        </w:rPr>
        <w:t>y</w:t>
      </w:r>
      <w:r w:rsidRPr="00DD53EC">
        <w:rPr>
          <w:rFonts w:ascii="Arial" w:eastAsia="Times New Roman" w:hAnsi="Arial" w:cs="Arial"/>
          <w:spacing w:val="21"/>
          <w:sz w:val="18"/>
          <w:szCs w:val="18"/>
        </w:rPr>
        <w:t xml:space="preserve"> </w:t>
      </w:r>
      <w:r w:rsidRPr="00DD53EC">
        <w:rPr>
          <w:rFonts w:ascii="Arial" w:eastAsia="Times New Roman" w:hAnsi="Arial" w:cs="Arial"/>
          <w:spacing w:val="3"/>
          <w:sz w:val="18"/>
          <w:szCs w:val="18"/>
        </w:rPr>
        <w:t>b</w:t>
      </w:r>
      <w:r w:rsidRPr="00DD53EC">
        <w:rPr>
          <w:rFonts w:ascii="Arial" w:eastAsia="Times New Roman" w:hAnsi="Arial" w:cs="Arial"/>
          <w:sz w:val="18"/>
          <w:szCs w:val="18"/>
        </w:rPr>
        <w:t>e</w:t>
      </w:r>
      <w:r w:rsidRPr="00DD53EC">
        <w:rPr>
          <w:rFonts w:ascii="Arial" w:eastAsia="Times New Roman" w:hAnsi="Arial" w:cs="Arial"/>
          <w:spacing w:val="18"/>
          <w:sz w:val="18"/>
          <w:szCs w:val="18"/>
        </w:rPr>
        <w:t xml:space="preserve"> </w:t>
      </w:r>
      <w:r w:rsidRPr="00DD53EC">
        <w:rPr>
          <w:rFonts w:ascii="Arial" w:eastAsia="Times New Roman" w:hAnsi="Arial" w:cs="Arial"/>
          <w:spacing w:val="3"/>
          <w:sz w:val="18"/>
          <w:szCs w:val="18"/>
        </w:rPr>
        <w:t>obtaine</w:t>
      </w:r>
      <w:r w:rsidRPr="00DD53EC">
        <w:rPr>
          <w:rFonts w:ascii="Arial" w:eastAsia="Times New Roman" w:hAnsi="Arial" w:cs="Arial"/>
          <w:sz w:val="18"/>
          <w:szCs w:val="18"/>
        </w:rPr>
        <w:t>d</w:t>
      </w:r>
      <w:r w:rsidRPr="00DD53EC">
        <w:rPr>
          <w:rFonts w:ascii="Arial" w:eastAsia="Times New Roman" w:hAnsi="Arial" w:cs="Arial"/>
          <w:spacing w:val="27"/>
          <w:sz w:val="18"/>
          <w:szCs w:val="18"/>
        </w:rPr>
        <w:t xml:space="preserve"> </w:t>
      </w:r>
      <w:r w:rsidRPr="00DD53EC">
        <w:rPr>
          <w:rFonts w:ascii="Arial" w:eastAsia="Times New Roman" w:hAnsi="Arial" w:cs="Arial"/>
          <w:spacing w:val="3"/>
          <w:sz w:val="18"/>
          <w:szCs w:val="18"/>
        </w:rPr>
        <w:t>b</w:t>
      </w:r>
      <w:r w:rsidRPr="00DD53EC">
        <w:rPr>
          <w:rFonts w:ascii="Arial" w:eastAsia="Times New Roman" w:hAnsi="Arial" w:cs="Arial"/>
          <w:sz w:val="18"/>
          <w:szCs w:val="18"/>
        </w:rPr>
        <w:t>y</w:t>
      </w:r>
      <w:r w:rsidRPr="00DD53EC">
        <w:rPr>
          <w:rFonts w:ascii="Arial" w:eastAsia="Times New Roman" w:hAnsi="Arial" w:cs="Arial"/>
          <w:spacing w:val="18"/>
          <w:sz w:val="18"/>
          <w:szCs w:val="18"/>
        </w:rPr>
        <w:t xml:space="preserve"> </w:t>
      </w:r>
      <w:r w:rsidRPr="00DD53EC">
        <w:rPr>
          <w:rFonts w:ascii="Arial" w:eastAsia="Times New Roman" w:hAnsi="Arial" w:cs="Arial"/>
          <w:spacing w:val="3"/>
          <w:sz w:val="18"/>
          <w:szCs w:val="18"/>
        </w:rPr>
        <w:t>contactin</w:t>
      </w:r>
      <w:r w:rsidRPr="00DD53EC">
        <w:rPr>
          <w:rFonts w:ascii="Arial" w:eastAsia="Times New Roman" w:hAnsi="Arial" w:cs="Arial"/>
          <w:sz w:val="18"/>
          <w:szCs w:val="18"/>
        </w:rPr>
        <w:t>g</w:t>
      </w:r>
      <w:r w:rsidRPr="00DD53EC">
        <w:rPr>
          <w:rFonts w:ascii="Arial" w:eastAsia="Times New Roman" w:hAnsi="Arial" w:cs="Arial"/>
          <w:spacing w:val="30"/>
          <w:sz w:val="18"/>
          <w:szCs w:val="18"/>
        </w:rPr>
        <w:t xml:space="preserve"> </w:t>
      </w:r>
      <w:r w:rsidRPr="00DD53EC">
        <w:rPr>
          <w:rFonts w:ascii="Arial" w:eastAsia="Times New Roman" w:hAnsi="Arial" w:cs="Arial"/>
          <w:spacing w:val="3"/>
          <w:w w:val="102"/>
          <w:sz w:val="18"/>
          <w:szCs w:val="18"/>
        </w:rPr>
        <w:t xml:space="preserve">the </w:t>
      </w:r>
      <w:r w:rsidRPr="00DD53EC">
        <w:rPr>
          <w:rFonts w:ascii="Arial" w:eastAsia="Times New Roman" w:hAnsi="Arial" w:cs="Arial"/>
          <w:spacing w:val="3"/>
          <w:sz w:val="18"/>
          <w:szCs w:val="18"/>
        </w:rPr>
        <w:t>Departmen</w:t>
      </w:r>
      <w:r w:rsidRPr="00DD53EC">
        <w:rPr>
          <w:rFonts w:ascii="Arial" w:eastAsia="Times New Roman" w:hAnsi="Arial" w:cs="Arial"/>
          <w:sz w:val="18"/>
          <w:szCs w:val="18"/>
        </w:rPr>
        <w:t>t</w:t>
      </w:r>
      <w:r w:rsidRPr="00DD53EC">
        <w:rPr>
          <w:rFonts w:ascii="Arial" w:eastAsia="Times New Roman" w:hAnsi="Arial" w:cs="Arial"/>
          <w:spacing w:val="19"/>
          <w:sz w:val="18"/>
          <w:szCs w:val="18"/>
        </w:rPr>
        <w:t xml:space="preserve"> </w:t>
      </w:r>
      <w:r w:rsidRPr="00DD53EC">
        <w:rPr>
          <w:rFonts w:ascii="Arial" w:eastAsia="Times New Roman" w:hAnsi="Arial" w:cs="Arial"/>
          <w:spacing w:val="3"/>
          <w:sz w:val="18"/>
          <w:szCs w:val="18"/>
        </w:rPr>
        <w:t>o</w:t>
      </w:r>
      <w:r w:rsidRPr="00DD53EC">
        <w:rPr>
          <w:rFonts w:ascii="Arial" w:eastAsia="Times New Roman" w:hAnsi="Arial" w:cs="Arial"/>
          <w:sz w:val="18"/>
          <w:szCs w:val="18"/>
        </w:rPr>
        <w:t>f</w:t>
      </w:r>
      <w:r w:rsidRPr="00DD53EC">
        <w:rPr>
          <w:rFonts w:ascii="Arial" w:eastAsia="Times New Roman" w:hAnsi="Arial" w:cs="Arial"/>
          <w:spacing w:val="4"/>
          <w:sz w:val="18"/>
          <w:szCs w:val="18"/>
        </w:rPr>
        <w:t xml:space="preserve"> </w:t>
      </w:r>
      <w:r w:rsidRPr="00DD53EC">
        <w:rPr>
          <w:rFonts w:ascii="Arial" w:eastAsia="Times New Roman" w:hAnsi="Arial" w:cs="Arial"/>
          <w:spacing w:val="3"/>
          <w:sz w:val="18"/>
          <w:szCs w:val="18"/>
        </w:rPr>
        <w:t>Agricultur</w:t>
      </w:r>
      <w:r w:rsidRPr="00DD53EC">
        <w:rPr>
          <w:rFonts w:ascii="Arial" w:eastAsia="Times New Roman" w:hAnsi="Arial" w:cs="Arial"/>
          <w:sz w:val="18"/>
          <w:szCs w:val="18"/>
        </w:rPr>
        <w:t>e</w:t>
      </w:r>
      <w:r w:rsidRPr="00DD53EC">
        <w:rPr>
          <w:rFonts w:ascii="Arial" w:eastAsia="Times New Roman" w:hAnsi="Arial" w:cs="Arial"/>
          <w:spacing w:val="18"/>
          <w:sz w:val="18"/>
          <w:szCs w:val="18"/>
        </w:rPr>
        <w:t xml:space="preserve"> </w:t>
      </w:r>
      <w:r w:rsidRPr="00DD53EC">
        <w:rPr>
          <w:rFonts w:ascii="Arial" w:eastAsia="Times New Roman" w:hAnsi="Arial" w:cs="Arial"/>
          <w:spacing w:val="3"/>
          <w:sz w:val="18"/>
          <w:szCs w:val="18"/>
        </w:rPr>
        <w:t>agenc</w:t>
      </w:r>
      <w:r w:rsidRPr="00DD53EC">
        <w:rPr>
          <w:rFonts w:ascii="Arial" w:eastAsia="Times New Roman" w:hAnsi="Arial" w:cs="Arial"/>
          <w:sz w:val="18"/>
          <w:szCs w:val="18"/>
        </w:rPr>
        <w:t>y</w:t>
      </w:r>
      <w:r w:rsidRPr="00DD53EC">
        <w:rPr>
          <w:rFonts w:ascii="Arial" w:eastAsia="Times New Roman" w:hAnsi="Arial" w:cs="Arial"/>
          <w:spacing w:val="12"/>
          <w:sz w:val="18"/>
          <w:szCs w:val="18"/>
        </w:rPr>
        <w:t xml:space="preserve"> </w:t>
      </w:r>
      <w:r>
        <w:rPr>
          <w:rFonts w:ascii="Arial" w:eastAsia="Times New Roman" w:hAnsi="Arial" w:cs="Arial"/>
          <w:spacing w:val="3"/>
          <w:sz w:val="18"/>
          <w:szCs w:val="18"/>
        </w:rPr>
        <w:t xml:space="preserve">with which this </w:t>
      </w:r>
      <w:r w:rsidRPr="00DD53EC">
        <w:rPr>
          <w:rFonts w:ascii="Arial" w:eastAsia="Times New Roman" w:hAnsi="Arial" w:cs="Arial"/>
          <w:spacing w:val="3"/>
          <w:w w:val="102"/>
          <w:sz w:val="18"/>
          <w:szCs w:val="18"/>
        </w:rPr>
        <w:t>transaction</w:t>
      </w:r>
      <w:r>
        <w:rPr>
          <w:rFonts w:ascii="Arial" w:eastAsia="Times New Roman" w:hAnsi="Arial" w:cs="Arial"/>
          <w:spacing w:val="3"/>
          <w:w w:val="102"/>
          <w:sz w:val="18"/>
          <w:szCs w:val="18"/>
        </w:rPr>
        <w:t xml:space="preserve"> originated</w:t>
      </w:r>
      <w:r w:rsidRPr="00DD53EC">
        <w:rPr>
          <w:rFonts w:ascii="Arial" w:eastAsia="Times New Roman" w:hAnsi="Arial" w:cs="Arial"/>
          <w:spacing w:val="3"/>
          <w:w w:val="102"/>
          <w:sz w:val="18"/>
          <w:szCs w:val="18"/>
        </w:rPr>
        <w:t>.</w:t>
      </w:r>
    </w:p>
    <w:p w:rsidR="008F63DD" w:rsidRPr="00DD53EC" w:rsidRDefault="008F63DD" w:rsidP="008F63DD">
      <w:pPr>
        <w:spacing w:before="19" w:after="0" w:line="220" w:lineRule="exact"/>
        <w:rPr>
          <w:rFonts w:ascii="Arial" w:hAnsi="Arial" w:cs="Arial"/>
          <w:sz w:val="18"/>
          <w:szCs w:val="18"/>
        </w:rPr>
      </w:pPr>
    </w:p>
    <w:p w:rsidR="008F63DD" w:rsidRDefault="008F63DD" w:rsidP="008F63DD">
      <w:pPr>
        <w:spacing w:after="0" w:line="240" w:lineRule="auto"/>
        <w:ind w:left="100" w:right="439"/>
        <w:jc w:val="both"/>
        <w:rPr>
          <w:rFonts w:ascii="Arial" w:eastAsia="Times New Roman" w:hAnsi="Arial" w:cs="Arial"/>
          <w:b/>
          <w:bCs/>
          <w:spacing w:val="-4"/>
          <w:sz w:val="18"/>
          <w:szCs w:val="18"/>
        </w:rPr>
      </w:pPr>
      <w:r w:rsidRPr="00DD53EC">
        <w:rPr>
          <w:rFonts w:ascii="Arial" w:eastAsia="Times New Roman" w:hAnsi="Arial" w:cs="Arial"/>
          <w:b/>
          <w:bCs/>
          <w:spacing w:val="-4"/>
          <w:sz w:val="18"/>
          <w:szCs w:val="18"/>
        </w:rPr>
        <w:t>(BEFOR</w:t>
      </w:r>
      <w:r w:rsidRPr="00DD53EC">
        <w:rPr>
          <w:rFonts w:ascii="Arial" w:eastAsia="Times New Roman" w:hAnsi="Arial" w:cs="Arial"/>
          <w:b/>
          <w:bCs/>
          <w:sz w:val="18"/>
          <w:szCs w:val="18"/>
        </w:rPr>
        <w:t>E</w:t>
      </w:r>
      <w:r w:rsidRPr="00DD53EC">
        <w:rPr>
          <w:rFonts w:ascii="Arial" w:eastAsia="Times New Roman" w:hAnsi="Arial" w:cs="Arial"/>
          <w:b/>
          <w:bCs/>
          <w:spacing w:val="-4"/>
          <w:sz w:val="18"/>
          <w:szCs w:val="18"/>
        </w:rPr>
        <w:t xml:space="preserve"> COMPLETIN</w:t>
      </w:r>
      <w:r w:rsidRPr="00DD53EC">
        <w:rPr>
          <w:rFonts w:ascii="Arial" w:eastAsia="Times New Roman" w:hAnsi="Arial" w:cs="Arial"/>
          <w:b/>
          <w:bCs/>
          <w:sz w:val="18"/>
          <w:szCs w:val="18"/>
        </w:rPr>
        <w:t>G</w:t>
      </w:r>
      <w:r w:rsidRPr="00DD53EC">
        <w:rPr>
          <w:rFonts w:ascii="Arial" w:eastAsia="Times New Roman" w:hAnsi="Arial" w:cs="Arial"/>
          <w:b/>
          <w:bCs/>
          <w:spacing w:val="-4"/>
          <w:sz w:val="18"/>
          <w:szCs w:val="18"/>
        </w:rPr>
        <w:t xml:space="preserve"> CERTIFICATION</w:t>
      </w:r>
      <w:r w:rsidRPr="00DD53EC">
        <w:rPr>
          <w:rFonts w:ascii="Arial" w:eastAsia="Times New Roman" w:hAnsi="Arial" w:cs="Arial"/>
          <w:b/>
          <w:bCs/>
          <w:sz w:val="18"/>
          <w:szCs w:val="18"/>
        </w:rPr>
        <w:t>,</w:t>
      </w:r>
      <w:r w:rsidRPr="00DD53EC">
        <w:rPr>
          <w:rFonts w:ascii="Arial" w:eastAsia="Times New Roman" w:hAnsi="Arial" w:cs="Arial"/>
          <w:b/>
          <w:bCs/>
          <w:spacing w:val="-4"/>
          <w:sz w:val="18"/>
          <w:szCs w:val="18"/>
        </w:rPr>
        <w:t xml:space="preserve"> REA</w:t>
      </w:r>
      <w:r w:rsidRPr="00DD53EC">
        <w:rPr>
          <w:rFonts w:ascii="Arial" w:eastAsia="Times New Roman" w:hAnsi="Arial" w:cs="Arial"/>
          <w:b/>
          <w:bCs/>
          <w:sz w:val="18"/>
          <w:szCs w:val="18"/>
        </w:rPr>
        <w:t>D</w:t>
      </w:r>
      <w:r w:rsidRPr="00DD53EC">
        <w:rPr>
          <w:rFonts w:ascii="Arial" w:eastAsia="Times New Roman" w:hAnsi="Arial" w:cs="Arial"/>
          <w:b/>
          <w:bCs/>
          <w:spacing w:val="-4"/>
          <w:sz w:val="18"/>
          <w:szCs w:val="18"/>
        </w:rPr>
        <w:t xml:space="preserve"> </w:t>
      </w:r>
      <w:r>
        <w:rPr>
          <w:rFonts w:ascii="Arial" w:eastAsia="Times New Roman" w:hAnsi="Arial" w:cs="Arial"/>
          <w:b/>
          <w:bCs/>
          <w:spacing w:val="-4"/>
          <w:sz w:val="18"/>
          <w:szCs w:val="18"/>
        </w:rPr>
        <w:t xml:space="preserve">ATTACHED </w:t>
      </w:r>
      <w:r w:rsidRPr="00DD53EC">
        <w:rPr>
          <w:rFonts w:ascii="Arial" w:eastAsia="Times New Roman" w:hAnsi="Arial" w:cs="Arial"/>
          <w:b/>
          <w:bCs/>
          <w:spacing w:val="-4"/>
          <w:sz w:val="18"/>
          <w:szCs w:val="18"/>
        </w:rPr>
        <w:t>INSTRUCTION</w:t>
      </w:r>
      <w:r w:rsidRPr="00DD53EC">
        <w:rPr>
          <w:rFonts w:ascii="Arial" w:eastAsia="Times New Roman" w:hAnsi="Arial" w:cs="Arial"/>
          <w:b/>
          <w:bCs/>
          <w:sz w:val="18"/>
          <w:szCs w:val="18"/>
        </w:rPr>
        <w:t>S</w:t>
      </w:r>
      <w:r w:rsidRPr="00DD53EC">
        <w:rPr>
          <w:rFonts w:ascii="Arial" w:eastAsia="Times New Roman" w:hAnsi="Arial" w:cs="Arial"/>
          <w:b/>
          <w:bCs/>
          <w:spacing w:val="-4"/>
          <w:sz w:val="18"/>
          <w:szCs w:val="18"/>
        </w:rPr>
        <w:t>)</w:t>
      </w:r>
    </w:p>
    <w:p w:rsidR="008F63DD" w:rsidRPr="00DD53EC" w:rsidRDefault="008F63DD" w:rsidP="008F63DD">
      <w:pPr>
        <w:spacing w:after="0" w:line="240" w:lineRule="auto"/>
        <w:ind w:left="100" w:right="439"/>
        <w:jc w:val="both"/>
        <w:rPr>
          <w:rFonts w:ascii="Arial" w:eastAsia="Times New Roman" w:hAnsi="Arial" w:cs="Arial"/>
          <w:sz w:val="18"/>
          <w:szCs w:val="18"/>
        </w:rPr>
      </w:pPr>
    </w:p>
    <w:p w:rsidR="008F63DD" w:rsidRPr="000A5E3B" w:rsidRDefault="008F63DD" w:rsidP="008F63DD">
      <w:pPr>
        <w:tabs>
          <w:tab w:val="left" w:pos="820"/>
          <w:tab w:val="left" w:pos="1540"/>
        </w:tabs>
        <w:spacing w:after="0" w:line="240" w:lineRule="auto"/>
        <w:ind w:left="820" w:right="52" w:hanging="720"/>
        <w:rPr>
          <w:rFonts w:ascii="Arial" w:eastAsia="Times New Roman" w:hAnsi="Arial" w:cs="Arial"/>
          <w:spacing w:val="2"/>
          <w:w w:val="102"/>
          <w:sz w:val="18"/>
          <w:szCs w:val="18"/>
        </w:rPr>
      </w:pPr>
      <w:r w:rsidRPr="00DD53EC">
        <w:rPr>
          <w:rFonts w:ascii="Arial" w:eastAsia="Times New Roman" w:hAnsi="Arial" w:cs="Arial"/>
          <w:spacing w:val="-6"/>
          <w:sz w:val="18"/>
          <w:szCs w:val="18"/>
        </w:rPr>
        <w:t>(1</w:t>
      </w:r>
      <w:r w:rsidRPr="00DD53EC">
        <w:rPr>
          <w:rFonts w:ascii="Arial" w:eastAsia="Times New Roman" w:hAnsi="Arial" w:cs="Arial"/>
          <w:sz w:val="18"/>
          <w:szCs w:val="18"/>
        </w:rPr>
        <w:t>)</w:t>
      </w:r>
      <w:r w:rsidRPr="00DD53EC">
        <w:rPr>
          <w:rFonts w:ascii="Arial" w:eastAsia="Times New Roman" w:hAnsi="Arial" w:cs="Arial"/>
          <w:spacing w:val="-43"/>
          <w:sz w:val="18"/>
          <w:szCs w:val="18"/>
        </w:rPr>
        <w:t xml:space="preserve"> </w:t>
      </w:r>
      <w:r w:rsidRPr="00DD53EC">
        <w:rPr>
          <w:rFonts w:ascii="Arial" w:eastAsia="Times New Roman" w:hAnsi="Arial" w:cs="Arial"/>
          <w:sz w:val="18"/>
          <w:szCs w:val="18"/>
        </w:rPr>
        <w:tab/>
      </w:r>
      <w:r w:rsidRPr="00DD53EC">
        <w:rPr>
          <w:rFonts w:ascii="Arial" w:eastAsia="Times New Roman" w:hAnsi="Arial" w:cs="Arial"/>
          <w:spacing w:val="2"/>
          <w:sz w:val="18"/>
          <w:szCs w:val="18"/>
        </w:rPr>
        <w:t>Th</w:t>
      </w:r>
      <w:r w:rsidRPr="00DD53EC">
        <w:rPr>
          <w:rFonts w:ascii="Arial" w:eastAsia="Times New Roman" w:hAnsi="Arial" w:cs="Arial"/>
          <w:sz w:val="18"/>
          <w:szCs w:val="18"/>
        </w:rPr>
        <w:t>e</w:t>
      </w:r>
      <w:r w:rsidRPr="00DD53EC">
        <w:rPr>
          <w:rFonts w:ascii="Arial" w:eastAsia="Times New Roman" w:hAnsi="Arial" w:cs="Arial"/>
          <w:spacing w:val="6"/>
          <w:sz w:val="18"/>
          <w:szCs w:val="18"/>
        </w:rPr>
        <w:t xml:space="preserve"> </w:t>
      </w:r>
      <w:r w:rsidRPr="00DD53EC">
        <w:rPr>
          <w:rFonts w:ascii="Arial" w:eastAsia="Times New Roman" w:hAnsi="Arial" w:cs="Arial"/>
          <w:spacing w:val="2"/>
          <w:sz w:val="18"/>
          <w:szCs w:val="18"/>
        </w:rPr>
        <w:t>prospectiv</w:t>
      </w:r>
      <w:r w:rsidRPr="00DD53EC">
        <w:rPr>
          <w:rFonts w:ascii="Arial" w:eastAsia="Times New Roman" w:hAnsi="Arial" w:cs="Arial"/>
          <w:sz w:val="18"/>
          <w:szCs w:val="18"/>
        </w:rPr>
        <w:t>e</w:t>
      </w:r>
      <w:r w:rsidRPr="00DD53EC">
        <w:rPr>
          <w:rFonts w:ascii="Arial" w:eastAsia="Times New Roman" w:hAnsi="Arial" w:cs="Arial"/>
          <w:spacing w:val="18"/>
          <w:sz w:val="18"/>
          <w:szCs w:val="18"/>
        </w:rPr>
        <w:t xml:space="preserve"> </w:t>
      </w:r>
      <w:r>
        <w:rPr>
          <w:rFonts w:ascii="Arial" w:eastAsia="Times New Roman" w:hAnsi="Arial" w:cs="Arial"/>
          <w:spacing w:val="2"/>
          <w:sz w:val="18"/>
          <w:szCs w:val="18"/>
        </w:rPr>
        <w:t>lower tier</w:t>
      </w:r>
      <w:r w:rsidRPr="00DD53EC">
        <w:rPr>
          <w:rFonts w:ascii="Arial" w:eastAsia="Times New Roman" w:hAnsi="Arial" w:cs="Arial"/>
          <w:spacing w:val="12"/>
          <w:sz w:val="18"/>
          <w:szCs w:val="18"/>
        </w:rPr>
        <w:t xml:space="preserve"> </w:t>
      </w:r>
      <w:r w:rsidRPr="00DD53EC">
        <w:rPr>
          <w:rFonts w:ascii="Arial" w:eastAsia="Times New Roman" w:hAnsi="Arial" w:cs="Arial"/>
          <w:spacing w:val="2"/>
          <w:sz w:val="18"/>
          <w:szCs w:val="18"/>
        </w:rPr>
        <w:t>participan</w:t>
      </w:r>
      <w:r w:rsidRPr="00DD53EC">
        <w:rPr>
          <w:rFonts w:ascii="Arial" w:eastAsia="Times New Roman" w:hAnsi="Arial" w:cs="Arial"/>
          <w:sz w:val="18"/>
          <w:szCs w:val="18"/>
        </w:rPr>
        <w:t>t</w:t>
      </w:r>
      <w:r w:rsidRPr="00DD53EC">
        <w:rPr>
          <w:rFonts w:ascii="Arial" w:eastAsia="Times New Roman" w:hAnsi="Arial" w:cs="Arial"/>
          <w:spacing w:val="16"/>
          <w:sz w:val="18"/>
          <w:szCs w:val="18"/>
        </w:rPr>
        <w:t xml:space="preserve"> </w:t>
      </w:r>
      <w:r w:rsidRPr="00DD53EC">
        <w:rPr>
          <w:rFonts w:ascii="Arial" w:eastAsia="Times New Roman" w:hAnsi="Arial" w:cs="Arial"/>
          <w:spacing w:val="2"/>
          <w:sz w:val="18"/>
          <w:szCs w:val="18"/>
        </w:rPr>
        <w:t>certifie</w:t>
      </w:r>
      <w:r w:rsidRPr="00DD53EC">
        <w:rPr>
          <w:rFonts w:ascii="Arial" w:eastAsia="Times New Roman" w:hAnsi="Arial" w:cs="Arial"/>
          <w:sz w:val="18"/>
          <w:szCs w:val="18"/>
        </w:rPr>
        <w:t>s</w:t>
      </w:r>
      <w:r>
        <w:rPr>
          <w:rFonts w:ascii="Arial" w:eastAsia="Times New Roman" w:hAnsi="Arial" w:cs="Arial"/>
          <w:sz w:val="18"/>
          <w:szCs w:val="18"/>
        </w:rPr>
        <w:t>, by submission of this proposal,</w:t>
      </w:r>
      <w:r w:rsidRPr="00DD53EC">
        <w:rPr>
          <w:rFonts w:ascii="Arial" w:eastAsia="Times New Roman" w:hAnsi="Arial" w:cs="Arial"/>
          <w:spacing w:val="12"/>
          <w:sz w:val="18"/>
          <w:szCs w:val="18"/>
        </w:rPr>
        <w:t xml:space="preserve"> </w:t>
      </w:r>
      <w:r w:rsidRPr="00DD53EC">
        <w:rPr>
          <w:rFonts w:ascii="Arial" w:eastAsia="Times New Roman" w:hAnsi="Arial" w:cs="Arial"/>
          <w:spacing w:val="2"/>
          <w:sz w:val="18"/>
          <w:szCs w:val="18"/>
        </w:rPr>
        <w:t>tha</w:t>
      </w:r>
      <w:r w:rsidRPr="00DD53EC">
        <w:rPr>
          <w:rFonts w:ascii="Arial" w:eastAsia="Times New Roman" w:hAnsi="Arial" w:cs="Arial"/>
          <w:sz w:val="18"/>
          <w:szCs w:val="18"/>
        </w:rPr>
        <w:t>t</w:t>
      </w:r>
      <w:r w:rsidRPr="00DD53EC">
        <w:rPr>
          <w:rFonts w:ascii="Arial" w:eastAsia="Times New Roman" w:hAnsi="Arial" w:cs="Arial"/>
          <w:spacing w:val="6"/>
          <w:sz w:val="18"/>
          <w:szCs w:val="18"/>
        </w:rPr>
        <w:t xml:space="preserve"> </w:t>
      </w:r>
      <w:r>
        <w:rPr>
          <w:rFonts w:ascii="Arial" w:eastAsia="Times New Roman" w:hAnsi="Arial" w:cs="Arial"/>
          <w:spacing w:val="6"/>
          <w:sz w:val="18"/>
          <w:szCs w:val="18"/>
        </w:rPr>
        <w:t xml:space="preserve">neither </w:t>
      </w:r>
      <w:r w:rsidRPr="00DD53EC">
        <w:rPr>
          <w:rFonts w:ascii="Arial" w:eastAsia="Times New Roman" w:hAnsi="Arial" w:cs="Arial"/>
          <w:spacing w:val="2"/>
          <w:sz w:val="18"/>
          <w:szCs w:val="18"/>
        </w:rPr>
        <w:t>i</w:t>
      </w:r>
      <w:r w:rsidRPr="00DD53EC">
        <w:rPr>
          <w:rFonts w:ascii="Arial" w:eastAsia="Times New Roman" w:hAnsi="Arial" w:cs="Arial"/>
          <w:sz w:val="18"/>
          <w:szCs w:val="18"/>
        </w:rPr>
        <w:t>t</w:t>
      </w:r>
      <w:r>
        <w:rPr>
          <w:rFonts w:ascii="Arial" w:eastAsia="Times New Roman" w:hAnsi="Arial" w:cs="Arial"/>
          <w:spacing w:val="2"/>
          <w:sz w:val="18"/>
          <w:szCs w:val="18"/>
        </w:rPr>
        <w:t xml:space="preserve"> nor</w:t>
      </w:r>
      <w:r w:rsidRPr="00DD53EC">
        <w:rPr>
          <w:rFonts w:ascii="Arial" w:eastAsia="Times New Roman" w:hAnsi="Arial" w:cs="Arial"/>
          <w:spacing w:val="5"/>
          <w:sz w:val="18"/>
          <w:szCs w:val="18"/>
        </w:rPr>
        <w:t xml:space="preserve"> </w:t>
      </w:r>
      <w:r w:rsidRPr="00DD53EC">
        <w:rPr>
          <w:rFonts w:ascii="Arial" w:eastAsia="Times New Roman" w:hAnsi="Arial" w:cs="Arial"/>
          <w:spacing w:val="2"/>
          <w:sz w:val="18"/>
          <w:szCs w:val="18"/>
        </w:rPr>
        <w:t>it</w:t>
      </w:r>
      <w:r w:rsidRPr="00DD53EC">
        <w:rPr>
          <w:rFonts w:ascii="Arial" w:eastAsia="Times New Roman" w:hAnsi="Arial" w:cs="Arial"/>
          <w:sz w:val="18"/>
          <w:szCs w:val="18"/>
        </w:rPr>
        <w:t>s</w:t>
      </w:r>
      <w:r w:rsidRPr="00DD53EC">
        <w:rPr>
          <w:rFonts w:ascii="Arial" w:eastAsia="Times New Roman" w:hAnsi="Arial" w:cs="Arial"/>
          <w:spacing w:val="4"/>
          <w:sz w:val="18"/>
          <w:szCs w:val="18"/>
        </w:rPr>
        <w:t xml:space="preserve"> </w:t>
      </w:r>
      <w:r>
        <w:rPr>
          <w:rFonts w:ascii="Arial" w:eastAsia="Times New Roman" w:hAnsi="Arial" w:cs="Arial"/>
          <w:spacing w:val="2"/>
          <w:w w:val="102"/>
          <w:sz w:val="18"/>
          <w:szCs w:val="18"/>
        </w:rPr>
        <w:t xml:space="preserve">principals </w:t>
      </w:r>
      <w:r>
        <w:rPr>
          <w:rFonts w:ascii="Arial" w:eastAsia="Times New Roman" w:hAnsi="Arial" w:cs="Arial"/>
          <w:spacing w:val="3"/>
          <w:sz w:val="18"/>
          <w:szCs w:val="18"/>
        </w:rPr>
        <w:t>is</w:t>
      </w:r>
      <w:r w:rsidRPr="00DD53EC">
        <w:rPr>
          <w:rFonts w:ascii="Arial" w:eastAsia="Times New Roman" w:hAnsi="Arial" w:cs="Arial"/>
          <w:spacing w:val="33"/>
          <w:sz w:val="18"/>
          <w:szCs w:val="18"/>
        </w:rPr>
        <w:t xml:space="preserve"> </w:t>
      </w:r>
      <w:r w:rsidRPr="00DD53EC">
        <w:rPr>
          <w:rFonts w:ascii="Arial" w:eastAsia="Times New Roman" w:hAnsi="Arial" w:cs="Arial"/>
          <w:spacing w:val="3"/>
          <w:sz w:val="18"/>
          <w:szCs w:val="18"/>
        </w:rPr>
        <w:t>presentl</w:t>
      </w:r>
      <w:r w:rsidRPr="00DD53EC">
        <w:rPr>
          <w:rFonts w:ascii="Arial" w:eastAsia="Times New Roman" w:hAnsi="Arial" w:cs="Arial"/>
          <w:sz w:val="18"/>
          <w:szCs w:val="18"/>
        </w:rPr>
        <w:t>y</w:t>
      </w:r>
      <w:r w:rsidRPr="00DD53EC">
        <w:rPr>
          <w:rFonts w:ascii="Arial" w:eastAsia="Times New Roman" w:hAnsi="Arial" w:cs="Arial"/>
          <w:spacing w:val="42"/>
          <w:sz w:val="18"/>
          <w:szCs w:val="18"/>
        </w:rPr>
        <w:t xml:space="preserve"> </w:t>
      </w:r>
      <w:r w:rsidRPr="00DD53EC">
        <w:rPr>
          <w:rFonts w:ascii="Arial" w:eastAsia="Times New Roman" w:hAnsi="Arial" w:cs="Arial"/>
          <w:spacing w:val="3"/>
          <w:sz w:val="18"/>
          <w:szCs w:val="18"/>
        </w:rPr>
        <w:t>debarred</w:t>
      </w:r>
      <w:r w:rsidRPr="00DD53EC">
        <w:rPr>
          <w:rFonts w:ascii="Arial" w:eastAsia="Times New Roman" w:hAnsi="Arial" w:cs="Arial"/>
          <w:sz w:val="18"/>
          <w:szCs w:val="18"/>
        </w:rPr>
        <w:t>,</w:t>
      </w:r>
      <w:r w:rsidRPr="00DD53EC">
        <w:rPr>
          <w:rFonts w:ascii="Arial" w:eastAsia="Times New Roman" w:hAnsi="Arial" w:cs="Arial"/>
          <w:spacing w:val="43"/>
          <w:sz w:val="18"/>
          <w:szCs w:val="18"/>
        </w:rPr>
        <w:t xml:space="preserve"> </w:t>
      </w:r>
      <w:r w:rsidRPr="00DD53EC">
        <w:rPr>
          <w:rFonts w:ascii="Arial" w:eastAsia="Times New Roman" w:hAnsi="Arial" w:cs="Arial"/>
          <w:spacing w:val="3"/>
          <w:sz w:val="18"/>
          <w:szCs w:val="18"/>
        </w:rPr>
        <w:t>suspended</w:t>
      </w:r>
      <w:r w:rsidRPr="00DD53EC">
        <w:rPr>
          <w:rFonts w:ascii="Arial" w:eastAsia="Times New Roman" w:hAnsi="Arial" w:cs="Arial"/>
          <w:sz w:val="18"/>
          <w:szCs w:val="18"/>
        </w:rPr>
        <w:t>,</w:t>
      </w:r>
      <w:r w:rsidRPr="00DD53EC">
        <w:rPr>
          <w:rFonts w:ascii="Arial" w:eastAsia="Times New Roman" w:hAnsi="Arial" w:cs="Arial"/>
          <w:spacing w:val="45"/>
          <w:sz w:val="18"/>
          <w:szCs w:val="18"/>
        </w:rPr>
        <w:t xml:space="preserve"> </w:t>
      </w:r>
      <w:r w:rsidRPr="00DD53EC">
        <w:rPr>
          <w:rFonts w:ascii="Arial" w:eastAsia="Times New Roman" w:hAnsi="Arial" w:cs="Arial"/>
          <w:spacing w:val="3"/>
          <w:sz w:val="18"/>
          <w:szCs w:val="18"/>
        </w:rPr>
        <w:t>propose</w:t>
      </w:r>
      <w:r w:rsidRPr="00DD53EC">
        <w:rPr>
          <w:rFonts w:ascii="Arial" w:eastAsia="Times New Roman" w:hAnsi="Arial" w:cs="Arial"/>
          <w:sz w:val="18"/>
          <w:szCs w:val="18"/>
        </w:rPr>
        <w:t>d</w:t>
      </w:r>
      <w:r w:rsidRPr="00DD53EC">
        <w:rPr>
          <w:rFonts w:ascii="Arial" w:eastAsia="Times New Roman" w:hAnsi="Arial" w:cs="Arial"/>
          <w:spacing w:val="42"/>
          <w:sz w:val="18"/>
          <w:szCs w:val="18"/>
        </w:rPr>
        <w:t xml:space="preserve"> </w:t>
      </w:r>
      <w:r w:rsidRPr="00DD53EC">
        <w:rPr>
          <w:rFonts w:ascii="Arial" w:eastAsia="Times New Roman" w:hAnsi="Arial" w:cs="Arial"/>
          <w:spacing w:val="3"/>
          <w:sz w:val="18"/>
          <w:szCs w:val="18"/>
        </w:rPr>
        <w:t>fo</w:t>
      </w:r>
      <w:r w:rsidRPr="00DD53EC">
        <w:rPr>
          <w:rFonts w:ascii="Arial" w:eastAsia="Times New Roman" w:hAnsi="Arial" w:cs="Arial"/>
          <w:sz w:val="18"/>
          <w:szCs w:val="18"/>
        </w:rPr>
        <w:t>r</w:t>
      </w:r>
      <w:r w:rsidRPr="00DD53EC">
        <w:rPr>
          <w:rFonts w:ascii="Arial" w:eastAsia="Times New Roman" w:hAnsi="Arial" w:cs="Arial"/>
          <w:spacing w:val="33"/>
          <w:sz w:val="18"/>
          <w:szCs w:val="18"/>
        </w:rPr>
        <w:t xml:space="preserve"> </w:t>
      </w:r>
      <w:r w:rsidRPr="00DD53EC">
        <w:rPr>
          <w:rFonts w:ascii="Arial" w:eastAsia="Times New Roman" w:hAnsi="Arial" w:cs="Arial"/>
          <w:spacing w:val="3"/>
          <w:sz w:val="18"/>
          <w:szCs w:val="18"/>
        </w:rPr>
        <w:t>debarment</w:t>
      </w:r>
      <w:r w:rsidRPr="00DD53EC">
        <w:rPr>
          <w:rFonts w:ascii="Arial" w:eastAsia="Times New Roman" w:hAnsi="Arial" w:cs="Arial"/>
          <w:sz w:val="18"/>
          <w:szCs w:val="18"/>
        </w:rPr>
        <w:t>,</w:t>
      </w:r>
      <w:r w:rsidRPr="00DD53EC">
        <w:rPr>
          <w:rFonts w:ascii="Arial" w:eastAsia="Times New Roman" w:hAnsi="Arial" w:cs="Arial"/>
          <w:spacing w:val="45"/>
          <w:sz w:val="18"/>
          <w:szCs w:val="18"/>
        </w:rPr>
        <w:t xml:space="preserve"> </w:t>
      </w:r>
      <w:r w:rsidRPr="00DD53EC">
        <w:rPr>
          <w:rFonts w:ascii="Arial" w:eastAsia="Times New Roman" w:hAnsi="Arial" w:cs="Arial"/>
          <w:spacing w:val="3"/>
          <w:sz w:val="18"/>
          <w:szCs w:val="18"/>
        </w:rPr>
        <w:t>declare</w:t>
      </w:r>
      <w:r w:rsidRPr="00DD53EC">
        <w:rPr>
          <w:rFonts w:ascii="Arial" w:eastAsia="Times New Roman" w:hAnsi="Arial" w:cs="Arial"/>
          <w:sz w:val="18"/>
          <w:szCs w:val="18"/>
        </w:rPr>
        <w:t>d</w:t>
      </w:r>
      <w:r w:rsidRPr="00DD53EC">
        <w:rPr>
          <w:rFonts w:ascii="Arial" w:eastAsia="Times New Roman" w:hAnsi="Arial" w:cs="Arial"/>
          <w:spacing w:val="41"/>
          <w:sz w:val="18"/>
          <w:szCs w:val="18"/>
        </w:rPr>
        <w:t xml:space="preserve"> </w:t>
      </w:r>
      <w:r w:rsidRPr="00DD53EC">
        <w:rPr>
          <w:rFonts w:ascii="Arial" w:eastAsia="Times New Roman" w:hAnsi="Arial" w:cs="Arial"/>
          <w:spacing w:val="3"/>
          <w:sz w:val="18"/>
          <w:szCs w:val="18"/>
        </w:rPr>
        <w:t>ineligible</w:t>
      </w:r>
      <w:r w:rsidRPr="00DD53EC">
        <w:rPr>
          <w:rFonts w:ascii="Arial" w:eastAsia="Times New Roman" w:hAnsi="Arial" w:cs="Arial"/>
          <w:sz w:val="18"/>
          <w:szCs w:val="18"/>
        </w:rPr>
        <w:t>,</w:t>
      </w:r>
      <w:r w:rsidRPr="00DD53EC">
        <w:rPr>
          <w:rFonts w:ascii="Arial" w:eastAsia="Times New Roman" w:hAnsi="Arial" w:cs="Arial"/>
          <w:spacing w:val="44"/>
          <w:sz w:val="18"/>
          <w:szCs w:val="18"/>
        </w:rPr>
        <w:t xml:space="preserve"> </w:t>
      </w:r>
      <w:r w:rsidRPr="00DD53EC">
        <w:rPr>
          <w:rFonts w:ascii="Arial" w:eastAsia="Times New Roman" w:hAnsi="Arial" w:cs="Arial"/>
          <w:spacing w:val="3"/>
          <w:w w:val="102"/>
          <w:sz w:val="18"/>
          <w:szCs w:val="18"/>
        </w:rPr>
        <w:t>or</w:t>
      </w:r>
      <w:r>
        <w:rPr>
          <w:rFonts w:ascii="Arial" w:eastAsia="Times New Roman" w:hAnsi="Arial" w:cs="Arial"/>
          <w:spacing w:val="2"/>
          <w:w w:val="102"/>
          <w:sz w:val="18"/>
          <w:szCs w:val="18"/>
        </w:rPr>
        <w:t xml:space="preserve"> </w:t>
      </w:r>
      <w:r w:rsidRPr="00DD53EC">
        <w:rPr>
          <w:rFonts w:ascii="Arial" w:eastAsia="Times New Roman" w:hAnsi="Arial" w:cs="Arial"/>
          <w:spacing w:val="2"/>
          <w:sz w:val="18"/>
          <w:szCs w:val="18"/>
        </w:rPr>
        <w:t>voluntaril</w:t>
      </w:r>
      <w:r w:rsidRPr="00DD53EC">
        <w:rPr>
          <w:rFonts w:ascii="Arial" w:eastAsia="Times New Roman" w:hAnsi="Arial" w:cs="Arial"/>
          <w:sz w:val="18"/>
          <w:szCs w:val="18"/>
        </w:rPr>
        <w:t>y</w:t>
      </w:r>
      <w:r w:rsidRPr="00DD53EC">
        <w:rPr>
          <w:rFonts w:ascii="Arial" w:eastAsia="Times New Roman" w:hAnsi="Arial" w:cs="Arial"/>
          <w:spacing w:val="17"/>
          <w:sz w:val="18"/>
          <w:szCs w:val="18"/>
        </w:rPr>
        <w:t xml:space="preserve"> </w:t>
      </w:r>
      <w:r w:rsidRPr="00DD53EC">
        <w:rPr>
          <w:rFonts w:ascii="Arial" w:eastAsia="Times New Roman" w:hAnsi="Arial" w:cs="Arial"/>
          <w:spacing w:val="2"/>
          <w:sz w:val="18"/>
          <w:szCs w:val="18"/>
        </w:rPr>
        <w:t>exclude</w:t>
      </w:r>
      <w:r w:rsidRPr="00DD53EC">
        <w:rPr>
          <w:rFonts w:ascii="Arial" w:eastAsia="Times New Roman" w:hAnsi="Arial" w:cs="Arial"/>
          <w:sz w:val="18"/>
          <w:szCs w:val="18"/>
        </w:rPr>
        <w:t>d</w:t>
      </w:r>
      <w:r w:rsidRPr="00DD53EC">
        <w:rPr>
          <w:rFonts w:ascii="Arial" w:eastAsia="Times New Roman" w:hAnsi="Arial" w:cs="Arial"/>
          <w:spacing w:val="14"/>
          <w:sz w:val="18"/>
          <w:szCs w:val="18"/>
        </w:rPr>
        <w:t xml:space="preserve"> </w:t>
      </w:r>
      <w:r w:rsidRPr="00DD53EC">
        <w:rPr>
          <w:rFonts w:ascii="Arial" w:eastAsia="Times New Roman" w:hAnsi="Arial" w:cs="Arial"/>
          <w:spacing w:val="2"/>
          <w:sz w:val="18"/>
          <w:szCs w:val="18"/>
        </w:rPr>
        <w:t>fro</w:t>
      </w:r>
      <w:r w:rsidRPr="00DD53EC">
        <w:rPr>
          <w:rFonts w:ascii="Arial" w:eastAsia="Times New Roman" w:hAnsi="Arial" w:cs="Arial"/>
          <w:sz w:val="18"/>
          <w:szCs w:val="18"/>
        </w:rPr>
        <w:t>m</w:t>
      </w:r>
      <w:r w:rsidRPr="00DD53EC">
        <w:rPr>
          <w:rFonts w:ascii="Arial" w:eastAsia="Times New Roman" w:hAnsi="Arial" w:cs="Arial"/>
          <w:spacing w:val="7"/>
          <w:sz w:val="18"/>
          <w:szCs w:val="18"/>
        </w:rPr>
        <w:t xml:space="preserve"> </w:t>
      </w:r>
      <w:r>
        <w:rPr>
          <w:rFonts w:ascii="Arial" w:eastAsia="Times New Roman" w:hAnsi="Arial" w:cs="Arial"/>
          <w:spacing w:val="2"/>
          <w:sz w:val="18"/>
          <w:szCs w:val="18"/>
        </w:rPr>
        <w:t xml:space="preserve">participation in this transaction by any Federal department or agency. </w:t>
      </w:r>
    </w:p>
    <w:p w:rsidR="008F63DD" w:rsidRPr="00DD53EC" w:rsidRDefault="008F63DD" w:rsidP="008F63DD">
      <w:pPr>
        <w:tabs>
          <w:tab w:val="left" w:pos="1540"/>
        </w:tabs>
        <w:spacing w:after="0" w:line="263" w:lineRule="auto"/>
        <w:ind w:right="799"/>
        <w:jc w:val="both"/>
        <w:rPr>
          <w:rFonts w:ascii="Arial" w:hAnsi="Arial" w:cs="Arial"/>
          <w:sz w:val="18"/>
          <w:szCs w:val="18"/>
        </w:rPr>
      </w:pPr>
    </w:p>
    <w:p w:rsidR="008F63DD" w:rsidRPr="00DD53EC" w:rsidRDefault="008F63DD" w:rsidP="008F63DD">
      <w:pPr>
        <w:tabs>
          <w:tab w:val="left" w:pos="820"/>
        </w:tabs>
        <w:spacing w:after="0" w:line="263" w:lineRule="auto"/>
        <w:ind w:left="820" w:right="78" w:hanging="720"/>
        <w:rPr>
          <w:rFonts w:ascii="Arial" w:eastAsia="Times New Roman" w:hAnsi="Arial" w:cs="Arial"/>
          <w:sz w:val="18"/>
          <w:szCs w:val="18"/>
        </w:rPr>
      </w:pPr>
      <w:r w:rsidRPr="00DD53EC">
        <w:rPr>
          <w:rFonts w:ascii="Arial" w:eastAsia="Times New Roman" w:hAnsi="Arial" w:cs="Arial"/>
          <w:spacing w:val="-6"/>
          <w:sz w:val="18"/>
          <w:szCs w:val="18"/>
        </w:rPr>
        <w:t>(2</w:t>
      </w:r>
      <w:r w:rsidRPr="00DD53EC">
        <w:rPr>
          <w:rFonts w:ascii="Arial" w:eastAsia="Times New Roman" w:hAnsi="Arial" w:cs="Arial"/>
          <w:sz w:val="18"/>
          <w:szCs w:val="18"/>
        </w:rPr>
        <w:t>)</w:t>
      </w:r>
      <w:r w:rsidRPr="00DD53EC">
        <w:rPr>
          <w:rFonts w:ascii="Arial" w:eastAsia="Times New Roman" w:hAnsi="Arial" w:cs="Arial"/>
          <w:spacing w:val="-43"/>
          <w:sz w:val="18"/>
          <w:szCs w:val="18"/>
        </w:rPr>
        <w:t xml:space="preserve"> </w:t>
      </w:r>
      <w:r w:rsidRPr="00DD53EC">
        <w:rPr>
          <w:rFonts w:ascii="Arial" w:eastAsia="Times New Roman" w:hAnsi="Arial" w:cs="Arial"/>
          <w:sz w:val="18"/>
          <w:szCs w:val="18"/>
        </w:rPr>
        <w:tab/>
      </w:r>
      <w:r w:rsidRPr="00DD53EC">
        <w:rPr>
          <w:rFonts w:ascii="Arial" w:eastAsia="Times New Roman" w:hAnsi="Arial" w:cs="Arial"/>
          <w:spacing w:val="3"/>
          <w:sz w:val="18"/>
          <w:szCs w:val="18"/>
        </w:rPr>
        <w:t>Wher</w:t>
      </w:r>
      <w:r w:rsidRPr="00DD53EC">
        <w:rPr>
          <w:rFonts w:ascii="Arial" w:eastAsia="Times New Roman" w:hAnsi="Arial" w:cs="Arial"/>
          <w:sz w:val="18"/>
          <w:szCs w:val="18"/>
        </w:rPr>
        <w:t>e</w:t>
      </w:r>
      <w:r w:rsidRPr="00DD53EC">
        <w:rPr>
          <w:rFonts w:ascii="Arial" w:eastAsia="Times New Roman" w:hAnsi="Arial" w:cs="Arial"/>
          <w:spacing w:val="21"/>
          <w:sz w:val="18"/>
          <w:szCs w:val="18"/>
        </w:rPr>
        <w:t xml:space="preserve"> </w:t>
      </w:r>
      <w:r w:rsidRPr="00DD53EC">
        <w:rPr>
          <w:rFonts w:ascii="Arial" w:eastAsia="Times New Roman" w:hAnsi="Arial" w:cs="Arial"/>
          <w:spacing w:val="3"/>
          <w:sz w:val="18"/>
          <w:szCs w:val="18"/>
        </w:rPr>
        <w:t>th</w:t>
      </w:r>
      <w:r w:rsidRPr="00DD53EC">
        <w:rPr>
          <w:rFonts w:ascii="Arial" w:eastAsia="Times New Roman" w:hAnsi="Arial" w:cs="Arial"/>
          <w:sz w:val="18"/>
          <w:szCs w:val="18"/>
        </w:rPr>
        <w:t>e</w:t>
      </w:r>
      <w:r w:rsidRPr="00DD53EC">
        <w:rPr>
          <w:rFonts w:ascii="Arial" w:eastAsia="Times New Roman" w:hAnsi="Arial" w:cs="Arial"/>
          <w:spacing w:val="16"/>
          <w:sz w:val="18"/>
          <w:szCs w:val="18"/>
        </w:rPr>
        <w:t xml:space="preserve"> </w:t>
      </w:r>
      <w:r w:rsidRPr="00DD53EC">
        <w:rPr>
          <w:rFonts w:ascii="Arial" w:eastAsia="Times New Roman" w:hAnsi="Arial" w:cs="Arial"/>
          <w:spacing w:val="3"/>
          <w:sz w:val="18"/>
          <w:szCs w:val="18"/>
        </w:rPr>
        <w:t>prospectiv</w:t>
      </w:r>
      <w:r w:rsidRPr="00DD53EC">
        <w:rPr>
          <w:rFonts w:ascii="Arial" w:eastAsia="Times New Roman" w:hAnsi="Arial" w:cs="Arial"/>
          <w:sz w:val="18"/>
          <w:szCs w:val="18"/>
        </w:rPr>
        <w:t>e</w:t>
      </w:r>
      <w:r w:rsidRPr="00DD53EC">
        <w:rPr>
          <w:rFonts w:ascii="Arial" w:eastAsia="Times New Roman" w:hAnsi="Arial" w:cs="Arial"/>
          <w:spacing w:val="28"/>
          <w:sz w:val="18"/>
          <w:szCs w:val="18"/>
        </w:rPr>
        <w:t xml:space="preserve"> </w:t>
      </w:r>
      <w:r>
        <w:rPr>
          <w:rFonts w:ascii="Arial" w:eastAsia="Times New Roman" w:hAnsi="Arial" w:cs="Arial"/>
          <w:spacing w:val="3"/>
          <w:sz w:val="18"/>
          <w:szCs w:val="18"/>
        </w:rPr>
        <w:t>lower tier</w:t>
      </w:r>
      <w:r w:rsidRPr="00DD53EC">
        <w:rPr>
          <w:rFonts w:ascii="Arial" w:eastAsia="Times New Roman" w:hAnsi="Arial" w:cs="Arial"/>
          <w:spacing w:val="23"/>
          <w:sz w:val="18"/>
          <w:szCs w:val="18"/>
        </w:rPr>
        <w:t xml:space="preserve"> </w:t>
      </w:r>
      <w:r w:rsidRPr="00DD53EC">
        <w:rPr>
          <w:rFonts w:ascii="Arial" w:eastAsia="Times New Roman" w:hAnsi="Arial" w:cs="Arial"/>
          <w:spacing w:val="3"/>
          <w:sz w:val="18"/>
          <w:szCs w:val="18"/>
        </w:rPr>
        <w:t>participan</w:t>
      </w:r>
      <w:r w:rsidRPr="00DD53EC">
        <w:rPr>
          <w:rFonts w:ascii="Arial" w:eastAsia="Times New Roman" w:hAnsi="Arial" w:cs="Arial"/>
          <w:sz w:val="18"/>
          <w:szCs w:val="18"/>
        </w:rPr>
        <w:t>t</w:t>
      </w:r>
      <w:r w:rsidRPr="00DD53EC">
        <w:rPr>
          <w:rFonts w:ascii="Arial" w:eastAsia="Times New Roman" w:hAnsi="Arial" w:cs="Arial"/>
          <w:spacing w:val="27"/>
          <w:sz w:val="18"/>
          <w:szCs w:val="18"/>
        </w:rPr>
        <w:t xml:space="preserve"> </w:t>
      </w:r>
      <w:r w:rsidRPr="00DD53EC">
        <w:rPr>
          <w:rFonts w:ascii="Arial" w:eastAsia="Times New Roman" w:hAnsi="Arial" w:cs="Arial"/>
          <w:spacing w:val="3"/>
          <w:sz w:val="18"/>
          <w:szCs w:val="18"/>
        </w:rPr>
        <w:t>i</w:t>
      </w:r>
      <w:r w:rsidRPr="00DD53EC">
        <w:rPr>
          <w:rFonts w:ascii="Arial" w:eastAsia="Times New Roman" w:hAnsi="Arial" w:cs="Arial"/>
          <w:sz w:val="18"/>
          <w:szCs w:val="18"/>
        </w:rPr>
        <w:t>s</w:t>
      </w:r>
      <w:r w:rsidRPr="00DD53EC">
        <w:rPr>
          <w:rFonts w:ascii="Arial" w:eastAsia="Times New Roman" w:hAnsi="Arial" w:cs="Arial"/>
          <w:spacing w:val="14"/>
          <w:sz w:val="18"/>
          <w:szCs w:val="18"/>
        </w:rPr>
        <w:t xml:space="preserve"> </w:t>
      </w:r>
      <w:r w:rsidRPr="00DD53EC">
        <w:rPr>
          <w:rFonts w:ascii="Arial" w:eastAsia="Times New Roman" w:hAnsi="Arial" w:cs="Arial"/>
          <w:spacing w:val="3"/>
          <w:sz w:val="18"/>
          <w:szCs w:val="18"/>
        </w:rPr>
        <w:t>unabl</w:t>
      </w:r>
      <w:r w:rsidRPr="00DD53EC">
        <w:rPr>
          <w:rFonts w:ascii="Arial" w:eastAsia="Times New Roman" w:hAnsi="Arial" w:cs="Arial"/>
          <w:sz w:val="18"/>
          <w:szCs w:val="18"/>
        </w:rPr>
        <w:t>e</w:t>
      </w:r>
      <w:r w:rsidRPr="00DD53EC">
        <w:rPr>
          <w:rFonts w:ascii="Arial" w:eastAsia="Times New Roman" w:hAnsi="Arial" w:cs="Arial"/>
          <w:spacing w:val="21"/>
          <w:sz w:val="18"/>
          <w:szCs w:val="18"/>
        </w:rPr>
        <w:t xml:space="preserve"> </w:t>
      </w:r>
      <w:r w:rsidRPr="00DD53EC">
        <w:rPr>
          <w:rFonts w:ascii="Arial" w:eastAsia="Times New Roman" w:hAnsi="Arial" w:cs="Arial"/>
          <w:spacing w:val="3"/>
          <w:sz w:val="18"/>
          <w:szCs w:val="18"/>
        </w:rPr>
        <w:t>t</w:t>
      </w:r>
      <w:r w:rsidRPr="00DD53EC">
        <w:rPr>
          <w:rFonts w:ascii="Arial" w:eastAsia="Times New Roman" w:hAnsi="Arial" w:cs="Arial"/>
          <w:sz w:val="18"/>
          <w:szCs w:val="18"/>
        </w:rPr>
        <w:t>o</w:t>
      </w:r>
      <w:r w:rsidRPr="00DD53EC">
        <w:rPr>
          <w:rFonts w:ascii="Arial" w:eastAsia="Times New Roman" w:hAnsi="Arial" w:cs="Arial"/>
          <w:spacing w:val="14"/>
          <w:sz w:val="18"/>
          <w:szCs w:val="18"/>
        </w:rPr>
        <w:t xml:space="preserve"> </w:t>
      </w:r>
      <w:r w:rsidRPr="00DD53EC">
        <w:rPr>
          <w:rFonts w:ascii="Arial" w:eastAsia="Times New Roman" w:hAnsi="Arial" w:cs="Arial"/>
          <w:spacing w:val="3"/>
          <w:sz w:val="18"/>
          <w:szCs w:val="18"/>
        </w:rPr>
        <w:t>certif</w:t>
      </w:r>
      <w:r w:rsidRPr="00DD53EC">
        <w:rPr>
          <w:rFonts w:ascii="Arial" w:eastAsia="Times New Roman" w:hAnsi="Arial" w:cs="Arial"/>
          <w:sz w:val="18"/>
          <w:szCs w:val="18"/>
        </w:rPr>
        <w:t>y</w:t>
      </w:r>
      <w:r w:rsidRPr="00DD53EC">
        <w:rPr>
          <w:rFonts w:ascii="Arial" w:eastAsia="Times New Roman" w:hAnsi="Arial" w:cs="Arial"/>
          <w:spacing w:val="21"/>
          <w:sz w:val="18"/>
          <w:szCs w:val="18"/>
        </w:rPr>
        <w:t xml:space="preserve"> </w:t>
      </w:r>
      <w:r w:rsidRPr="00DD53EC">
        <w:rPr>
          <w:rFonts w:ascii="Arial" w:eastAsia="Times New Roman" w:hAnsi="Arial" w:cs="Arial"/>
          <w:spacing w:val="3"/>
          <w:sz w:val="18"/>
          <w:szCs w:val="18"/>
        </w:rPr>
        <w:t>t</w:t>
      </w:r>
      <w:r w:rsidRPr="00DD53EC">
        <w:rPr>
          <w:rFonts w:ascii="Arial" w:eastAsia="Times New Roman" w:hAnsi="Arial" w:cs="Arial"/>
          <w:sz w:val="18"/>
          <w:szCs w:val="18"/>
        </w:rPr>
        <w:t>o</w:t>
      </w:r>
      <w:r w:rsidRPr="00DD53EC">
        <w:rPr>
          <w:rFonts w:ascii="Arial" w:eastAsia="Times New Roman" w:hAnsi="Arial" w:cs="Arial"/>
          <w:spacing w:val="14"/>
          <w:sz w:val="18"/>
          <w:szCs w:val="18"/>
        </w:rPr>
        <w:t xml:space="preserve"> </w:t>
      </w:r>
      <w:r w:rsidRPr="00DD53EC">
        <w:rPr>
          <w:rFonts w:ascii="Arial" w:eastAsia="Times New Roman" w:hAnsi="Arial" w:cs="Arial"/>
          <w:spacing w:val="3"/>
          <w:sz w:val="18"/>
          <w:szCs w:val="18"/>
        </w:rPr>
        <w:t>an</w:t>
      </w:r>
      <w:r w:rsidRPr="00DD53EC">
        <w:rPr>
          <w:rFonts w:ascii="Arial" w:eastAsia="Times New Roman" w:hAnsi="Arial" w:cs="Arial"/>
          <w:sz w:val="18"/>
          <w:szCs w:val="18"/>
        </w:rPr>
        <w:t>y</w:t>
      </w:r>
      <w:r w:rsidRPr="00DD53EC">
        <w:rPr>
          <w:rFonts w:ascii="Arial" w:eastAsia="Times New Roman" w:hAnsi="Arial" w:cs="Arial"/>
          <w:spacing w:val="16"/>
          <w:sz w:val="18"/>
          <w:szCs w:val="18"/>
        </w:rPr>
        <w:t xml:space="preserve"> </w:t>
      </w:r>
      <w:r w:rsidRPr="00DD53EC">
        <w:rPr>
          <w:rFonts w:ascii="Arial" w:eastAsia="Times New Roman" w:hAnsi="Arial" w:cs="Arial"/>
          <w:spacing w:val="3"/>
          <w:sz w:val="18"/>
          <w:szCs w:val="18"/>
        </w:rPr>
        <w:t>o</w:t>
      </w:r>
      <w:r w:rsidRPr="00DD53EC">
        <w:rPr>
          <w:rFonts w:ascii="Arial" w:eastAsia="Times New Roman" w:hAnsi="Arial" w:cs="Arial"/>
          <w:sz w:val="18"/>
          <w:szCs w:val="18"/>
        </w:rPr>
        <w:t>f</w:t>
      </w:r>
      <w:r w:rsidRPr="00DD53EC">
        <w:rPr>
          <w:rFonts w:ascii="Arial" w:eastAsia="Times New Roman" w:hAnsi="Arial" w:cs="Arial"/>
          <w:spacing w:val="14"/>
          <w:sz w:val="18"/>
          <w:szCs w:val="18"/>
        </w:rPr>
        <w:t xml:space="preserve"> </w:t>
      </w:r>
      <w:r w:rsidRPr="00DD53EC">
        <w:rPr>
          <w:rFonts w:ascii="Arial" w:eastAsia="Times New Roman" w:hAnsi="Arial" w:cs="Arial"/>
          <w:spacing w:val="3"/>
          <w:sz w:val="18"/>
          <w:szCs w:val="18"/>
        </w:rPr>
        <w:t>th</w:t>
      </w:r>
      <w:r w:rsidRPr="00DD53EC">
        <w:rPr>
          <w:rFonts w:ascii="Arial" w:eastAsia="Times New Roman" w:hAnsi="Arial" w:cs="Arial"/>
          <w:sz w:val="18"/>
          <w:szCs w:val="18"/>
        </w:rPr>
        <w:t>e</w:t>
      </w:r>
      <w:r w:rsidRPr="00DD53EC">
        <w:rPr>
          <w:rFonts w:ascii="Arial" w:eastAsia="Times New Roman" w:hAnsi="Arial" w:cs="Arial"/>
          <w:spacing w:val="16"/>
          <w:sz w:val="18"/>
          <w:szCs w:val="18"/>
        </w:rPr>
        <w:t xml:space="preserve"> </w:t>
      </w:r>
      <w:r w:rsidRPr="00DD53EC">
        <w:rPr>
          <w:rFonts w:ascii="Arial" w:eastAsia="Times New Roman" w:hAnsi="Arial" w:cs="Arial"/>
          <w:spacing w:val="3"/>
          <w:sz w:val="18"/>
          <w:szCs w:val="18"/>
        </w:rPr>
        <w:t>statement</w:t>
      </w:r>
      <w:r w:rsidRPr="00DD53EC">
        <w:rPr>
          <w:rFonts w:ascii="Arial" w:eastAsia="Times New Roman" w:hAnsi="Arial" w:cs="Arial"/>
          <w:sz w:val="18"/>
          <w:szCs w:val="18"/>
        </w:rPr>
        <w:t>s</w:t>
      </w:r>
      <w:r w:rsidRPr="00DD53EC">
        <w:rPr>
          <w:rFonts w:ascii="Arial" w:eastAsia="Times New Roman" w:hAnsi="Arial" w:cs="Arial"/>
          <w:spacing w:val="27"/>
          <w:sz w:val="18"/>
          <w:szCs w:val="18"/>
        </w:rPr>
        <w:t xml:space="preserve"> </w:t>
      </w:r>
      <w:r w:rsidRPr="00DD53EC">
        <w:rPr>
          <w:rFonts w:ascii="Arial" w:eastAsia="Times New Roman" w:hAnsi="Arial" w:cs="Arial"/>
          <w:spacing w:val="3"/>
          <w:sz w:val="18"/>
          <w:szCs w:val="18"/>
        </w:rPr>
        <w:t>i</w:t>
      </w:r>
      <w:r w:rsidRPr="00DD53EC">
        <w:rPr>
          <w:rFonts w:ascii="Arial" w:eastAsia="Times New Roman" w:hAnsi="Arial" w:cs="Arial"/>
          <w:sz w:val="18"/>
          <w:szCs w:val="18"/>
        </w:rPr>
        <w:t>n</w:t>
      </w:r>
      <w:r w:rsidRPr="00DD53EC">
        <w:rPr>
          <w:rFonts w:ascii="Arial" w:eastAsia="Times New Roman" w:hAnsi="Arial" w:cs="Arial"/>
          <w:spacing w:val="14"/>
          <w:sz w:val="18"/>
          <w:szCs w:val="18"/>
        </w:rPr>
        <w:t xml:space="preserve"> </w:t>
      </w:r>
      <w:r w:rsidRPr="00DD53EC">
        <w:rPr>
          <w:rFonts w:ascii="Arial" w:eastAsia="Times New Roman" w:hAnsi="Arial" w:cs="Arial"/>
          <w:spacing w:val="3"/>
          <w:sz w:val="18"/>
          <w:szCs w:val="18"/>
        </w:rPr>
        <w:t>thi</w:t>
      </w:r>
      <w:r w:rsidRPr="00DD53EC">
        <w:rPr>
          <w:rFonts w:ascii="Arial" w:eastAsia="Times New Roman" w:hAnsi="Arial" w:cs="Arial"/>
          <w:sz w:val="18"/>
          <w:szCs w:val="18"/>
        </w:rPr>
        <w:t>s</w:t>
      </w:r>
      <w:r w:rsidRPr="00DD53EC">
        <w:rPr>
          <w:rFonts w:ascii="Arial" w:eastAsia="Times New Roman" w:hAnsi="Arial" w:cs="Arial"/>
          <w:spacing w:val="16"/>
          <w:sz w:val="18"/>
          <w:szCs w:val="18"/>
        </w:rPr>
        <w:t xml:space="preserve"> </w:t>
      </w:r>
      <w:r w:rsidRPr="00DD53EC">
        <w:rPr>
          <w:rFonts w:ascii="Arial" w:eastAsia="Times New Roman" w:hAnsi="Arial" w:cs="Arial"/>
          <w:spacing w:val="3"/>
          <w:w w:val="102"/>
          <w:sz w:val="18"/>
          <w:szCs w:val="18"/>
        </w:rPr>
        <w:t xml:space="preserve">certification, </w:t>
      </w:r>
      <w:r w:rsidRPr="00DD53EC">
        <w:rPr>
          <w:rFonts w:ascii="Arial" w:eastAsia="Times New Roman" w:hAnsi="Arial" w:cs="Arial"/>
          <w:spacing w:val="3"/>
          <w:sz w:val="18"/>
          <w:szCs w:val="18"/>
        </w:rPr>
        <w:t>suc</w:t>
      </w:r>
      <w:r w:rsidRPr="00DD53EC">
        <w:rPr>
          <w:rFonts w:ascii="Arial" w:eastAsia="Times New Roman" w:hAnsi="Arial" w:cs="Arial"/>
          <w:sz w:val="18"/>
          <w:szCs w:val="18"/>
        </w:rPr>
        <w:t>h</w:t>
      </w:r>
      <w:r w:rsidRPr="00DD53EC">
        <w:rPr>
          <w:rFonts w:ascii="Arial" w:eastAsia="Times New Roman" w:hAnsi="Arial" w:cs="Arial"/>
          <w:spacing w:val="8"/>
          <w:sz w:val="18"/>
          <w:szCs w:val="18"/>
        </w:rPr>
        <w:t xml:space="preserve"> </w:t>
      </w:r>
      <w:r w:rsidRPr="00DD53EC">
        <w:rPr>
          <w:rFonts w:ascii="Arial" w:eastAsia="Times New Roman" w:hAnsi="Arial" w:cs="Arial"/>
          <w:spacing w:val="3"/>
          <w:sz w:val="18"/>
          <w:szCs w:val="18"/>
        </w:rPr>
        <w:t>prospectiv</w:t>
      </w:r>
      <w:r w:rsidRPr="00DD53EC">
        <w:rPr>
          <w:rFonts w:ascii="Arial" w:eastAsia="Times New Roman" w:hAnsi="Arial" w:cs="Arial"/>
          <w:sz w:val="18"/>
          <w:szCs w:val="18"/>
        </w:rPr>
        <w:t>e</w:t>
      </w:r>
      <w:r w:rsidRPr="00DD53EC">
        <w:rPr>
          <w:rFonts w:ascii="Arial" w:eastAsia="Times New Roman" w:hAnsi="Arial" w:cs="Arial"/>
          <w:spacing w:val="18"/>
          <w:sz w:val="18"/>
          <w:szCs w:val="18"/>
        </w:rPr>
        <w:t xml:space="preserve"> </w:t>
      </w:r>
      <w:r w:rsidRPr="00DD53EC">
        <w:rPr>
          <w:rFonts w:ascii="Arial" w:eastAsia="Times New Roman" w:hAnsi="Arial" w:cs="Arial"/>
          <w:spacing w:val="3"/>
          <w:sz w:val="18"/>
          <w:szCs w:val="18"/>
        </w:rPr>
        <w:t>participan</w:t>
      </w:r>
      <w:r w:rsidRPr="00DD53EC">
        <w:rPr>
          <w:rFonts w:ascii="Arial" w:eastAsia="Times New Roman" w:hAnsi="Arial" w:cs="Arial"/>
          <w:sz w:val="18"/>
          <w:szCs w:val="18"/>
        </w:rPr>
        <w:t>t</w:t>
      </w:r>
      <w:r w:rsidRPr="00DD53EC">
        <w:rPr>
          <w:rFonts w:ascii="Arial" w:eastAsia="Times New Roman" w:hAnsi="Arial" w:cs="Arial"/>
          <w:spacing w:val="17"/>
          <w:sz w:val="18"/>
          <w:szCs w:val="18"/>
        </w:rPr>
        <w:t xml:space="preserve"> </w:t>
      </w:r>
      <w:r w:rsidRPr="00DD53EC">
        <w:rPr>
          <w:rFonts w:ascii="Arial" w:eastAsia="Times New Roman" w:hAnsi="Arial" w:cs="Arial"/>
          <w:spacing w:val="3"/>
          <w:sz w:val="18"/>
          <w:szCs w:val="18"/>
        </w:rPr>
        <w:t>shal</w:t>
      </w:r>
      <w:r w:rsidRPr="00DD53EC">
        <w:rPr>
          <w:rFonts w:ascii="Arial" w:eastAsia="Times New Roman" w:hAnsi="Arial" w:cs="Arial"/>
          <w:sz w:val="18"/>
          <w:szCs w:val="18"/>
        </w:rPr>
        <w:t>l</w:t>
      </w:r>
      <w:r w:rsidRPr="00DD53EC">
        <w:rPr>
          <w:rFonts w:ascii="Arial" w:eastAsia="Times New Roman" w:hAnsi="Arial" w:cs="Arial"/>
          <w:spacing w:val="8"/>
          <w:sz w:val="18"/>
          <w:szCs w:val="18"/>
        </w:rPr>
        <w:t xml:space="preserve"> </w:t>
      </w:r>
      <w:r w:rsidRPr="00DD53EC">
        <w:rPr>
          <w:rFonts w:ascii="Arial" w:eastAsia="Times New Roman" w:hAnsi="Arial" w:cs="Arial"/>
          <w:spacing w:val="3"/>
          <w:sz w:val="18"/>
          <w:szCs w:val="18"/>
        </w:rPr>
        <w:t>attac</w:t>
      </w:r>
      <w:r w:rsidRPr="00DD53EC">
        <w:rPr>
          <w:rFonts w:ascii="Arial" w:eastAsia="Times New Roman" w:hAnsi="Arial" w:cs="Arial"/>
          <w:sz w:val="18"/>
          <w:szCs w:val="18"/>
        </w:rPr>
        <w:t>h</w:t>
      </w:r>
      <w:r w:rsidRPr="00DD53EC">
        <w:rPr>
          <w:rFonts w:ascii="Arial" w:eastAsia="Times New Roman" w:hAnsi="Arial" w:cs="Arial"/>
          <w:spacing w:val="10"/>
          <w:sz w:val="18"/>
          <w:szCs w:val="18"/>
        </w:rPr>
        <w:t xml:space="preserve"> </w:t>
      </w:r>
      <w:r w:rsidRPr="00DD53EC">
        <w:rPr>
          <w:rFonts w:ascii="Arial" w:eastAsia="Times New Roman" w:hAnsi="Arial" w:cs="Arial"/>
          <w:spacing w:val="3"/>
          <w:sz w:val="18"/>
          <w:szCs w:val="18"/>
        </w:rPr>
        <w:t>a</w:t>
      </w:r>
      <w:r w:rsidRPr="00DD53EC">
        <w:rPr>
          <w:rFonts w:ascii="Arial" w:eastAsia="Times New Roman" w:hAnsi="Arial" w:cs="Arial"/>
          <w:sz w:val="18"/>
          <w:szCs w:val="18"/>
        </w:rPr>
        <w:t>n</w:t>
      </w:r>
      <w:r w:rsidRPr="00DD53EC">
        <w:rPr>
          <w:rFonts w:ascii="Arial" w:eastAsia="Times New Roman" w:hAnsi="Arial" w:cs="Arial"/>
          <w:spacing w:val="5"/>
          <w:sz w:val="18"/>
          <w:szCs w:val="18"/>
        </w:rPr>
        <w:t xml:space="preserve"> </w:t>
      </w:r>
      <w:r w:rsidRPr="00DD53EC">
        <w:rPr>
          <w:rFonts w:ascii="Arial" w:eastAsia="Times New Roman" w:hAnsi="Arial" w:cs="Arial"/>
          <w:spacing w:val="3"/>
          <w:sz w:val="18"/>
          <w:szCs w:val="18"/>
        </w:rPr>
        <w:t>explanatio</w:t>
      </w:r>
      <w:r w:rsidRPr="00DD53EC">
        <w:rPr>
          <w:rFonts w:ascii="Arial" w:eastAsia="Times New Roman" w:hAnsi="Arial" w:cs="Arial"/>
          <w:sz w:val="18"/>
          <w:szCs w:val="18"/>
        </w:rPr>
        <w:t>n</w:t>
      </w:r>
      <w:r w:rsidRPr="00DD53EC">
        <w:rPr>
          <w:rFonts w:ascii="Arial" w:eastAsia="Times New Roman" w:hAnsi="Arial" w:cs="Arial"/>
          <w:spacing w:val="19"/>
          <w:sz w:val="18"/>
          <w:szCs w:val="18"/>
        </w:rPr>
        <w:t xml:space="preserve"> </w:t>
      </w:r>
      <w:r w:rsidRPr="00DD53EC">
        <w:rPr>
          <w:rFonts w:ascii="Arial" w:eastAsia="Times New Roman" w:hAnsi="Arial" w:cs="Arial"/>
          <w:spacing w:val="3"/>
          <w:sz w:val="18"/>
          <w:szCs w:val="18"/>
        </w:rPr>
        <w:t>t</w:t>
      </w:r>
      <w:r w:rsidRPr="00DD53EC">
        <w:rPr>
          <w:rFonts w:ascii="Arial" w:eastAsia="Times New Roman" w:hAnsi="Arial" w:cs="Arial"/>
          <w:sz w:val="18"/>
          <w:szCs w:val="18"/>
        </w:rPr>
        <w:t>o</w:t>
      </w:r>
      <w:r w:rsidRPr="00DD53EC">
        <w:rPr>
          <w:rFonts w:ascii="Arial" w:eastAsia="Times New Roman" w:hAnsi="Arial" w:cs="Arial"/>
          <w:spacing w:val="4"/>
          <w:sz w:val="18"/>
          <w:szCs w:val="18"/>
        </w:rPr>
        <w:t xml:space="preserve"> </w:t>
      </w:r>
      <w:r w:rsidRPr="00DD53EC">
        <w:rPr>
          <w:rFonts w:ascii="Arial" w:eastAsia="Times New Roman" w:hAnsi="Arial" w:cs="Arial"/>
          <w:spacing w:val="3"/>
          <w:sz w:val="18"/>
          <w:szCs w:val="18"/>
        </w:rPr>
        <w:t>thi</w:t>
      </w:r>
      <w:r w:rsidRPr="00DD53EC">
        <w:rPr>
          <w:rFonts w:ascii="Arial" w:eastAsia="Times New Roman" w:hAnsi="Arial" w:cs="Arial"/>
          <w:sz w:val="18"/>
          <w:szCs w:val="18"/>
        </w:rPr>
        <w:t>s</w:t>
      </w:r>
      <w:r w:rsidRPr="00DD53EC">
        <w:rPr>
          <w:rFonts w:ascii="Arial" w:eastAsia="Times New Roman" w:hAnsi="Arial" w:cs="Arial"/>
          <w:spacing w:val="6"/>
          <w:sz w:val="18"/>
          <w:szCs w:val="18"/>
        </w:rPr>
        <w:t xml:space="preserve"> </w:t>
      </w:r>
      <w:r w:rsidRPr="00DD53EC">
        <w:rPr>
          <w:rFonts w:ascii="Arial" w:eastAsia="Times New Roman" w:hAnsi="Arial" w:cs="Arial"/>
          <w:spacing w:val="3"/>
          <w:w w:val="102"/>
          <w:sz w:val="18"/>
          <w:szCs w:val="18"/>
        </w:rPr>
        <w:t>proposal.</w:t>
      </w:r>
    </w:p>
    <w:p w:rsidR="008F63DD" w:rsidRPr="00DD53EC" w:rsidRDefault="008F63DD" w:rsidP="008F63DD">
      <w:pPr>
        <w:spacing w:before="8" w:after="0" w:line="160" w:lineRule="exact"/>
        <w:rPr>
          <w:rFonts w:ascii="Arial" w:hAnsi="Arial" w:cs="Arial"/>
          <w:sz w:val="18"/>
          <w:szCs w:val="18"/>
        </w:rPr>
      </w:pPr>
    </w:p>
    <w:p w:rsidR="008F63DD" w:rsidRPr="00DD53EC" w:rsidRDefault="008F63DD" w:rsidP="008F63DD">
      <w:pPr>
        <w:spacing w:after="0" w:line="200" w:lineRule="exact"/>
        <w:rPr>
          <w:rFonts w:ascii="Arial" w:hAnsi="Arial" w:cs="Arial"/>
          <w:sz w:val="18"/>
          <w:szCs w:val="18"/>
        </w:rPr>
      </w:pPr>
    </w:p>
    <w:p w:rsidR="008F63DD" w:rsidRPr="00DD53EC" w:rsidRDefault="008F63DD" w:rsidP="008F63DD">
      <w:pPr>
        <w:spacing w:after="0" w:line="200" w:lineRule="exact"/>
        <w:rPr>
          <w:rFonts w:ascii="Arial" w:hAnsi="Arial" w:cs="Arial"/>
          <w:sz w:val="18"/>
          <w:szCs w:val="18"/>
        </w:rPr>
      </w:pPr>
    </w:p>
    <w:p w:rsidR="008F63DD" w:rsidRPr="00DD53EC" w:rsidRDefault="008F63DD" w:rsidP="008F63DD">
      <w:pPr>
        <w:tabs>
          <w:tab w:val="left" w:pos="5846"/>
          <w:tab w:val="left" w:pos="7280"/>
        </w:tabs>
        <w:spacing w:after="0" w:line="240" w:lineRule="auto"/>
        <w:ind w:left="821" w:right="-14"/>
        <w:rPr>
          <w:rFonts w:ascii="Arial" w:eastAsia="Times New Roman" w:hAnsi="Arial" w:cs="Arial"/>
          <w:sz w:val="18"/>
          <w:szCs w:val="18"/>
        </w:rPr>
      </w:pPr>
      <w:r>
        <w:rPr>
          <w:rFonts w:ascii="Arial" w:hAnsi="Arial" w:cs="Arial"/>
          <w:noProof/>
          <w:sz w:val="18"/>
          <w:szCs w:val="18"/>
        </w:rPr>
        <mc:AlternateContent>
          <mc:Choice Requires="wpg">
            <w:drawing>
              <wp:anchor distT="0" distB="0" distL="114300" distR="114300" simplePos="0" relativeHeight="251681792" behindDoc="1" locked="0" layoutInCell="1" allowOverlap="1" wp14:anchorId="4C222D96" wp14:editId="563BAC35">
                <wp:simplePos x="0" y="0"/>
                <wp:positionH relativeFrom="page">
                  <wp:posOffset>914400</wp:posOffset>
                </wp:positionH>
                <wp:positionV relativeFrom="paragraph">
                  <wp:posOffset>-10795</wp:posOffset>
                </wp:positionV>
                <wp:extent cx="5943600" cy="1270"/>
                <wp:effectExtent l="9525" t="5715" r="9525" b="12065"/>
                <wp:wrapNone/>
                <wp:docPr id="2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7"/>
                          <a:chExt cx="9360" cy="2"/>
                        </a:xfrm>
                      </wpg:grpSpPr>
                      <wps:wsp>
                        <wps:cNvPr id="25" name="Freeform 10"/>
                        <wps:cNvSpPr>
                          <a:spLocks/>
                        </wps:cNvSpPr>
                        <wps:spPr bwMode="auto">
                          <a:xfrm>
                            <a:off x="1440" y="-17"/>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AB240" id="Group 9" o:spid="_x0000_s1026" style="position:absolute;margin-left:1in;margin-top:-.85pt;width:468pt;height:.1pt;z-index:-251634688;mso-position-horizontal-relative:page" coordorigin="1440,-17"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">
                <v:shape id="Freeform 10" o:spid="_x0000_s1027" style="position:absolute;left:1440;top:-17;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vzcIA&#10;AADbAAAADwAAAGRycy9kb3ducmV2LnhtbESPT2sCMRTE74V+h/AK3mpWoYtujWIrBenNP3h+bN5u&#10;liYvSxJ1/famIHgcZuY3zGI1OCsuFGLnWcFkXIAgrr3uuFVwPPy8z0DEhKzReiYFN4qwWr6+LLDS&#10;/so7uuxTKzKEY4UKTEp9JWWsDTmMY98TZ6/xwWHKMrRSB7xmuLNyWhSldNhxXjDY07eh+m9/dgrs&#10;1/xoN2nenctfHXyzOZWNOSk1ehvWnyASDekZfrS3WsH0A/6/5B8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K/NwgAAANsAAAAPAAAAAAAAAAAAAAAAAJgCAABkcnMvZG93&#10;bnJldi54bWxQSwUGAAAAAAQABAD1AAAAhwMAAAAA&#10;" path="m,l9360,e" filled="f" strokeweight=".85pt">
                  <v:path arrowok="t" o:connecttype="custom" o:connectlocs="0,0;9360,0" o:connectangles="0,0"/>
                </v:shape>
                <w10:wrap anchorx="page"/>
              </v:group>
            </w:pict>
          </mc:Fallback>
        </mc:AlternateContent>
      </w:r>
      <w:r w:rsidRPr="00DD53EC">
        <w:rPr>
          <w:rFonts w:ascii="Arial" w:eastAsia="Times New Roman" w:hAnsi="Arial" w:cs="Arial"/>
          <w:spacing w:val="-1"/>
          <w:sz w:val="18"/>
          <w:szCs w:val="18"/>
        </w:rPr>
        <w:t>Organizatio</w:t>
      </w:r>
      <w:r w:rsidRPr="00DD53EC">
        <w:rPr>
          <w:rFonts w:ascii="Arial" w:eastAsia="Times New Roman" w:hAnsi="Arial" w:cs="Arial"/>
          <w:sz w:val="18"/>
          <w:szCs w:val="18"/>
        </w:rPr>
        <w:t>n</w:t>
      </w:r>
      <w:r w:rsidRPr="00DD53EC">
        <w:rPr>
          <w:rFonts w:ascii="Arial" w:eastAsia="Times New Roman" w:hAnsi="Arial" w:cs="Arial"/>
          <w:spacing w:val="6"/>
          <w:sz w:val="18"/>
          <w:szCs w:val="18"/>
        </w:rPr>
        <w:t xml:space="preserve"> </w:t>
      </w:r>
      <w:r w:rsidRPr="00DD53EC">
        <w:rPr>
          <w:rFonts w:ascii="Arial" w:eastAsia="Times New Roman" w:hAnsi="Arial" w:cs="Arial"/>
          <w:spacing w:val="-1"/>
          <w:sz w:val="18"/>
          <w:szCs w:val="18"/>
        </w:rPr>
        <w:t>Nam</w:t>
      </w:r>
      <w:r>
        <w:rPr>
          <w:rFonts w:ascii="Arial" w:eastAsia="Times New Roman" w:hAnsi="Arial" w:cs="Arial"/>
          <w:sz w:val="18"/>
          <w:szCs w:val="18"/>
        </w:rPr>
        <w:t xml:space="preserve">e </w:t>
      </w:r>
      <w:r>
        <w:rPr>
          <w:rFonts w:ascii="Arial" w:eastAsia="Times New Roman" w:hAnsi="Arial" w:cs="Arial"/>
          <w:sz w:val="18"/>
          <w:szCs w:val="18"/>
        </w:rPr>
        <w:tab/>
      </w:r>
      <w:r w:rsidRPr="00DD53EC">
        <w:rPr>
          <w:rFonts w:ascii="Arial" w:eastAsia="Times New Roman" w:hAnsi="Arial" w:cs="Arial"/>
          <w:spacing w:val="-1"/>
          <w:sz w:val="18"/>
          <w:szCs w:val="18"/>
        </w:rPr>
        <w:t>PR/Awar</w:t>
      </w:r>
      <w:r w:rsidRPr="00DD53EC">
        <w:rPr>
          <w:rFonts w:ascii="Arial" w:eastAsia="Times New Roman" w:hAnsi="Arial" w:cs="Arial"/>
          <w:sz w:val="18"/>
          <w:szCs w:val="18"/>
        </w:rPr>
        <w:t>d</w:t>
      </w:r>
      <w:r w:rsidRPr="00DD53EC">
        <w:rPr>
          <w:rFonts w:ascii="Arial" w:eastAsia="Times New Roman" w:hAnsi="Arial" w:cs="Arial"/>
          <w:spacing w:val="6"/>
          <w:sz w:val="18"/>
          <w:szCs w:val="18"/>
        </w:rPr>
        <w:t xml:space="preserve"> </w:t>
      </w:r>
      <w:r w:rsidRPr="00DD53EC">
        <w:rPr>
          <w:rFonts w:ascii="Arial" w:eastAsia="Times New Roman" w:hAnsi="Arial" w:cs="Arial"/>
          <w:spacing w:val="-1"/>
          <w:sz w:val="18"/>
          <w:szCs w:val="18"/>
        </w:rPr>
        <w:t>Numbe</w:t>
      </w:r>
      <w:r w:rsidRPr="00DD53EC">
        <w:rPr>
          <w:rFonts w:ascii="Arial" w:eastAsia="Times New Roman" w:hAnsi="Arial" w:cs="Arial"/>
          <w:sz w:val="18"/>
          <w:szCs w:val="18"/>
        </w:rPr>
        <w:t>r</w:t>
      </w:r>
      <w:r w:rsidRPr="00DD53EC">
        <w:rPr>
          <w:rFonts w:ascii="Arial" w:eastAsia="Times New Roman" w:hAnsi="Arial" w:cs="Arial"/>
          <w:spacing w:val="6"/>
          <w:sz w:val="18"/>
          <w:szCs w:val="18"/>
        </w:rPr>
        <w:t xml:space="preserve"> </w:t>
      </w:r>
      <w:r w:rsidRPr="00DD53EC">
        <w:rPr>
          <w:rFonts w:ascii="Arial" w:eastAsia="Times New Roman" w:hAnsi="Arial" w:cs="Arial"/>
          <w:spacing w:val="-1"/>
          <w:sz w:val="18"/>
          <w:szCs w:val="18"/>
        </w:rPr>
        <w:t>o</w:t>
      </w:r>
      <w:r w:rsidRPr="00DD53EC">
        <w:rPr>
          <w:rFonts w:ascii="Arial" w:eastAsia="Times New Roman" w:hAnsi="Arial" w:cs="Arial"/>
          <w:sz w:val="18"/>
          <w:szCs w:val="18"/>
        </w:rPr>
        <w:t>r</w:t>
      </w:r>
      <w:r w:rsidRPr="00DD53EC">
        <w:rPr>
          <w:rFonts w:ascii="Arial" w:eastAsia="Times New Roman" w:hAnsi="Arial" w:cs="Arial"/>
          <w:spacing w:val="6"/>
          <w:sz w:val="18"/>
          <w:szCs w:val="18"/>
        </w:rPr>
        <w:t xml:space="preserve"> </w:t>
      </w:r>
      <w:r w:rsidRPr="00DD53EC">
        <w:rPr>
          <w:rFonts w:ascii="Arial" w:eastAsia="Times New Roman" w:hAnsi="Arial" w:cs="Arial"/>
          <w:spacing w:val="-1"/>
          <w:sz w:val="18"/>
          <w:szCs w:val="18"/>
        </w:rPr>
        <w:t>Projec</w:t>
      </w:r>
      <w:r w:rsidRPr="00DD53EC">
        <w:rPr>
          <w:rFonts w:ascii="Arial" w:eastAsia="Times New Roman" w:hAnsi="Arial" w:cs="Arial"/>
          <w:sz w:val="18"/>
          <w:szCs w:val="18"/>
        </w:rPr>
        <w:t>t</w:t>
      </w:r>
      <w:r>
        <w:rPr>
          <w:rFonts w:ascii="Arial" w:eastAsia="Times New Roman" w:hAnsi="Arial" w:cs="Arial"/>
          <w:spacing w:val="6"/>
          <w:sz w:val="18"/>
          <w:szCs w:val="18"/>
        </w:rPr>
        <w:t xml:space="preserve"> Name</w:t>
      </w:r>
    </w:p>
    <w:p w:rsidR="008F63DD" w:rsidRPr="00DD53EC" w:rsidRDefault="008F63DD" w:rsidP="008F63DD">
      <w:pPr>
        <w:spacing w:after="0" w:line="200" w:lineRule="exact"/>
        <w:rPr>
          <w:rFonts w:ascii="Arial" w:hAnsi="Arial" w:cs="Arial"/>
          <w:sz w:val="18"/>
          <w:szCs w:val="18"/>
        </w:rPr>
      </w:pPr>
    </w:p>
    <w:p w:rsidR="008F63DD" w:rsidRPr="00DD53EC" w:rsidRDefault="008F63DD" w:rsidP="008F63DD">
      <w:pPr>
        <w:spacing w:after="0" w:line="200" w:lineRule="exact"/>
        <w:rPr>
          <w:rFonts w:ascii="Arial" w:hAnsi="Arial" w:cs="Arial"/>
          <w:sz w:val="18"/>
          <w:szCs w:val="18"/>
        </w:rPr>
      </w:pPr>
    </w:p>
    <w:p w:rsidR="008F63DD" w:rsidRPr="00DD53EC" w:rsidRDefault="008F63DD" w:rsidP="008F63DD">
      <w:pPr>
        <w:spacing w:before="3" w:after="0" w:line="220" w:lineRule="exact"/>
        <w:rPr>
          <w:rFonts w:ascii="Arial" w:hAnsi="Arial" w:cs="Arial"/>
          <w:sz w:val="18"/>
          <w:szCs w:val="18"/>
        </w:rPr>
      </w:pPr>
    </w:p>
    <w:p w:rsidR="008F63DD" w:rsidRPr="00DD53EC" w:rsidRDefault="008F63DD" w:rsidP="008F63DD">
      <w:pPr>
        <w:spacing w:after="0" w:line="240" w:lineRule="auto"/>
        <w:ind w:left="820" w:right="-20"/>
        <w:rPr>
          <w:rFonts w:ascii="Arial" w:eastAsia="Times New Roman" w:hAnsi="Arial" w:cs="Arial"/>
          <w:sz w:val="18"/>
          <w:szCs w:val="18"/>
        </w:rPr>
      </w:pPr>
      <w:r>
        <w:rPr>
          <w:rFonts w:ascii="Arial" w:hAnsi="Arial" w:cs="Arial"/>
          <w:noProof/>
          <w:sz w:val="18"/>
          <w:szCs w:val="18"/>
        </w:rPr>
        <mc:AlternateContent>
          <mc:Choice Requires="wpg">
            <w:drawing>
              <wp:anchor distT="0" distB="0" distL="114300" distR="114300" simplePos="0" relativeHeight="251682816" behindDoc="1" locked="0" layoutInCell="1" allowOverlap="1" wp14:anchorId="4A4A497E" wp14:editId="1EF23141">
                <wp:simplePos x="0" y="0"/>
                <wp:positionH relativeFrom="page">
                  <wp:posOffset>914400</wp:posOffset>
                </wp:positionH>
                <wp:positionV relativeFrom="paragraph">
                  <wp:posOffset>-10795</wp:posOffset>
                </wp:positionV>
                <wp:extent cx="5943600" cy="1270"/>
                <wp:effectExtent l="9525" t="6985" r="9525" b="10795"/>
                <wp:wrapNone/>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7"/>
                          <a:chExt cx="9360" cy="2"/>
                        </a:xfrm>
                      </wpg:grpSpPr>
                      <wps:wsp>
                        <wps:cNvPr id="23" name="Freeform 12"/>
                        <wps:cNvSpPr>
                          <a:spLocks/>
                        </wps:cNvSpPr>
                        <wps:spPr bwMode="auto">
                          <a:xfrm>
                            <a:off x="1440" y="-17"/>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FB9BD" id="Group 11" o:spid="_x0000_s1026" style="position:absolute;margin-left:1in;margin-top:-.85pt;width:468pt;height:.1pt;z-index:-251633664;mso-position-horizontal-relative:page" coordorigin="1440,-17"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">
                <v:shape id="Freeform 12" o:spid="_x0000_s1027" style="position:absolute;left:1440;top:-17;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SIsIA&#10;AADbAAAADwAAAGRycy9kb3ducmV2LnhtbESPT2sCMRTE74V+h/AK3mpWC4tujWIrBenNP3h+bN5u&#10;liYvSxJ1/famIHgcZuY3zGI1OCsuFGLnWcFkXIAgrr3uuFVwPPy8z0DEhKzReiYFN4qwWr6+LLDS&#10;/so7uuxTKzKEY4UKTEp9JWWsDTmMY98TZ6/xwWHKMrRSB7xmuLNyWhSldNhxXjDY07eh+m9/dgrs&#10;1/xoN2nenctfHXyzOZWNOSk1ehvWnyASDekZfrS3WsH0A/6/5B8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ZIiwgAAANsAAAAPAAAAAAAAAAAAAAAAAJgCAABkcnMvZG93&#10;bnJldi54bWxQSwUGAAAAAAQABAD1AAAAhwMAAAAA&#10;" path="m,l9360,e" filled="f" strokeweight=".85pt">
                  <v:path arrowok="t" o:connecttype="custom" o:connectlocs="0,0;9360,0" o:connectangles="0,0"/>
                </v:shape>
                <w10:wrap anchorx="page"/>
              </v:group>
            </w:pict>
          </mc:Fallback>
        </mc:AlternateContent>
      </w:r>
      <w:r w:rsidRPr="00DD53EC">
        <w:rPr>
          <w:rFonts w:ascii="Arial" w:eastAsia="Times New Roman" w:hAnsi="Arial" w:cs="Arial"/>
          <w:spacing w:val="-2"/>
          <w:sz w:val="18"/>
          <w:szCs w:val="18"/>
        </w:rPr>
        <w:t>Name(s</w:t>
      </w:r>
      <w:r w:rsidRPr="00DD53EC">
        <w:rPr>
          <w:rFonts w:ascii="Arial" w:eastAsia="Times New Roman" w:hAnsi="Arial" w:cs="Arial"/>
          <w:sz w:val="18"/>
          <w:szCs w:val="18"/>
        </w:rPr>
        <w:t>)</w:t>
      </w:r>
      <w:r w:rsidRPr="00DD53EC">
        <w:rPr>
          <w:rFonts w:ascii="Arial" w:eastAsia="Times New Roman" w:hAnsi="Arial" w:cs="Arial"/>
          <w:spacing w:val="6"/>
          <w:sz w:val="18"/>
          <w:szCs w:val="18"/>
        </w:rPr>
        <w:t xml:space="preserve"> </w:t>
      </w:r>
      <w:r w:rsidRPr="00DD53EC">
        <w:rPr>
          <w:rFonts w:ascii="Arial" w:eastAsia="Times New Roman" w:hAnsi="Arial" w:cs="Arial"/>
          <w:spacing w:val="-2"/>
          <w:sz w:val="18"/>
          <w:szCs w:val="18"/>
        </w:rPr>
        <w:t>an</w:t>
      </w:r>
      <w:r w:rsidRPr="00DD53EC">
        <w:rPr>
          <w:rFonts w:ascii="Arial" w:eastAsia="Times New Roman" w:hAnsi="Arial" w:cs="Arial"/>
          <w:sz w:val="18"/>
          <w:szCs w:val="18"/>
        </w:rPr>
        <w:t>d</w:t>
      </w:r>
      <w:r w:rsidRPr="00DD53EC">
        <w:rPr>
          <w:rFonts w:ascii="Arial" w:eastAsia="Times New Roman" w:hAnsi="Arial" w:cs="Arial"/>
          <w:spacing w:val="6"/>
          <w:sz w:val="18"/>
          <w:szCs w:val="18"/>
        </w:rPr>
        <w:t xml:space="preserve"> </w:t>
      </w:r>
      <w:r w:rsidRPr="00DD53EC">
        <w:rPr>
          <w:rFonts w:ascii="Arial" w:eastAsia="Times New Roman" w:hAnsi="Arial" w:cs="Arial"/>
          <w:spacing w:val="-2"/>
          <w:sz w:val="18"/>
          <w:szCs w:val="18"/>
        </w:rPr>
        <w:t>Title(s</w:t>
      </w:r>
      <w:r w:rsidRPr="00DD53EC">
        <w:rPr>
          <w:rFonts w:ascii="Arial" w:eastAsia="Times New Roman" w:hAnsi="Arial" w:cs="Arial"/>
          <w:sz w:val="18"/>
          <w:szCs w:val="18"/>
        </w:rPr>
        <w:t>)</w:t>
      </w:r>
      <w:r w:rsidRPr="00DD53EC">
        <w:rPr>
          <w:rFonts w:ascii="Arial" w:eastAsia="Times New Roman" w:hAnsi="Arial" w:cs="Arial"/>
          <w:spacing w:val="6"/>
          <w:sz w:val="18"/>
          <w:szCs w:val="18"/>
        </w:rPr>
        <w:t xml:space="preserve"> </w:t>
      </w:r>
      <w:r w:rsidRPr="00DD53EC">
        <w:rPr>
          <w:rFonts w:ascii="Arial" w:eastAsia="Times New Roman" w:hAnsi="Arial" w:cs="Arial"/>
          <w:spacing w:val="-2"/>
          <w:sz w:val="18"/>
          <w:szCs w:val="18"/>
        </w:rPr>
        <w:t>o</w:t>
      </w:r>
      <w:r w:rsidRPr="00DD53EC">
        <w:rPr>
          <w:rFonts w:ascii="Arial" w:eastAsia="Times New Roman" w:hAnsi="Arial" w:cs="Arial"/>
          <w:sz w:val="18"/>
          <w:szCs w:val="18"/>
        </w:rPr>
        <w:t>f</w:t>
      </w:r>
      <w:r w:rsidRPr="00DD53EC">
        <w:rPr>
          <w:rFonts w:ascii="Arial" w:eastAsia="Times New Roman" w:hAnsi="Arial" w:cs="Arial"/>
          <w:spacing w:val="6"/>
          <w:sz w:val="18"/>
          <w:szCs w:val="18"/>
        </w:rPr>
        <w:t xml:space="preserve"> </w:t>
      </w:r>
      <w:r w:rsidRPr="00DD53EC">
        <w:rPr>
          <w:rFonts w:ascii="Arial" w:eastAsia="Times New Roman" w:hAnsi="Arial" w:cs="Arial"/>
          <w:spacing w:val="-2"/>
          <w:sz w:val="18"/>
          <w:szCs w:val="18"/>
        </w:rPr>
        <w:t>Authorize</w:t>
      </w:r>
      <w:r w:rsidRPr="00DD53EC">
        <w:rPr>
          <w:rFonts w:ascii="Arial" w:eastAsia="Times New Roman" w:hAnsi="Arial" w:cs="Arial"/>
          <w:sz w:val="18"/>
          <w:szCs w:val="18"/>
        </w:rPr>
        <w:t>d</w:t>
      </w:r>
      <w:r w:rsidRPr="00DD53EC">
        <w:rPr>
          <w:rFonts w:ascii="Arial" w:eastAsia="Times New Roman" w:hAnsi="Arial" w:cs="Arial"/>
          <w:spacing w:val="6"/>
          <w:sz w:val="18"/>
          <w:szCs w:val="18"/>
        </w:rPr>
        <w:t xml:space="preserve"> </w:t>
      </w:r>
      <w:r w:rsidRPr="00DD53EC">
        <w:rPr>
          <w:rFonts w:ascii="Arial" w:eastAsia="Times New Roman" w:hAnsi="Arial" w:cs="Arial"/>
          <w:spacing w:val="-2"/>
          <w:sz w:val="18"/>
          <w:szCs w:val="18"/>
        </w:rPr>
        <w:t>Representative(s)</w:t>
      </w:r>
    </w:p>
    <w:p w:rsidR="008F63DD" w:rsidRPr="00DD53EC" w:rsidRDefault="008F63DD" w:rsidP="008F63DD">
      <w:pPr>
        <w:spacing w:after="0" w:line="200" w:lineRule="exact"/>
        <w:rPr>
          <w:rFonts w:ascii="Arial" w:hAnsi="Arial" w:cs="Arial"/>
          <w:sz w:val="18"/>
          <w:szCs w:val="18"/>
        </w:rPr>
      </w:pPr>
    </w:p>
    <w:p w:rsidR="008F63DD" w:rsidRPr="00DD53EC" w:rsidRDefault="008F63DD" w:rsidP="008F63DD">
      <w:pPr>
        <w:spacing w:after="0" w:line="200" w:lineRule="exact"/>
        <w:rPr>
          <w:rFonts w:ascii="Arial" w:hAnsi="Arial" w:cs="Arial"/>
          <w:sz w:val="18"/>
          <w:szCs w:val="18"/>
        </w:rPr>
      </w:pPr>
    </w:p>
    <w:p w:rsidR="008F63DD" w:rsidRPr="000A5E3B" w:rsidRDefault="008F63DD" w:rsidP="008F63DD">
      <w:pPr>
        <w:spacing w:before="3" w:after="0" w:line="220" w:lineRule="exact"/>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683840" behindDoc="1" locked="0" layoutInCell="1" allowOverlap="1" wp14:anchorId="4C585338" wp14:editId="737D658E">
                <wp:simplePos x="0" y="0"/>
                <wp:positionH relativeFrom="margin">
                  <wp:align>center</wp:align>
                </wp:positionH>
                <wp:positionV relativeFrom="paragraph">
                  <wp:posOffset>80410</wp:posOffset>
                </wp:positionV>
                <wp:extent cx="5943600" cy="1270"/>
                <wp:effectExtent l="0" t="0" r="19050" b="17780"/>
                <wp:wrapNone/>
                <wp:docPr id="2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7"/>
                          <a:chExt cx="9360" cy="2"/>
                        </a:xfrm>
                      </wpg:grpSpPr>
                      <wps:wsp>
                        <wps:cNvPr id="21" name="Freeform 14"/>
                        <wps:cNvSpPr>
                          <a:spLocks/>
                        </wps:cNvSpPr>
                        <wps:spPr bwMode="auto">
                          <a:xfrm>
                            <a:off x="1440" y="-17"/>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EA1B7" id="Group 13" o:spid="_x0000_s1026" style="position:absolute;margin-left:0;margin-top:6.35pt;width:468pt;height:.1pt;z-index:-251632640;mso-position-horizontal:center;mso-position-horizontal-relative:margin" coordorigin="1440,-17"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">
                <v:shape id="Freeform 14" o:spid="_x0000_s1027" style="position:absolute;left:1440;top:-17;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pzsEA&#10;AADbAAAADwAAAGRycy9kb3ducmV2LnhtbESPQWsCMRSE74X+h/AK3mpWD0tdjdJWBOmtunh+bN5u&#10;liYvSxJ1/feNIHgcZuYbZrUZnRUXCrH3rGA2LUAQN1733Cmoj7v3DxAxIWu0nknBjSJs1q8vK6y0&#10;v/IvXQ6pExnCsUIFJqWhkjI2hhzGqR+Is9f64DBlGTqpA14z3Fk5L4pSOuw5Lxgc6NtQ83c4OwX2&#10;a1HbbVr05/JHB99uT2VrTkpN3sbPJYhEY3qGH+29VjCfwf1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bqc7BAAAA2wAAAA8AAAAAAAAAAAAAAAAAmAIAAGRycy9kb3du&#10;cmV2LnhtbFBLBQYAAAAABAAEAPUAAACGAwAAAAA=&#10;" path="m,l9360,e" filled="f" strokeweight=".85pt">
                  <v:path arrowok="t" o:connecttype="custom" o:connectlocs="0,0;9360,0" o:connectangles="0,0"/>
                </v:shape>
                <w10:wrap anchorx="margin"/>
              </v:group>
            </w:pict>
          </mc:Fallback>
        </mc:AlternateContent>
      </w:r>
    </w:p>
    <w:p w:rsidR="008F63DD" w:rsidRPr="00E6494F" w:rsidRDefault="008F63DD" w:rsidP="008F63DD">
      <w:pPr>
        <w:tabs>
          <w:tab w:val="left" w:pos="9180"/>
        </w:tabs>
        <w:spacing w:after="0" w:line="169" w:lineRule="exact"/>
        <w:ind w:left="820" w:right="-20"/>
        <w:rPr>
          <w:rFonts w:ascii="Arial" w:eastAsia="Times New Roman" w:hAnsi="Arial" w:cs="Arial"/>
          <w:sz w:val="18"/>
          <w:szCs w:val="18"/>
        </w:rPr>
      </w:pPr>
      <w:r w:rsidRPr="00DD53EC">
        <w:rPr>
          <w:rFonts w:ascii="Arial" w:eastAsia="Times New Roman" w:hAnsi="Arial" w:cs="Arial"/>
          <w:spacing w:val="-1"/>
          <w:sz w:val="18"/>
          <w:szCs w:val="18"/>
        </w:rPr>
        <w:t>Signature(s</w:t>
      </w:r>
      <w:r w:rsidRPr="00DD53EC">
        <w:rPr>
          <w:rFonts w:ascii="Arial" w:eastAsia="Times New Roman" w:hAnsi="Arial" w:cs="Arial"/>
          <w:sz w:val="18"/>
          <w:szCs w:val="18"/>
        </w:rPr>
        <w:t>)</w:t>
      </w:r>
      <w:r w:rsidRPr="00DD53EC">
        <w:rPr>
          <w:rFonts w:ascii="Arial" w:eastAsia="Times New Roman" w:hAnsi="Arial" w:cs="Arial"/>
          <w:sz w:val="18"/>
          <w:szCs w:val="18"/>
        </w:rPr>
        <w:tab/>
      </w:r>
      <w:r w:rsidRPr="00DD53EC">
        <w:rPr>
          <w:rFonts w:ascii="Arial" w:eastAsia="Times New Roman" w:hAnsi="Arial" w:cs="Arial"/>
          <w:spacing w:val="-3"/>
          <w:sz w:val="18"/>
          <w:szCs w:val="18"/>
        </w:rPr>
        <w:t>Date</w:t>
      </w:r>
    </w:p>
    <w:p w:rsidR="008F63DD" w:rsidRPr="00DD53EC" w:rsidRDefault="008F63DD" w:rsidP="00D968A3">
      <w:pPr>
        <w:spacing w:before="39" w:after="0" w:line="240" w:lineRule="auto"/>
        <w:ind w:right="100"/>
        <w:jc w:val="right"/>
        <w:rPr>
          <w:rFonts w:ascii="Arial" w:eastAsia="Times New Roman" w:hAnsi="Arial" w:cs="Arial"/>
          <w:sz w:val="18"/>
          <w:szCs w:val="18"/>
        </w:rPr>
      </w:pPr>
      <w:r w:rsidRPr="00DD53EC">
        <w:rPr>
          <w:rFonts w:ascii="Arial" w:eastAsia="Times New Roman" w:hAnsi="Arial" w:cs="Arial"/>
          <w:sz w:val="18"/>
          <w:szCs w:val="18"/>
        </w:rPr>
        <w:t>Form</w:t>
      </w:r>
      <w:r w:rsidRPr="00DD53EC">
        <w:rPr>
          <w:rFonts w:ascii="Arial" w:eastAsia="Times New Roman" w:hAnsi="Arial" w:cs="Arial"/>
          <w:spacing w:val="6"/>
          <w:sz w:val="18"/>
          <w:szCs w:val="18"/>
        </w:rPr>
        <w:t xml:space="preserve"> </w:t>
      </w:r>
      <w:r w:rsidRPr="00DD53EC">
        <w:rPr>
          <w:rFonts w:ascii="Arial" w:eastAsia="Times New Roman" w:hAnsi="Arial" w:cs="Arial"/>
          <w:sz w:val="18"/>
          <w:szCs w:val="18"/>
        </w:rPr>
        <w:t>A</w:t>
      </w:r>
      <w:r w:rsidRPr="00DD53EC">
        <w:rPr>
          <w:rFonts w:ascii="Arial" w:eastAsia="Times New Roman" w:hAnsi="Arial" w:cs="Arial"/>
          <w:spacing w:val="-15"/>
          <w:sz w:val="18"/>
          <w:szCs w:val="18"/>
        </w:rPr>
        <w:t>D</w:t>
      </w:r>
      <w:r w:rsidRPr="00DD53EC">
        <w:rPr>
          <w:rFonts w:ascii="Arial" w:eastAsia="Times New Roman" w:hAnsi="Arial" w:cs="Arial"/>
          <w:spacing w:val="-5"/>
          <w:sz w:val="18"/>
          <w:szCs w:val="18"/>
        </w:rPr>
        <w:t>-</w:t>
      </w:r>
      <w:r w:rsidRPr="00DD53EC">
        <w:rPr>
          <w:rFonts w:ascii="Arial" w:eastAsia="Times New Roman" w:hAnsi="Arial" w:cs="Arial"/>
          <w:spacing w:val="-6"/>
          <w:sz w:val="18"/>
          <w:szCs w:val="18"/>
        </w:rPr>
        <w:t>104</w:t>
      </w:r>
      <w:r w:rsidRPr="00DD53EC">
        <w:rPr>
          <w:rFonts w:ascii="Arial" w:eastAsia="Times New Roman" w:hAnsi="Arial" w:cs="Arial"/>
          <w:sz w:val="18"/>
          <w:szCs w:val="18"/>
        </w:rPr>
        <w:t>7</w:t>
      </w:r>
      <w:r w:rsidRPr="00DD53EC">
        <w:rPr>
          <w:rFonts w:ascii="Arial" w:eastAsia="Times New Roman" w:hAnsi="Arial" w:cs="Arial"/>
          <w:spacing w:val="6"/>
          <w:sz w:val="18"/>
          <w:szCs w:val="18"/>
        </w:rPr>
        <w:t xml:space="preserve"> </w:t>
      </w:r>
      <w:r w:rsidRPr="00DD53EC">
        <w:rPr>
          <w:rFonts w:ascii="Arial" w:eastAsia="Times New Roman" w:hAnsi="Arial" w:cs="Arial"/>
          <w:spacing w:val="-6"/>
          <w:w w:val="102"/>
          <w:sz w:val="18"/>
          <w:szCs w:val="18"/>
        </w:rPr>
        <w:t>(1/92)</w:t>
      </w:r>
    </w:p>
    <w:p w:rsidR="008F63DD" w:rsidRPr="00DD53EC" w:rsidRDefault="008F63DD" w:rsidP="008F63DD">
      <w:pPr>
        <w:spacing w:after="0"/>
        <w:jc w:val="right"/>
        <w:rPr>
          <w:rFonts w:ascii="Arial" w:hAnsi="Arial" w:cs="Arial"/>
          <w:sz w:val="18"/>
          <w:szCs w:val="18"/>
        </w:rPr>
        <w:sectPr w:rsidR="008F63DD" w:rsidRPr="00DD53EC" w:rsidSect="00DD53EC">
          <w:footerReference w:type="default" r:id="rId18"/>
          <w:pgSz w:w="12240" w:h="15840"/>
          <w:pgMar w:top="1380" w:right="1320" w:bottom="280" w:left="1340" w:header="720" w:footer="720" w:gutter="0"/>
          <w:cols w:space="720"/>
        </w:sectPr>
      </w:pPr>
    </w:p>
    <w:p w:rsidR="008F63DD" w:rsidRPr="00DD53EC" w:rsidRDefault="008F63DD" w:rsidP="008F63DD">
      <w:pPr>
        <w:spacing w:before="2" w:after="0" w:line="260" w:lineRule="exact"/>
        <w:jc w:val="center"/>
        <w:rPr>
          <w:rFonts w:ascii="Arial" w:hAnsi="Arial" w:cs="Arial"/>
          <w:b/>
          <w:sz w:val="18"/>
          <w:szCs w:val="18"/>
        </w:rPr>
      </w:pPr>
      <w:r w:rsidRPr="00DD53EC">
        <w:rPr>
          <w:rFonts w:ascii="Arial" w:hAnsi="Arial" w:cs="Arial"/>
          <w:b/>
          <w:sz w:val="18"/>
          <w:szCs w:val="18"/>
        </w:rPr>
        <w:lastRenderedPageBreak/>
        <w:t>Instructions for Certification</w:t>
      </w:r>
    </w:p>
    <w:p w:rsidR="008F63DD" w:rsidRPr="006568F1" w:rsidRDefault="008F63DD" w:rsidP="008F63DD">
      <w:pPr>
        <w:pStyle w:val="ListParagraph"/>
        <w:numPr>
          <w:ilvl w:val="0"/>
          <w:numId w:val="32"/>
        </w:numPr>
        <w:spacing w:line="240" w:lineRule="auto"/>
        <w:rPr>
          <w:rFonts w:ascii="Arial" w:hAnsi="Arial" w:cs="Arial"/>
        </w:rPr>
      </w:pPr>
      <w:r w:rsidRPr="00DD53EC">
        <w:rPr>
          <w:rFonts w:ascii="Arial" w:eastAsia="Times New Roman" w:hAnsi="Arial" w:cs="Arial"/>
          <w:spacing w:val="2"/>
          <w:sz w:val="18"/>
          <w:szCs w:val="18"/>
        </w:rPr>
        <w:t>1</w:t>
      </w:r>
      <w:r w:rsidRPr="00DD53EC">
        <w:rPr>
          <w:rFonts w:ascii="Arial" w:eastAsia="Times New Roman" w:hAnsi="Arial" w:cs="Arial"/>
          <w:sz w:val="18"/>
          <w:szCs w:val="18"/>
        </w:rPr>
        <w:t>.</w:t>
      </w:r>
      <w:r w:rsidRPr="00DD53EC">
        <w:rPr>
          <w:rFonts w:ascii="Arial" w:eastAsia="Times New Roman" w:hAnsi="Arial" w:cs="Arial"/>
          <w:spacing w:val="12"/>
          <w:sz w:val="18"/>
          <w:szCs w:val="18"/>
        </w:rPr>
        <w:t xml:space="preserve"> </w:t>
      </w:r>
      <w:r w:rsidRPr="006568F1">
        <w:rPr>
          <w:rFonts w:ascii="Arial" w:hAnsi="Arial" w:cs="Arial"/>
        </w:rPr>
        <w:t>By signing and submitting this form, the prospective lower tier participant is providing the certification set out on the form in accordance with these instructions.</w:t>
      </w:r>
    </w:p>
    <w:p w:rsidR="008F63DD" w:rsidRPr="006568F1" w:rsidRDefault="008F63DD" w:rsidP="008F63DD">
      <w:pPr>
        <w:pStyle w:val="ListParagraph"/>
        <w:rPr>
          <w:rFonts w:ascii="Arial" w:hAnsi="Arial" w:cs="Arial"/>
        </w:rPr>
      </w:pPr>
    </w:p>
    <w:p w:rsidR="008F63DD" w:rsidRPr="006568F1" w:rsidRDefault="008F63DD" w:rsidP="008F63DD">
      <w:pPr>
        <w:pStyle w:val="ListParagraph"/>
        <w:numPr>
          <w:ilvl w:val="0"/>
          <w:numId w:val="32"/>
        </w:numPr>
        <w:spacing w:line="240" w:lineRule="auto"/>
        <w:rPr>
          <w:rFonts w:ascii="Arial" w:hAnsi="Arial" w:cs="Arial"/>
        </w:rPr>
      </w:pPr>
      <w:r w:rsidRPr="006568F1">
        <w:rPr>
          <w:rFonts w:ascii="Arial" w:hAnsi="Arial" w:cs="Arial"/>
        </w:rPr>
        <w:t xml:space="preserve"> The certification in this clause is a material representation of fact upon which reliance was placed when the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  </w:t>
      </w:r>
    </w:p>
    <w:p w:rsidR="008F63DD" w:rsidRPr="006568F1" w:rsidRDefault="008F63DD" w:rsidP="008F63DD">
      <w:pPr>
        <w:pStyle w:val="ListParagraph"/>
        <w:rPr>
          <w:rFonts w:ascii="Arial" w:hAnsi="Arial" w:cs="Arial"/>
        </w:rPr>
      </w:pPr>
    </w:p>
    <w:p w:rsidR="008F63DD" w:rsidRPr="006568F1" w:rsidRDefault="008F63DD" w:rsidP="008F63DD">
      <w:pPr>
        <w:pStyle w:val="ListParagraph"/>
        <w:numPr>
          <w:ilvl w:val="0"/>
          <w:numId w:val="32"/>
        </w:numPr>
        <w:spacing w:line="240" w:lineRule="auto"/>
        <w:rPr>
          <w:rFonts w:ascii="Arial" w:hAnsi="Arial" w:cs="Arial"/>
        </w:rPr>
      </w:pPr>
      <w:r w:rsidRPr="006568F1">
        <w:rPr>
          <w:rFonts w:ascii="Arial" w:hAnsi="Arial" w:cs="Arial"/>
        </w:rPr>
        <w:t xml:space="preserve">The prospective lower tier participant shall provide immediate written notice to the person to whom this proposal is submitted if at any time the prospective lower tier participant learns that its certification was erroneous when submitted or has become erroneous by reason of changed circumstances.  </w:t>
      </w:r>
    </w:p>
    <w:p w:rsidR="008F63DD" w:rsidRPr="006568F1" w:rsidRDefault="008F63DD" w:rsidP="008F63DD">
      <w:pPr>
        <w:pStyle w:val="ListParagraph"/>
        <w:rPr>
          <w:rFonts w:ascii="Arial" w:hAnsi="Arial" w:cs="Arial"/>
        </w:rPr>
      </w:pPr>
    </w:p>
    <w:p w:rsidR="008F63DD" w:rsidRPr="006568F1" w:rsidRDefault="008F63DD" w:rsidP="008F63DD">
      <w:pPr>
        <w:pStyle w:val="ListParagraph"/>
        <w:numPr>
          <w:ilvl w:val="0"/>
          <w:numId w:val="32"/>
        </w:numPr>
        <w:spacing w:line="240" w:lineRule="auto"/>
        <w:rPr>
          <w:rFonts w:ascii="Arial" w:hAnsi="Arial" w:cs="Arial"/>
        </w:rPr>
      </w:pPr>
      <w:r w:rsidRPr="006568F1">
        <w:rPr>
          <w:rFonts w:ascii="Arial" w:hAnsi="Arial" w:cs="Arial"/>
        </w:rPr>
        <w:t xml:space="preserve">The terms "covered transaction", “debarred”, "suspended", "ineligible", "lower tiered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  </w:t>
      </w:r>
    </w:p>
    <w:p w:rsidR="008F63DD" w:rsidRPr="006568F1" w:rsidRDefault="008F63DD" w:rsidP="008F63DD">
      <w:pPr>
        <w:pStyle w:val="ListParagraph"/>
        <w:rPr>
          <w:rFonts w:ascii="Arial" w:hAnsi="Arial" w:cs="Arial"/>
        </w:rPr>
      </w:pPr>
    </w:p>
    <w:p w:rsidR="008F63DD" w:rsidRPr="006568F1" w:rsidRDefault="008F63DD" w:rsidP="008F63DD">
      <w:pPr>
        <w:pStyle w:val="ListParagraph"/>
        <w:numPr>
          <w:ilvl w:val="0"/>
          <w:numId w:val="32"/>
        </w:numPr>
        <w:spacing w:line="240" w:lineRule="auto"/>
        <w:rPr>
          <w:rFonts w:ascii="Arial" w:hAnsi="Arial" w:cs="Arial"/>
        </w:rPr>
      </w:pPr>
      <w:r w:rsidRPr="006568F1">
        <w:rPr>
          <w:rFonts w:ascii="Arial" w:hAnsi="Arial" w:cs="Arial"/>
        </w:rPr>
        <w:t xml:space="preserve">The prospective lower tier participant agrees by submitting this form that, should the proposed covered transaction be entered into, it shall not knowingly enter into any lower tiered covered transaction with a person who is debarred, suspended, declared ineligible or voluntarily excluded from participation in this covered transaction, unless authorized by the department or agency with which this transaction originated.  </w:t>
      </w:r>
    </w:p>
    <w:p w:rsidR="008F63DD" w:rsidRPr="006568F1" w:rsidRDefault="008F63DD" w:rsidP="008F63DD">
      <w:pPr>
        <w:pStyle w:val="ListParagraph"/>
        <w:rPr>
          <w:rFonts w:ascii="Arial" w:hAnsi="Arial" w:cs="Arial"/>
        </w:rPr>
      </w:pPr>
    </w:p>
    <w:p w:rsidR="008F63DD" w:rsidRPr="006568F1" w:rsidRDefault="008F63DD" w:rsidP="008F63DD">
      <w:pPr>
        <w:pStyle w:val="ListParagraph"/>
        <w:numPr>
          <w:ilvl w:val="0"/>
          <w:numId w:val="32"/>
        </w:numPr>
        <w:spacing w:line="240" w:lineRule="auto"/>
        <w:rPr>
          <w:rFonts w:ascii="Arial" w:hAnsi="Arial" w:cs="Arial"/>
        </w:rPr>
      </w:pPr>
      <w:r w:rsidRPr="006568F1">
        <w:rPr>
          <w:rFonts w:ascii="Arial" w:hAnsi="Arial" w:cs="Arial"/>
        </w:rPr>
        <w:t xml:space="preserve">The prospective lower tier participant further agrees by submitting this form that it will include this clause titled "Certification Regarding Debarment, Suspension, Ineligibility and Voluntary Exclusion--Lower Tier Covered Transactions", without modification, in all lower tier covered transactions and in all solicitations for lower tier covered transactions.  </w:t>
      </w:r>
    </w:p>
    <w:p w:rsidR="008F63DD" w:rsidRPr="006568F1" w:rsidRDefault="008F63DD" w:rsidP="008F63DD">
      <w:pPr>
        <w:pStyle w:val="ListParagraph"/>
        <w:rPr>
          <w:rFonts w:ascii="Arial" w:hAnsi="Arial" w:cs="Arial"/>
        </w:rPr>
      </w:pPr>
    </w:p>
    <w:p w:rsidR="008F63DD" w:rsidRPr="006568F1" w:rsidRDefault="008F63DD" w:rsidP="008F63DD">
      <w:pPr>
        <w:pStyle w:val="ListParagraph"/>
        <w:numPr>
          <w:ilvl w:val="0"/>
          <w:numId w:val="32"/>
        </w:numPr>
        <w:spacing w:after="0" w:line="263" w:lineRule="auto"/>
        <w:ind w:right="57"/>
        <w:jc w:val="both"/>
        <w:rPr>
          <w:rFonts w:ascii="Arial" w:hAnsi="Arial" w:cs="Arial"/>
        </w:rPr>
      </w:pPr>
      <w:r w:rsidRPr="006568F1">
        <w:rPr>
          <w:rFonts w:ascii="Arial" w:hAnsi="Arial" w:cs="Arial"/>
        </w:rPr>
        <w:t>A</w:t>
      </w:r>
      <w:r w:rsidRPr="006568F1">
        <w:rPr>
          <w:rFonts w:ascii="Arial" w:hAnsi="Arial" w:cs="Arial"/>
          <w:spacing w:val="1"/>
        </w:rPr>
        <w:t xml:space="preserve"> </w:t>
      </w:r>
      <w:r w:rsidRPr="006568F1">
        <w:rPr>
          <w:rFonts w:ascii="Arial" w:hAnsi="Arial" w:cs="Arial"/>
          <w:spacing w:val="2"/>
        </w:rPr>
        <w:t>participan</w:t>
      </w:r>
      <w:r w:rsidRPr="006568F1">
        <w:rPr>
          <w:rFonts w:ascii="Arial" w:hAnsi="Arial" w:cs="Arial"/>
        </w:rPr>
        <w:t>t</w:t>
      </w:r>
      <w:r w:rsidRPr="006568F1">
        <w:rPr>
          <w:rFonts w:ascii="Arial" w:hAnsi="Arial" w:cs="Arial"/>
          <w:spacing w:val="15"/>
        </w:rPr>
        <w:t xml:space="preserve"> </w:t>
      </w:r>
      <w:r w:rsidRPr="006568F1">
        <w:rPr>
          <w:rFonts w:ascii="Arial" w:hAnsi="Arial" w:cs="Arial"/>
          <w:spacing w:val="2"/>
        </w:rPr>
        <w:t>i</w:t>
      </w:r>
      <w:r w:rsidRPr="006568F1">
        <w:rPr>
          <w:rFonts w:ascii="Arial" w:hAnsi="Arial" w:cs="Arial"/>
        </w:rPr>
        <w:t>n</w:t>
      </w:r>
      <w:r w:rsidRPr="006568F1">
        <w:rPr>
          <w:rFonts w:ascii="Arial" w:hAnsi="Arial" w:cs="Arial"/>
          <w:spacing w:val="1"/>
        </w:rPr>
        <w:t xml:space="preserve"> </w:t>
      </w:r>
      <w:r w:rsidRPr="006568F1">
        <w:rPr>
          <w:rFonts w:ascii="Arial" w:hAnsi="Arial" w:cs="Arial"/>
        </w:rPr>
        <w:t xml:space="preserve">a </w:t>
      </w:r>
      <w:r w:rsidRPr="006568F1">
        <w:rPr>
          <w:rFonts w:ascii="Arial" w:hAnsi="Arial" w:cs="Arial"/>
          <w:spacing w:val="2"/>
        </w:rPr>
        <w:t>covere</w:t>
      </w:r>
      <w:r w:rsidRPr="006568F1">
        <w:rPr>
          <w:rFonts w:ascii="Arial" w:hAnsi="Arial" w:cs="Arial"/>
        </w:rPr>
        <w:t>d</w:t>
      </w:r>
      <w:r w:rsidRPr="006568F1">
        <w:rPr>
          <w:rFonts w:ascii="Arial" w:hAnsi="Arial" w:cs="Arial"/>
          <w:spacing w:val="10"/>
        </w:rPr>
        <w:t xml:space="preserve"> </w:t>
      </w:r>
      <w:r w:rsidRPr="006568F1">
        <w:rPr>
          <w:rFonts w:ascii="Arial" w:hAnsi="Arial" w:cs="Arial"/>
          <w:spacing w:val="2"/>
        </w:rPr>
        <w:t>transactio</w:t>
      </w:r>
      <w:r w:rsidRPr="006568F1">
        <w:rPr>
          <w:rFonts w:ascii="Arial" w:hAnsi="Arial" w:cs="Arial"/>
        </w:rPr>
        <w:t>n</w:t>
      </w:r>
      <w:r w:rsidRPr="006568F1">
        <w:rPr>
          <w:rFonts w:ascii="Arial" w:hAnsi="Arial" w:cs="Arial"/>
          <w:spacing w:val="15"/>
        </w:rPr>
        <w:t xml:space="preserve"> </w:t>
      </w:r>
      <w:r w:rsidRPr="006568F1">
        <w:rPr>
          <w:rFonts w:ascii="Arial" w:hAnsi="Arial" w:cs="Arial"/>
          <w:spacing w:val="2"/>
        </w:rPr>
        <w:t>ma</w:t>
      </w:r>
      <w:r w:rsidRPr="006568F1">
        <w:rPr>
          <w:rFonts w:ascii="Arial" w:hAnsi="Arial" w:cs="Arial"/>
        </w:rPr>
        <w:t>y</w:t>
      </w:r>
      <w:r w:rsidRPr="006568F1">
        <w:rPr>
          <w:rFonts w:ascii="Arial" w:hAnsi="Arial" w:cs="Arial"/>
          <w:spacing w:val="5"/>
        </w:rPr>
        <w:t xml:space="preserve"> </w:t>
      </w:r>
      <w:r w:rsidRPr="006568F1">
        <w:rPr>
          <w:rFonts w:ascii="Arial" w:hAnsi="Arial" w:cs="Arial"/>
          <w:spacing w:val="2"/>
        </w:rPr>
        <w:t>rel</w:t>
      </w:r>
      <w:r w:rsidRPr="006568F1">
        <w:rPr>
          <w:rFonts w:ascii="Arial" w:hAnsi="Arial" w:cs="Arial"/>
        </w:rPr>
        <w:t>y</w:t>
      </w:r>
      <w:r w:rsidRPr="006568F1">
        <w:rPr>
          <w:rFonts w:ascii="Arial" w:hAnsi="Arial" w:cs="Arial"/>
          <w:spacing w:val="4"/>
        </w:rPr>
        <w:t xml:space="preserve"> </w:t>
      </w:r>
      <w:r w:rsidRPr="006568F1">
        <w:rPr>
          <w:rFonts w:ascii="Arial" w:hAnsi="Arial" w:cs="Arial"/>
          <w:spacing w:val="2"/>
        </w:rPr>
        <w:t>upo</w:t>
      </w:r>
      <w:r w:rsidRPr="006568F1">
        <w:rPr>
          <w:rFonts w:ascii="Arial" w:hAnsi="Arial" w:cs="Arial"/>
        </w:rPr>
        <w:t>n</w:t>
      </w:r>
      <w:r w:rsidRPr="006568F1">
        <w:rPr>
          <w:rFonts w:ascii="Arial" w:hAnsi="Arial" w:cs="Arial"/>
          <w:spacing w:val="6"/>
        </w:rPr>
        <w:t xml:space="preserve"> </w:t>
      </w:r>
      <w:r w:rsidRPr="006568F1">
        <w:rPr>
          <w:rFonts w:ascii="Arial" w:hAnsi="Arial" w:cs="Arial"/>
        </w:rPr>
        <w:t xml:space="preserve">a </w:t>
      </w:r>
      <w:r w:rsidRPr="006568F1">
        <w:rPr>
          <w:rFonts w:ascii="Arial" w:hAnsi="Arial" w:cs="Arial"/>
          <w:spacing w:val="2"/>
        </w:rPr>
        <w:t>certificatio</w:t>
      </w:r>
      <w:r w:rsidRPr="006568F1">
        <w:rPr>
          <w:rFonts w:ascii="Arial" w:hAnsi="Arial" w:cs="Arial"/>
        </w:rPr>
        <w:t>n</w:t>
      </w:r>
      <w:r w:rsidRPr="006568F1">
        <w:rPr>
          <w:rFonts w:ascii="Arial" w:hAnsi="Arial" w:cs="Arial"/>
          <w:spacing w:val="17"/>
        </w:rPr>
        <w:t xml:space="preserve"> </w:t>
      </w:r>
      <w:r w:rsidRPr="006568F1">
        <w:rPr>
          <w:rFonts w:ascii="Arial" w:hAnsi="Arial" w:cs="Arial"/>
          <w:spacing w:val="2"/>
        </w:rPr>
        <w:t>o</w:t>
      </w:r>
      <w:r w:rsidRPr="006568F1">
        <w:rPr>
          <w:rFonts w:ascii="Arial" w:hAnsi="Arial" w:cs="Arial"/>
        </w:rPr>
        <w:t>f</w:t>
      </w:r>
      <w:r w:rsidRPr="006568F1">
        <w:rPr>
          <w:rFonts w:ascii="Arial" w:hAnsi="Arial" w:cs="Arial"/>
          <w:spacing w:val="1"/>
        </w:rPr>
        <w:t xml:space="preserve"> </w:t>
      </w:r>
      <w:r w:rsidRPr="006568F1">
        <w:rPr>
          <w:rFonts w:ascii="Arial" w:hAnsi="Arial" w:cs="Arial"/>
        </w:rPr>
        <w:t xml:space="preserve">a </w:t>
      </w:r>
      <w:r w:rsidRPr="006568F1">
        <w:rPr>
          <w:rFonts w:ascii="Arial" w:hAnsi="Arial" w:cs="Arial"/>
          <w:spacing w:val="2"/>
        </w:rPr>
        <w:t>prospectiv</w:t>
      </w:r>
      <w:r w:rsidRPr="006568F1">
        <w:rPr>
          <w:rFonts w:ascii="Arial" w:hAnsi="Arial" w:cs="Arial"/>
        </w:rPr>
        <w:t>e</w:t>
      </w:r>
      <w:r w:rsidRPr="006568F1">
        <w:rPr>
          <w:rFonts w:ascii="Arial" w:hAnsi="Arial" w:cs="Arial"/>
          <w:spacing w:val="16"/>
        </w:rPr>
        <w:t xml:space="preserve"> </w:t>
      </w:r>
      <w:r w:rsidRPr="006568F1">
        <w:rPr>
          <w:rFonts w:ascii="Arial" w:hAnsi="Arial" w:cs="Arial"/>
          <w:spacing w:val="2"/>
        </w:rPr>
        <w:t>participan</w:t>
      </w:r>
      <w:r w:rsidRPr="006568F1">
        <w:rPr>
          <w:rFonts w:ascii="Arial" w:hAnsi="Arial" w:cs="Arial"/>
        </w:rPr>
        <w:t>t</w:t>
      </w:r>
      <w:r w:rsidRPr="006568F1">
        <w:rPr>
          <w:rFonts w:ascii="Arial" w:hAnsi="Arial" w:cs="Arial"/>
          <w:spacing w:val="15"/>
        </w:rPr>
        <w:t xml:space="preserve"> </w:t>
      </w:r>
      <w:r w:rsidRPr="006568F1">
        <w:rPr>
          <w:rFonts w:ascii="Arial" w:hAnsi="Arial" w:cs="Arial"/>
          <w:spacing w:val="2"/>
        </w:rPr>
        <w:t>i</w:t>
      </w:r>
      <w:r w:rsidRPr="006568F1">
        <w:rPr>
          <w:rFonts w:ascii="Arial" w:hAnsi="Arial" w:cs="Arial"/>
        </w:rPr>
        <w:t>n</w:t>
      </w:r>
      <w:r w:rsidRPr="006568F1">
        <w:rPr>
          <w:rFonts w:ascii="Arial" w:hAnsi="Arial" w:cs="Arial"/>
          <w:spacing w:val="1"/>
        </w:rPr>
        <w:t xml:space="preserve"> </w:t>
      </w:r>
      <w:r w:rsidRPr="006568F1">
        <w:rPr>
          <w:rFonts w:ascii="Arial" w:hAnsi="Arial" w:cs="Arial"/>
        </w:rPr>
        <w:t xml:space="preserve">a </w:t>
      </w:r>
      <w:r w:rsidRPr="006568F1">
        <w:rPr>
          <w:rFonts w:ascii="Arial" w:hAnsi="Arial" w:cs="Arial"/>
          <w:spacing w:val="2"/>
        </w:rPr>
        <w:t>lowe</w:t>
      </w:r>
      <w:r w:rsidRPr="006568F1">
        <w:rPr>
          <w:rFonts w:ascii="Arial" w:hAnsi="Arial" w:cs="Arial"/>
        </w:rPr>
        <w:t>r</w:t>
      </w:r>
      <w:r w:rsidRPr="006568F1">
        <w:rPr>
          <w:rFonts w:ascii="Arial" w:hAnsi="Arial" w:cs="Arial"/>
          <w:spacing w:val="7"/>
        </w:rPr>
        <w:t xml:space="preserve"> </w:t>
      </w:r>
      <w:r w:rsidRPr="006568F1">
        <w:rPr>
          <w:rFonts w:ascii="Arial" w:hAnsi="Arial" w:cs="Arial"/>
          <w:spacing w:val="2"/>
        </w:rPr>
        <w:t>tie</w:t>
      </w:r>
      <w:r w:rsidRPr="006568F1">
        <w:rPr>
          <w:rFonts w:ascii="Arial" w:hAnsi="Arial" w:cs="Arial"/>
        </w:rPr>
        <w:t>r</w:t>
      </w:r>
      <w:r w:rsidRPr="006568F1">
        <w:rPr>
          <w:rFonts w:ascii="Arial" w:hAnsi="Arial" w:cs="Arial"/>
          <w:spacing w:val="3"/>
        </w:rPr>
        <w:t xml:space="preserve"> </w:t>
      </w:r>
      <w:r w:rsidRPr="006568F1">
        <w:rPr>
          <w:rFonts w:ascii="Arial" w:hAnsi="Arial" w:cs="Arial"/>
          <w:spacing w:val="2"/>
          <w:w w:val="102"/>
        </w:rPr>
        <w:t xml:space="preserve">covered </w:t>
      </w:r>
      <w:r w:rsidRPr="006568F1">
        <w:rPr>
          <w:rFonts w:ascii="Arial" w:hAnsi="Arial" w:cs="Arial"/>
          <w:spacing w:val="3"/>
        </w:rPr>
        <w:t>transactio</w:t>
      </w:r>
      <w:r w:rsidRPr="006568F1">
        <w:rPr>
          <w:rFonts w:ascii="Arial" w:hAnsi="Arial" w:cs="Arial"/>
        </w:rPr>
        <w:t>n</w:t>
      </w:r>
      <w:r w:rsidRPr="006568F1">
        <w:rPr>
          <w:rFonts w:ascii="Arial" w:hAnsi="Arial" w:cs="Arial"/>
          <w:spacing w:val="31"/>
        </w:rPr>
        <w:t xml:space="preserve"> </w:t>
      </w:r>
      <w:r w:rsidRPr="006568F1">
        <w:rPr>
          <w:rFonts w:ascii="Arial" w:hAnsi="Arial" w:cs="Arial"/>
          <w:spacing w:val="3"/>
        </w:rPr>
        <w:t>tha</w:t>
      </w:r>
      <w:r w:rsidRPr="006568F1">
        <w:rPr>
          <w:rFonts w:ascii="Arial" w:hAnsi="Arial" w:cs="Arial"/>
        </w:rPr>
        <w:t>t</w:t>
      </w:r>
      <w:r w:rsidRPr="006568F1">
        <w:rPr>
          <w:rFonts w:ascii="Arial" w:hAnsi="Arial" w:cs="Arial"/>
          <w:spacing w:val="20"/>
        </w:rPr>
        <w:t xml:space="preserve"> </w:t>
      </w:r>
      <w:r w:rsidRPr="006568F1">
        <w:rPr>
          <w:rFonts w:ascii="Arial" w:hAnsi="Arial" w:cs="Arial"/>
          <w:spacing w:val="3"/>
        </w:rPr>
        <w:t>i</w:t>
      </w:r>
      <w:r w:rsidRPr="006568F1">
        <w:rPr>
          <w:rFonts w:ascii="Arial" w:hAnsi="Arial" w:cs="Arial"/>
        </w:rPr>
        <w:t>s</w:t>
      </w:r>
      <w:r w:rsidRPr="006568F1">
        <w:rPr>
          <w:rFonts w:ascii="Arial" w:hAnsi="Arial" w:cs="Arial"/>
          <w:spacing w:val="17"/>
        </w:rPr>
        <w:t xml:space="preserve"> </w:t>
      </w:r>
      <w:r w:rsidRPr="006568F1">
        <w:rPr>
          <w:rFonts w:ascii="Arial" w:hAnsi="Arial" w:cs="Arial"/>
          <w:spacing w:val="3"/>
        </w:rPr>
        <w:t>no</w:t>
      </w:r>
      <w:r w:rsidRPr="006568F1">
        <w:rPr>
          <w:rFonts w:ascii="Arial" w:hAnsi="Arial" w:cs="Arial"/>
        </w:rPr>
        <w:t>t</w:t>
      </w:r>
      <w:r w:rsidRPr="006568F1">
        <w:rPr>
          <w:rFonts w:ascii="Arial" w:hAnsi="Arial" w:cs="Arial"/>
          <w:spacing w:val="19"/>
        </w:rPr>
        <w:t xml:space="preserve"> </w:t>
      </w:r>
      <w:r w:rsidRPr="006568F1">
        <w:rPr>
          <w:rFonts w:ascii="Arial" w:hAnsi="Arial" w:cs="Arial"/>
          <w:spacing w:val="3"/>
        </w:rPr>
        <w:t>debarred</w:t>
      </w:r>
      <w:r w:rsidRPr="006568F1">
        <w:rPr>
          <w:rFonts w:ascii="Arial" w:hAnsi="Arial" w:cs="Arial"/>
        </w:rPr>
        <w:t>,</w:t>
      </w:r>
      <w:r w:rsidRPr="006568F1">
        <w:rPr>
          <w:rFonts w:ascii="Arial" w:hAnsi="Arial" w:cs="Arial"/>
          <w:spacing w:val="28"/>
        </w:rPr>
        <w:t xml:space="preserve"> </w:t>
      </w:r>
      <w:r w:rsidRPr="006568F1">
        <w:rPr>
          <w:rFonts w:ascii="Arial" w:hAnsi="Arial" w:cs="Arial"/>
          <w:spacing w:val="3"/>
        </w:rPr>
        <w:t>suspended</w:t>
      </w:r>
      <w:r w:rsidRPr="006568F1">
        <w:rPr>
          <w:rFonts w:ascii="Arial" w:hAnsi="Arial" w:cs="Arial"/>
        </w:rPr>
        <w:t>,</w:t>
      </w:r>
      <w:r w:rsidRPr="006568F1">
        <w:rPr>
          <w:rFonts w:ascii="Arial" w:hAnsi="Arial" w:cs="Arial"/>
          <w:spacing w:val="31"/>
        </w:rPr>
        <w:t xml:space="preserve"> </w:t>
      </w:r>
      <w:r w:rsidRPr="006568F1">
        <w:rPr>
          <w:rFonts w:ascii="Arial" w:hAnsi="Arial" w:cs="Arial"/>
          <w:spacing w:val="3"/>
        </w:rPr>
        <w:t>ineligible</w:t>
      </w:r>
      <w:r w:rsidRPr="006568F1">
        <w:rPr>
          <w:rFonts w:ascii="Arial" w:hAnsi="Arial" w:cs="Arial"/>
        </w:rPr>
        <w:t>,</w:t>
      </w:r>
      <w:r w:rsidRPr="006568F1">
        <w:rPr>
          <w:rFonts w:ascii="Arial" w:hAnsi="Arial" w:cs="Arial"/>
          <w:spacing w:val="29"/>
        </w:rPr>
        <w:t xml:space="preserve"> </w:t>
      </w:r>
      <w:r w:rsidRPr="006568F1">
        <w:rPr>
          <w:rFonts w:ascii="Arial" w:hAnsi="Arial" w:cs="Arial"/>
          <w:spacing w:val="3"/>
        </w:rPr>
        <w:t>o</w:t>
      </w:r>
      <w:r w:rsidRPr="006568F1">
        <w:rPr>
          <w:rFonts w:ascii="Arial" w:hAnsi="Arial" w:cs="Arial"/>
        </w:rPr>
        <w:t>r</w:t>
      </w:r>
      <w:r w:rsidRPr="006568F1">
        <w:rPr>
          <w:rFonts w:ascii="Arial" w:hAnsi="Arial" w:cs="Arial"/>
          <w:spacing w:val="17"/>
        </w:rPr>
        <w:t xml:space="preserve"> </w:t>
      </w:r>
      <w:r w:rsidRPr="006568F1">
        <w:rPr>
          <w:rFonts w:ascii="Arial" w:hAnsi="Arial" w:cs="Arial"/>
          <w:spacing w:val="3"/>
        </w:rPr>
        <w:t>voluntaril</w:t>
      </w:r>
      <w:r w:rsidRPr="006568F1">
        <w:rPr>
          <w:rFonts w:ascii="Arial" w:hAnsi="Arial" w:cs="Arial"/>
        </w:rPr>
        <w:t>y</w:t>
      </w:r>
      <w:r w:rsidRPr="006568F1">
        <w:rPr>
          <w:rFonts w:ascii="Arial" w:hAnsi="Arial" w:cs="Arial"/>
          <w:spacing w:val="31"/>
        </w:rPr>
        <w:t xml:space="preserve"> </w:t>
      </w:r>
      <w:r w:rsidRPr="006568F1">
        <w:rPr>
          <w:rFonts w:ascii="Arial" w:hAnsi="Arial" w:cs="Arial"/>
          <w:spacing w:val="3"/>
        </w:rPr>
        <w:t>exclude</w:t>
      </w:r>
      <w:r w:rsidRPr="006568F1">
        <w:rPr>
          <w:rFonts w:ascii="Arial" w:hAnsi="Arial" w:cs="Arial"/>
        </w:rPr>
        <w:t>d</w:t>
      </w:r>
      <w:r w:rsidRPr="006568F1">
        <w:rPr>
          <w:rFonts w:ascii="Arial" w:hAnsi="Arial" w:cs="Arial"/>
          <w:spacing w:val="28"/>
        </w:rPr>
        <w:t xml:space="preserve"> </w:t>
      </w:r>
      <w:r w:rsidRPr="006568F1">
        <w:rPr>
          <w:rFonts w:ascii="Arial" w:hAnsi="Arial" w:cs="Arial"/>
          <w:spacing w:val="3"/>
        </w:rPr>
        <w:t>fro</w:t>
      </w:r>
      <w:r w:rsidRPr="006568F1">
        <w:rPr>
          <w:rFonts w:ascii="Arial" w:hAnsi="Arial" w:cs="Arial"/>
        </w:rPr>
        <w:t>m</w:t>
      </w:r>
      <w:r w:rsidRPr="006568F1">
        <w:rPr>
          <w:rFonts w:ascii="Arial" w:hAnsi="Arial" w:cs="Arial"/>
          <w:spacing w:val="21"/>
        </w:rPr>
        <w:t xml:space="preserve"> </w:t>
      </w:r>
      <w:r w:rsidRPr="006568F1">
        <w:rPr>
          <w:rFonts w:ascii="Arial" w:hAnsi="Arial" w:cs="Arial"/>
          <w:spacing w:val="3"/>
        </w:rPr>
        <w:t>th</w:t>
      </w:r>
      <w:r w:rsidRPr="006568F1">
        <w:rPr>
          <w:rFonts w:ascii="Arial" w:hAnsi="Arial" w:cs="Arial"/>
        </w:rPr>
        <w:t>e</w:t>
      </w:r>
      <w:r w:rsidRPr="006568F1">
        <w:rPr>
          <w:rFonts w:ascii="Arial" w:hAnsi="Arial" w:cs="Arial"/>
          <w:spacing w:val="19"/>
        </w:rPr>
        <w:t xml:space="preserve"> </w:t>
      </w:r>
      <w:r w:rsidRPr="006568F1">
        <w:rPr>
          <w:rFonts w:ascii="Arial" w:hAnsi="Arial" w:cs="Arial"/>
          <w:spacing w:val="3"/>
        </w:rPr>
        <w:t>covere</w:t>
      </w:r>
      <w:r w:rsidRPr="006568F1">
        <w:rPr>
          <w:rFonts w:ascii="Arial" w:hAnsi="Arial" w:cs="Arial"/>
        </w:rPr>
        <w:t>d</w:t>
      </w:r>
      <w:r w:rsidRPr="006568F1">
        <w:rPr>
          <w:rFonts w:ascii="Arial" w:hAnsi="Arial" w:cs="Arial"/>
          <w:spacing w:val="26"/>
        </w:rPr>
        <w:t xml:space="preserve"> </w:t>
      </w:r>
      <w:r w:rsidRPr="006568F1">
        <w:rPr>
          <w:rFonts w:ascii="Arial" w:hAnsi="Arial" w:cs="Arial"/>
          <w:spacing w:val="3"/>
        </w:rPr>
        <w:t>transaction</w:t>
      </w:r>
      <w:r w:rsidRPr="006568F1">
        <w:rPr>
          <w:rFonts w:ascii="Arial" w:hAnsi="Arial" w:cs="Arial"/>
        </w:rPr>
        <w:t>,</w:t>
      </w:r>
      <w:r w:rsidRPr="006568F1">
        <w:rPr>
          <w:rFonts w:ascii="Arial" w:hAnsi="Arial" w:cs="Arial"/>
          <w:spacing w:val="32"/>
        </w:rPr>
        <w:t xml:space="preserve"> </w:t>
      </w:r>
      <w:r w:rsidRPr="006568F1">
        <w:rPr>
          <w:rFonts w:ascii="Arial" w:hAnsi="Arial" w:cs="Arial"/>
          <w:spacing w:val="3"/>
        </w:rPr>
        <w:t>unles</w:t>
      </w:r>
      <w:r w:rsidRPr="006568F1">
        <w:rPr>
          <w:rFonts w:ascii="Arial" w:hAnsi="Arial" w:cs="Arial"/>
        </w:rPr>
        <w:t>s</w:t>
      </w:r>
      <w:r w:rsidRPr="006568F1">
        <w:rPr>
          <w:rFonts w:ascii="Arial" w:hAnsi="Arial" w:cs="Arial"/>
          <w:spacing w:val="14"/>
        </w:rPr>
        <w:t xml:space="preserve"> </w:t>
      </w:r>
      <w:r w:rsidRPr="006568F1">
        <w:rPr>
          <w:rFonts w:ascii="Arial" w:hAnsi="Arial" w:cs="Arial"/>
          <w:spacing w:val="2"/>
        </w:rPr>
        <w:t>i</w:t>
      </w:r>
      <w:r w:rsidRPr="006568F1">
        <w:rPr>
          <w:rFonts w:ascii="Arial" w:hAnsi="Arial" w:cs="Arial"/>
        </w:rPr>
        <w:t>t</w:t>
      </w:r>
      <w:r w:rsidRPr="006568F1">
        <w:rPr>
          <w:rFonts w:ascii="Arial" w:hAnsi="Arial" w:cs="Arial"/>
          <w:spacing w:val="6"/>
        </w:rPr>
        <w:t xml:space="preserve"> </w:t>
      </w:r>
      <w:r w:rsidRPr="006568F1">
        <w:rPr>
          <w:rFonts w:ascii="Arial" w:hAnsi="Arial" w:cs="Arial"/>
          <w:spacing w:val="2"/>
          <w:w w:val="102"/>
        </w:rPr>
        <w:t xml:space="preserve">knows </w:t>
      </w:r>
      <w:r w:rsidRPr="006568F1">
        <w:rPr>
          <w:rFonts w:ascii="Arial" w:hAnsi="Arial" w:cs="Arial"/>
          <w:spacing w:val="2"/>
        </w:rPr>
        <w:t>tha</w:t>
      </w:r>
      <w:r w:rsidRPr="006568F1">
        <w:rPr>
          <w:rFonts w:ascii="Arial" w:hAnsi="Arial" w:cs="Arial"/>
        </w:rPr>
        <w:t>t</w:t>
      </w:r>
      <w:r w:rsidRPr="006568F1">
        <w:rPr>
          <w:rFonts w:ascii="Arial" w:hAnsi="Arial" w:cs="Arial"/>
          <w:spacing w:val="7"/>
        </w:rPr>
        <w:t xml:space="preserve"> </w:t>
      </w:r>
      <w:r w:rsidRPr="006568F1">
        <w:rPr>
          <w:rFonts w:ascii="Arial" w:hAnsi="Arial" w:cs="Arial"/>
          <w:spacing w:val="2"/>
        </w:rPr>
        <w:t>th</w:t>
      </w:r>
      <w:r w:rsidRPr="006568F1">
        <w:rPr>
          <w:rFonts w:ascii="Arial" w:hAnsi="Arial" w:cs="Arial"/>
        </w:rPr>
        <w:t>e</w:t>
      </w:r>
      <w:r w:rsidRPr="006568F1">
        <w:rPr>
          <w:rFonts w:ascii="Arial" w:hAnsi="Arial" w:cs="Arial"/>
          <w:spacing w:val="6"/>
        </w:rPr>
        <w:t xml:space="preserve"> </w:t>
      </w:r>
      <w:r w:rsidRPr="006568F1">
        <w:rPr>
          <w:rFonts w:ascii="Arial" w:hAnsi="Arial" w:cs="Arial"/>
          <w:spacing w:val="2"/>
        </w:rPr>
        <w:t>certificatio</w:t>
      </w:r>
      <w:r w:rsidRPr="006568F1">
        <w:rPr>
          <w:rFonts w:ascii="Arial" w:hAnsi="Arial" w:cs="Arial"/>
        </w:rPr>
        <w:t>n</w:t>
      </w:r>
      <w:r w:rsidRPr="006568F1">
        <w:rPr>
          <w:rFonts w:ascii="Arial" w:hAnsi="Arial" w:cs="Arial"/>
          <w:spacing w:val="19"/>
        </w:rPr>
        <w:t xml:space="preserve"> </w:t>
      </w:r>
      <w:r w:rsidRPr="006568F1">
        <w:rPr>
          <w:rFonts w:ascii="Arial" w:hAnsi="Arial" w:cs="Arial"/>
          <w:spacing w:val="2"/>
        </w:rPr>
        <w:t>i</w:t>
      </w:r>
      <w:r w:rsidRPr="006568F1">
        <w:rPr>
          <w:rFonts w:ascii="Arial" w:hAnsi="Arial" w:cs="Arial"/>
        </w:rPr>
        <w:t>s</w:t>
      </w:r>
      <w:r w:rsidRPr="006568F1">
        <w:rPr>
          <w:rFonts w:ascii="Arial" w:hAnsi="Arial" w:cs="Arial"/>
          <w:spacing w:val="4"/>
        </w:rPr>
        <w:t xml:space="preserve"> </w:t>
      </w:r>
      <w:r w:rsidRPr="006568F1">
        <w:rPr>
          <w:rFonts w:ascii="Arial" w:hAnsi="Arial" w:cs="Arial"/>
          <w:spacing w:val="2"/>
        </w:rPr>
        <w:t>erroneous</w:t>
      </w:r>
      <w:r w:rsidRPr="006568F1">
        <w:rPr>
          <w:rFonts w:ascii="Arial" w:hAnsi="Arial" w:cs="Arial"/>
        </w:rPr>
        <w:t xml:space="preserve">. </w:t>
      </w:r>
      <w:r w:rsidRPr="006568F1">
        <w:rPr>
          <w:rFonts w:ascii="Arial" w:hAnsi="Arial" w:cs="Arial"/>
          <w:spacing w:val="16"/>
        </w:rPr>
        <w:t xml:space="preserve"> </w:t>
      </w:r>
      <w:r w:rsidRPr="006568F1">
        <w:rPr>
          <w:rFonts w:ascii="Arial" w:hAnsi="Arial" w:cs="Arial"/>
        </w:rPr>
        <w:t>A</w:t>
      </w:r>
      <w:r w:rsidRPr="006568F1">
        <w:rPr>
          <w:rFonts w:ascii="Arial" w:hAnsi="Arial" w:cs="Arial"/>
          <w:spacing w:val="4"/>
        </w:rPr>
        <w:t xml:space="preserve"> </w:t>
      </w:r>
      <w:r w:rsidRPr="006568F1">
        <w:rPr>
          <w:rFonts w:ascii="Arial" w:hAnsi="Arial" w:cs="Arial"/>
          <w:spacing w:val="2"/>
        </w:rPr>
        <w:t>participan</w:t>
      </w:r>
      <w:r w:rsidRPr="006568F1">
        <w:rPr>
          <w:rFonts w:ascii="Arial" w:hAnsi="Arial" w:cs="Arial"/>
        </w:rPr>
        <w:t>t</w:t>
      </w:r>
      <w:r w:rsidRPr="006568F1">
        <w:rPr>
          <w:rFonts w:ascii="Arial" w:hAnsi="Arial" w:cs="Arial"/>
          <w:spacing w:val="17"/>
        </w:rPr>
        <w:t xml:space="preserve"> </w:t>
      </w:r>
      <w:r w:rsidRPr="006568F1">
        <w:rPr>
          <w:rFonts w:ascii="Arial" w:hAnsi="Arial" w:cs="Arial"/>
          <w:spacing w:val="2"/>
        </w:rPr>
        <w:t>ma</w:t>
      </w:r>
      <w:r w:rsidRPr="006568F1">
        <w:rPr>
          <w:rFonts w:ascii="Arial" w:hAnsi="Arial" w:cs="Arial"/>
        </w:rPr>
        <w:t>y</w:t>
      </w:r>
      <w:r w:rsidRPr="006568F1">
        <w:rPr>
          <w:rFonts w:ascii="Arial" w:hAnsi="Arial" w:cs="Arial"/>
          <w:spacing w:val="8"/>
        </w:rPr>
        <w:t xml:space="preserve"> </w:t>
      </w:r>
      <w:r w:rsidRPr="006568F1">
        <w:rPr>
          <w:rFonts w:ascii="Arial" w:hAnsi="Arial" w:cs="Arial"/>
          <w:spacing w:val="2"/>
        </w:rPr>
        <w:t>decid</w:t>
      </w:r>
      <w:r w:rsidRPr="006568F1">
        <w:rPr>
          <w:rFonts w:ascii="Arial" w:hAnsi="Arial" w:cs="Arial"/>
        </w:rPr>
        <w:t>e</w:t>
      </w:r>
      <w:r w:rsidRPr="006568F1">
        <w:rPr>
          <w:rFonts w:ascii="Arial" w:hAnsi="Arial" w:cs="Arial"/>
          <w:spacing w:val="11"/>
        </w:rPr>
        <w:t xml:space="preserve"> </w:t>
      </w:r>
      <w:r w:rsidRPr="006568F1">
        <w:rPr>
          <w:rFonts w:ascii="Arial" w:hAnsi="Arial" w:cs="Arial"/>
          <w:spacing w:val="2"/>
        </w:rPr>
        <w:t>th</w:t>
      </w:r>
      <w:r w:rsidRPr="006568F1">
        <w:rPr>
          <w:rFonts w:ascii="Arial" w:hAnsi="Arial" w:cs="Arial"/>
        </w:rPr>
        <w:t>e</w:t>
      </w:r>
      <w:r w:rsidRPr="006568F1">
        <w:rPr>
          <w:rFonts w:ascii="Arial" w:hAnsi="Arial" w:cs="Arial"/>
          <w:spacing w:val="6"/>
        </w:rPr>
        <w:t xml:space="preserve"> </w:t>
      </w:r>
      <w:r w:rsidRPr="006568F1">
        <w:rPr>
          <w:rFonts w:ascii="Arial" w:hAnsi="Arial" w:cs="Arial"/>
          <w:spacing w:val="2"/>
        </w:rPr>
        <w:t>metho</w:t>
      </w:r>
      <w:r w:rsidRPr="006568F1">
        <w:rPr>
          <w:rFonts w:ascii="Arial" w:hAnsi="Arial" w:cs="Arial"/>
        </w:rPr>
        <w:t>d</w:t>
      </w:r>
      <w:r w:rsidRPr="006568F1">
        <w:rPr>
          <w:rFonts w:ascii="Arial" w:hAnsi="Arial" w:cs="Arial"/>
          <w:spacing w:val="12"/>
        </w:rPr>
        <w:t xml:space="preserve"> </w:t>
      </w:r>
      <w:r w:rsidRPr="006568F1">
        <w:rPr>
          <w:rFonts w:ascii="Arial" w:hAnsi="Arial" w:cs="Arial"/>
          <w:spacing w:val="2"/>
        </w:rPr>
        <w:t>an</w:t>
      </w:r>
      <w:r w:rsidRPr="006568F1">
        <w:rPr>
          <w:rFonts w:ascii="Arial" w:hAnsi="Arial" w:cs="Arial"/>
        </w:rPr>
        <w:t>d</w:t>
      </w:r>
      <w:r w:rsidRPr="006568F1">
        <w:rPr>
          <w:rFonts w:ascii="Arial" w:hAnsi="Arial" w:cs="Arial"/>
          <w:spacing w:val="6"/>
        </w:rPr>
        <w:t xml:space="preserve"> </w:t>
      </w:r>
      <w:r w:rsidRPr="006568F1">
        <w:rPr>
          <w:rFonts w:ascii="Arial" w:hAnsi="Arial" w:cs="Arial"/>
          <w:spacing w:val="2"/>
        </w:rPr>
        <w:t>frequenc</w:t>
      </w:r>
      <w:r w:rsidRPr="006568F1">
        <w:rPr>
          <w:rFonts w:ascii="Arial" w:hAnsi="Arial" w:cs="Arial"/>
        </w:rPr>
        <w:t>y</w:t>
      </w:r>
      <w:r w:rsidRPr="006568F1">
        <w:rPr>
          <w:rFonts w:ascii="Arial" w:hAnsi="Arial" w:cs="Arial"/>
          <w:spacing w:val="16"/>
        </w:rPr>
        <w:t xml:space="preserve"> </w:t>
      </w:r>
      <w:r w:rsidRPr="006568F1">
        <w:rPr>
          <w:rFonts w:ascii="Arial" w:hAnsi="Arial" w:cs="Arial"/>
          <w:spacing w:val="2"/>
        </w:rPr>
        <w:t>b</w:t>
      </w:r>
      <w:r w:rsidRPr="006568F1">
        <w:rPr>
          <w:rFonts w:ascii="Arial" w:hAnsi="Arial" w:cs="Arial"/>
        </w:rPr>
        <w:t>y</w:t>
      </w:r>
      <w:r w:rsidRPr="006568F1">
        <w:rPr>
          <w:rFonts w:ascii="Arial" w:hAnsi="Arial" w:cs="Arial"/>
          <w:spacing w:val="5"/>
        </w:rPr>
        <w:t xml:space="preserve"> </w:t>
      </w:r>
      <w:r w:rsidRPr="006568F1">
        <w:rPr>
          <w:rFonts w:ascii="Arial" w:hAnsi="Arial" w:cs="Arial"/>
          <w:spacing w:val="2"/>
        </w:rPr>
        <w:t>whic</w:t>
      </w:r>
      <w:r w:rsidRPr="006568F1">
        <w:rPr>
          <w:rFonts w:ascii="Arial" w:hAnsi="Arial" w:cs="Arial"/>
        </w:rPr>
        <w:t>h</w:t>
      </w:r>
      <w:r w:rsidRPr="006568F1">
        <w:rPr>
          <w:rFonts w:ascii="Arial" w:hAnsi="Arial" w:cs="Arial"/>
          <w:spacing w:val="10"/>
        </w:rPr>
        <w:t xml:space="preserve"> </w:t>
      </w:r>
      <w:r w:rsidRPr="006568F1">
        <w:rPr>
          <w:rFonts w:ascii="Arial" w:hAnsi="Arial" w:cs="Arial"/>
          <w:spacing w:val="2"/>
        </w:rPr>
        <w:t>i</w:t>
      </w:r>
      <w:r w:rsidRPr="006568F1">
        <w:rPr>
          <w:rFonts w:ascii="Arial" w:hAnsi="Arial" w:cs="Arial"/>
        </w:rPr>
        <w:t>t</w:t>
      </w:r>
      <w:r w:rsidRPr="006568F1">
        <w:rPr>
          <w:rFonts w:ascii="Arial" w:hAnsi="Arial" w:cs="Arial"/>
          <w:spacing w:val="3"/>
        </w:rPr>
        <w:t xml:space="preserve"> </w:t>
      </w:r>
      <w:r w:rsidRPr="006568F1">
        <w:rPr>
          <w:rFonts w:ascii="Arial" w:hAnsi="Arial" w:cs="Arial"/>
          <w:spacing w:val="2"/>
        </w:rPr>
        <w:t>determine</w:t>
      </w:r>
      <w:r w:rsidRPr="006568F1">
        <w:rPr>
          <w:rFonts w:ascii="Arial" w:hAnsi="Arial" w:cs="Arial"/>
        </w:rPr>
        <w:t>s</w:t>
      </w:r>
      <w:r w:rsidRPr="006568F1">
        <w:rPr>
          <w:rFonts w:ascii="Arial" w:hAnsi="Arial" w:cs="Arial"/>
          <w:spacing w:val="18"/>
        </w:rPr>
        <w:t xml:space="preserve"> </w:t>
      </w:r>
      <w:r w:rsidRPr="006568F1">
        <w:rPr>
          <w:rFonts w:ascii="Arial" w:hAnsi="Arial" w:cs="Arial"/>
          <w:spacing w:val="2"/>
        </w:rPr>
        <w:t>th</w:t>
      </w:r>
      <w:r w:rsidRPr="006568F1">
        <w:rPr>
          <w:rFonts w:ascii="Arial" w:hAnsi="Arial" w:cs="Arial"/>
        </w:rPr>
        <w:t>e</w:t>
      </w:r>
      <w:r w:rsidRPr="006568F1">
        <w:rPr>
          <w:rFonts w:ascii="Arial" w:hAnsi="Arial" w:cs="Arial"/>
          <w:spacing w:val="6"/>
        </w:rPr>
        <w:t xml:space="preserve"> </w:t>
      </w:r>
      <w:r w:rsidRPr="006568F1">
        <w:rPr>
          <w:rFonts w:ascii="Arial" w:hAnsi="Arial" w:cs="Arial"/>
          <w:spacing w:val="2"/>
        </w:rPr>
        <w:t>eligibilit</w:t>
      </w:r>
      <w:r w:rsidRPr="006568F1">
        <w:rPr>
          <w:rFonts w:ascii="Arial" w:hAnsi="Arial" w:cs="Arial"/>
        </w:rPr>
        <w:t>y</w:t>
      </w:r>
      <w:r w:rsidRPr="006568F1">
        <w:rPr>
          <w:rFonts w:ascii="Arial" w:hAnsi="Arial" w:cs="Arial"/>
          <w:spacing w:val="16"/>
        </w:rPr>
        <w:t xml:space="preserve"> </w:t>
      </w:r>
      <w:r w:rsidRPr="006568F1">
        <w:rPr>
          <w:rFonts w:ascii="Arial" w:hAnsi="Arial" w:cs="Arial"/>
          <w:spacing w:val="2"/>
          <w:w w:val="102"/>
        </w:rPr>
        <w:t xml:space="preserve">of </w:t>
      </w:r>
      <w:r w:rsidRPr="006568F1">
        <w:rPr>
          <w:rFonts w:ascii="Arial" w:hAnsi="Arial" w:cs="Arial"/>
          <w:spacing w:val="2"/>
        </w:rPr>
        <w:t>it</w:t>
      </w:r>
      <w:r w:rsidRPr="006568F1">
        <w:rPr>
          <w:rFonts w:ascii="Arial" w:hAnsi="Arial" w:cs="Arial"/>
        </w:rPr>
        <w:t>s</w:t>
      </w:r>
      <w:r w:rsidRPr="006568F1">
        <w:rPr>
          <w:rFonts w:ascii="Arial" w:hAnsi="Arial" w:cs="Arial"/>
          <w:spacing w:val="4"/>
        </w:rPr>
        <w:t xml:space="preserve"> </w:t>
      </w:r>
      <w:r w:rsidRPr="006568F1">
        <w:rPr>
          <w:rFonts w:ascii="Arial" w:hAnsi="Arial" w:cs="Arial"/>
          <w:spacing w:val="2"/>
        </w:rPr>
        <w:t>principals</w:t>
      </w:r>
      <w:r w:rsidRPr="006568F1">
        <w:rPr>
          <w:rFonts w:ascii="Arial" w:hAnsi="Arial" w:cs="Arial"/>
        </w:rPr>
        <w:t xml:space="preserve">. </w:t>
      </w:r>
      <w:r w:rsidRPr="006568F1">
        <w:rPr>
          <w:rFonts w:ascii="Arial" w:hAnsi="Arial" w:cs="Arial"/>
          <w:spacing w:val="13"/>
        </w:rPr>
        <w:t xml:space="preserve"> </w:t>
      </w:r>
      <w:r w:rsidRPr="006568F1">
        <w:rPr>
          <w:rFonts w:ascii="Arial" w:hAnsi="Arial" w:cs="Arial"/>
          <w:spacing w:val="2"/>
        </w:rPr>
        <w:t>Eac</w:t>
      </w:r>
      <w:r w:rsidRPr="006568F1">
        <w:rPr>
          <w:rFonts w:ascii="Arial" w:hAnsi="Arial" w:cs="Arial"/>
        </w:rPr>
        <w:t>h</w:t>
      </w:r>
      <w:r w:rsidRPr="006568F1">
        <w:rPr>
          <w:rFonts w:ascii="Arial" w:hAnsi="Arial" w:cs="Arial"/>
          <w:spacing w:val="8"/>
        </w:rPr>
        <w:t xml:space="preserve"> </w:t>
      </w:r>
      <w:r w:rsidRPr="006568F1">
        <w:rPr>
          <w:rFonts w:ascii="Arial" w:hAnsi="Arial" w:cs="Arial"/>
          <w:spacing w:val="2"/>
        </w:rPr>
        <w:t>participan</w:t>
      </w:r>
      <w:r w:rsidRPr="006568F1">
        <w:rPr>
          <w:rFonts w:ascii="Arial" w:hAnsi="Arial" w:cs="Arial"/>
        </w:rPr>
        <w:t>t</w:t>
      </w:r>
      <w:r w:rsidRPr="006568F1">
        <w:rPr>
          <w:rFonts w:ascii="Arial" w:hAnsi="Arial" w:cs="Arial"/>
          <w:spacing w:val="16"/>
        </w:rPr>
        <w:t xml:space="preserve"> </w:t>
      </w:r>
      <w:r w:rsidRPr="006568F1">
        <w:rPr>
          <w:rFonts w:ascii="Arial" w:hAnsi="Arial" w:cs="Arial"/>
          <w:spacing w:val="2"/>
        </w:rPr>
        <w:t>may</w:t>
      </w:r>
      <w:r w:rsidRPr="006568F1">
        <w:rPr>
          <w:rFonts w:ascii="Arial" w:hAnsi="Arial" w:cs="Arial"/>
        </w:rPr>
        <w:t>,</w:t>
      </w:r>
      <w:r w:rsidRPr="006568F1">
        <w:rPr>
          <w:rFonts w:ascii="Arial" w:hAnsi="Arial" w:cs="Arial"/>
          <w:spacing w:val="7"/>
        </w:rPr>
        <w:t xml:space="preserve"> </w:t>
      </w:r>
      <w:r w:rsidRPr="006568F1">
        <w:rPr>
          <w:rFonts w:ascii="Arial" w:hAnsi="Arial" w:cs="Arial"/>
          <w:spacing w:val="2"/>
        </w:rPr>
        <w:t>bu</w:t>
      </w:r>
      <w:r w:rsidRPr="006568F1">
        <w:rPr>
          <w:rFonts w:ascii="Arial" w:hAnsi="Arial" w:cs="Arial"/>
        </w:rPr>
        <w:t>t</w:t>
      </w:r>
      <w:r w:rsidRPr="006568F1">
        <w:rPr>
          <w:rFonts w:ascii="Arial" w:hAnsi="Arial" w:cs="Arial"/>
          <w:spacing w:val="5"/>
        </w:rPr>
        <w:t xml:space="preserve"> </w:t>
      </w:r>
      <w:r w:rsidRPr="006568F1">
        <w:rPr>
          <w:rFonts w:ascii="Arial" w:hAnsi="Arial" w:cs="Arial"/>
          <w:spacing w:val="2"/>
        </w:rPr>
        <w:t>i</w:t>
      </w:r>
      <w:r w:rsidRPr="006568F1">
        <w:rPr>
          <w:rFonts w:ascii="Arial" w:hAnsi="Arial" w:cs="Arial"/>
        </w:rPr>
        <w:t>s</w:t>
      </w:r>
      <w:r w:rsidRPr="006568F1">
        <w:rPr>
          <w:rFonts w:ascii="Arial" w:hAnsi="Arial" w:cs="Arial"/>
          <w:spacing w:val="3"/>
        </w:rPr>
        <w:t xml:space="preserve"> </w:t>
      </w:r>
      <w:r w:rsidRPr="006568F1">
        <w:rPr>
          <w:rFonts w:ascii="Arial" w:hAnsi="Arial" w:cs="Arial"/>
          <w:spacing w:val="2"/>
        </w:rPr>
        <w:t>no</w:t>
      </w:r>
      <w:r w:rsidRPr="006568F1">
        <w:rPr>
          <w:rFonts w:ascii="Arial" w:hAnsi="Arial" w:cs="Arial"/>
        </w:rPr>
        <w:t>t</w:t>
      </w:r>
      <w:r w:rsidRPr="006568F1">
        <w:rPr>
          <w:rFonts w:ascii="Arial" w:hAnsi="Arial" w:cs="Arial"/>
          <w:spacing w:val="5"/>
        </w:rPr>
        <w:t xml:space="preserve"> </w:t>
      </w:r>
      <w:r w:rsidRPr="006568F1">
        <w:rPr>
          <w:rFonts w:ascii="Arial" w:hAnsi="Arial" w:cs="Arial"/>
          <w:spacing w:val="2"/>
        </w:rPr>
        <w:t>require</w:t>
      </w:r>
      <w:r w:rsidRPr="006568F1">
        <w:rPr>
          <w:rFonts w:ascii="Arial" w:hAnsi="Arial" w:cs="Arial"/>
        </w:rPr>
        <w:t>d</w:t>
      </w:r>
      <w:r w:rsidRPr="006568F1">
        <w:rPr>
          <w:rFonts w:ascii="Arial" w:hAnsi="Arial" w:cs="Arial"/>
          <w:spacing w:val="13"/>
        </w:rPr>
        <w:t xml:space="preserve"> </w:t>
      </w:r>
      <w:r w:rsidRPr="006568F1">
        <w:rPr>
          <w:rFonts w:ascii="Arial" w:hAnsi="Arial" w:cs="Arial"/>
          <w:spacing w:val="2"/>
        </w:rPr>
        <w:t>to</w:t>
      </w:r>
      <w:r w:rsidRPr="006568F1">
        <w:rPr>
          <w:rFonts w:ascii="Arial" w:hAnsi="Arial" w:cs="Arial"/>
        </w:rPr>
        <w:t>,</w:t>
      </w:r>
      <w:r w:rsidRPr="006568F1">
        <w:rPr>
          <w:rFonts w:ascii="Arial" w:hAnsi="Arial" w:cs="Arial"/>
          <w:spacing w:val="4"/>
        </w:rPr>
        <w:t xml:space="preserve"> </w:t>
      </w:r>
      <w:r w:rsidRPr="006568F1">
        <w:rPr>
          <w:rFonts w:ascii="Arial" w:hAnsi="Arial" w:cs="Arial"/>
          <w:spacing w:val="2"/>
        </w:rPr>
        <w:t>chec</w:t>
      </w:r>
      <w:r w:rsidRPr="006568F1">
        <w:rPr>
          <w:rFonts w:ascii="Arial" w:hAnsi="Arial" w:cs="Arial"/>
        </w:rPr>
        <w:t>k</w:t>
      </w:r>
      <w:r w:rsidRPr="006568F1">
        <w:rPr>
          <w:rFonts w:ascii="Arial" w:hAnsi="Arial" w:cs="Arial"/>
          <w:spacing w:val="9"/>
        </w:rPr>
        <w:t xml:space="preserve"> </w:t>
      </w:r>
      <w:r w:rsidRPr="006568F1">
        <w:rPr>
          <w:rFonts w:ascii="Arial" w:hAnsi="Arial" w:cs="Arial"/>
          <w:spacing w:val="2"/>
        </w:rPr>
        <w:t>th</w:t>
      </w:r>
      <w:r w:rsidRPr="006568F1">
        <w:rPr>
          <w:rFonts w:ascii="Arial" w:hAnsi="Arial" w:cs="Arial"/>
        </w:rPr>
        <w:t>e</w:t>
      </w:r>
      <w:r w:rsidRPr="006568F1">
        <w:rPr>
          <w:rFonts w:ascii="Arial" w:hAnsi="Arial" w:cs="Arial"/>
          <w:spacing w:val="5"/>
        </w:rPr>
        <w:t xml:space="preserve"> </w:t>
      </w:r>
      <w:r w:rsidRPr="006568F1">
        <w:rPr>
          <w:rFonts w:ascii="Arial" w:hAnsi="Arial" w:cs="Arial"/>
          <w:spacing w:val="2"/>
        </w:rPr>
        <w:t>Non-procuremen</w:t>
      </w:r>
      <w:r w:rsidRPr="006568F1">
        <w:rPr>
          <w:rFonts w:ascii="Arial" w:hAnsi="Arial" w:cs="Arial"/>
        </w:rPr>
        <w:t>t</w:t>
      </w:r>
      <w:r w:rsidRPr="006568F1">
        <w:rPr>
          <w:rFonts w:ascii="Arial" w:hAnsi="Arial" w:cs="Arial"/>
          <w:spacing w:val="26"/>
        </w:rPr>
        <w:t xml:space="preserve"> </w:t>
      </w:r>
      <w:r w:rsidRPr="006568F1">
        <w:rPr>
          <w:rFonts w:ascii="Arial" w:hAnsi="Arial" w:cs="Arial"/>
          <w:spacing w:val="2"/>
          <w:w w:val="102"/>
        </w:rPr>
        <w:t>List.</w:t>
      </w:r>
    </w:p>
    <w:p w:rsidR="008F63DD" w:rsidRPr="006568F1" w:rsidRDefault="008F63DD" w:rsidP="008F63DD">
      <w:pPr>
        <w:spacing w:line="263" w:lineRule="auto"/>
        <w:ind w:right="57"/>
        <w:jc w:val="both"/>
        <w:rPr>
          <w:rFonts w:ascii="Arial" w:hAnsi="Arial" w:cs="Arial"/>
        </w:rPr>
      </w:pPr>
    </w:p>
    <w:p w:rsidR="008F63DD" w:rsidRPr="006568F1" w:rsidRDefault="008F63DD" w:rsidP="008F63DD">
      <w:pPr>
        <w:pStyle w:val="ListParagraph"/>
        <w:numPr>
          <w:ilvl w:val="0"/>
          <w:numId w:val="32"/>
        </w:numPr>
        <w:spacing w:after="0" w:line="263" w:lineRule="auto"/>
        <w:ind w:right="60"/>
        <w:jc w:val="both"/>
        <w:rPr>
          <w:rFonts w:ascii="Arial" w:hAnsi="Arial" w:cs="Arial"/>
        </w:rPr>
      </w:pPr>
      <w:r w:rsidRPr="006568F1">
        <w:rPr>
          <w:rFonts w:ascii="Arial" w:hAnsi="Arial" w:cs="Arial"/>
          <w:spacing w:val="3"/>
        </w:rPr>
        <w:t>Nothin</w:t>
      </w:r>
      <w:r w:rsidRPr="006568F1">
        <w:rPr>
          <w:rFonts w:ascii="Arial" w:hAnsi="Arial" w:cs="Arial"/>
        </w:rPr>
        <w:t>g</w:t>
      </w:r>
      <w:r w:rsidRPr="006568F1">
        <w:rPr>
          <w:rFonts w:ascii="Arial" w:hAnsi="Arial" w:cs="Arial"/>
          <w:spacing w:val="21"/>
        </w:rPr>
        <w:t xml:space="preserve"> </w:t>
      </w:r>
      <w:r w:rsidRPr="006568F1">
        <w:rPr>
          <w:rFonts w:ascii="Arial" w:hAnsi="Arial" w:cs="Arial"/>
          <w:spacing w:val="3"/>
        </w:rPr>
        <w:t>containe</w:t>
      </w:r>
      <w:r w:rsidRPr="006568F1">
        <w:rPr>
          <w:rFonts w:ascii="Arial" w:hAnsi="Arial" w:cs="Arial"/>
        </w:rPr>
        <w:t>d</w:t>
      </w:r>
      <w:r w:rsidRPr="006568F1">
        <w:rPr>
          <w:rFonts w:ascii="Arial" w:hAnsi="Arial" w:cs="Arial"/>
          <w:spacing w:val="24"/>
        </w:rPr>
        <w:t xml:space="preserve"> </w:t>
      </w:r>
      <w:r w:rsidRPr="006568F1">
        <w:rPr>
          <w:rFonts w:ascii="Arial" w:hAnsi="Arial" w:cs="Arial"/>
          <w:spacing w:val="3"/>
        </w:rPr>
        <w:t>i</w:t>
      </w:r>
      <w:r w:rsidRPr="006568F1">
        <w:rPr>
          <w:rFonts w:ascii="Arial" w:hAnsi="Arial" w:cs="Arial"/>
        </w:rPr>
        <w:t>n</w:t>
      </w:r>
      <w:r w:rsidRPr="006568F1">
        <w:rPr>
          <w:rFonts w:ascii="Arial" w:hAnsi="Arial" w:cs="Arial"/>
          <w:spacing w:val="12"/>
        </w:rPr>
        <w:t xml:space="preserve"> </w:t>
      </w:r>
      <w:r w:rsidRPr="006568F1">
        <w:rPr>
          <w:rFonts w:ascii="Arial" w:hAnsi="Arial" w:cs="Arial"/>
          <w:spacing w:val="3"/>
        </w:rPr>
        <w:t>th</w:t>
      </w:r>
      <w:r w:rsidRPr="006568F1">
        <w:rPr>
          <w:rFonts w:ascii="Arial" w:hAnsi="Arial" w:cs="Arial"/>
        </w:rPr>
        <w:t>e</w:t>
      </w:r>
      <w:r w:rsidRPr="006568F1">
        <w:rPr>
          <w:rFonts w:ascii="Arial" w:hAnsi="Arial" w:cs="Arial"/>
          <w:spacing w:val="14"/>
        </w:rPr>
        <w:t xml:space="preserve"> </w:t>
      </w:r>
      <w:r w:rsidRPr="006568F1">
        <w:rPr>
          <w:rFonts w:ascii="Arial" w:hAnsi="Arial" w:cs="Arial"/>
          <w:spacing w:val="3"/>
        </w:rPr>
        <w:t>foregoin</w:t>
      </w:r>
      <w:r w:rsidRPr="006568F1">
        <w:rPr>
          <w:rFonts w:ascii="Arial" w:hAnsi="Arial" w:cs="Arial"/>
        </w:rPr>
        <w:t>g</w:t>
      </w:r>
      <w:r w:rsidRPr="006568F1">
        <w:rPr>
          <w:rFonts w:ascii="Arial" w:hAnsi="Arial" w:cs="Arial"/>
          <w:spacing w:val="24"/>
        </w:rPr>
        <w:t xml:space="preserve"> </w:t>
      </w:r>
      <w:r w:rsidRPr="006568F1">
        <w:rPr>
          <w:rFonts w:ascii="Arial" w:hAnsi="Arial" w:cs="Arial"/>
          <w:spacing w:val="3"/>
        </w:rPr>
        <w:t>shal</w:t>
      </w:r>
      <w:r w:rsidRPr="006568F1">
        <w:rPr>
          <w:rFonts w:ascii="Arial" w:hAnsi="Arial" w:cs="Arial"/>
        </w:rPr>
        <w:t>l</w:t>
      </w:r>
      <w:r w:rsidRPr="006568F1">
        <w:rPr>
          <w:rFonts w:ascii="Arial" w:hAnsi="Arial" w:cs="Arial"/>
          <w:spacing w:val="16"/>
        </w:rPr>
        <w:t xml:space="preserve"> </w:t>
      </w:r>
      <w:r w:rsidRPr="006568F1">
        <w:rPr>
          <w:rFonts w:ascii="Arial" w:hAnsi="Arial" w:cs="Arial"/>
          <w:spacing w:val="3"/>
        </w:rPr>
        <w:t>b</w:t>
      </w:r>
      <w:r w:rsidRPr="006568F1">
        <w:rPr>
          <w:rFonts w:ascii="Arial" w:hAnsi="Arial" w:cs="Arial"/>
        </w:rPr>
        <w:t>e</w:t>
      </w:r>
      <w:r w:rsidRPr="006568F1">
        <w:rPr>
          <w:rFonts w:ascii="Arial" w:hAnsi="Arial" w:cs="Arial"/>
          <w:spacing w:val="13"/>
        </w:rPr>
        <w:t xml:space="preserve"> </w:t>
      </w:r>
      <w:r w:rsidRPr="006568F1">
        <w:rPr>
          <w:rFonts w:ascii="Arial" w:hAnsi="Arial" w:cs="Arial"/>
          <w:spacing w:val="3"/>
        </w:rPr>
        <w:t>construe</w:t>
      </w:r>
      <w:r w:rsidRPr="006568F1">
        <w:rPr>
          <w:rFonts w:ascii="Arial" w:hAnsi="Arial" w:cs="Arial"/>
        </w:rPr>
        <w:t>d</w:t>
      </w:r>
      <w:r w:rsidRPr="006568F1">
        <w:rPr>
          <w:rFonts w:ascii="Arial" w:hAnsi="Arial" w:cs="Arial"/>
          <w:spacing w:val="24"/>
        </w:rPr>
        <w:t xml:space="preserve"> </w:t>
      </w:r>
      <w:r w:rsidRPr="006568F1">
        <w:rPr>
          <w:rFonts w:ascii="Arial" w:hAnsi="Arial" w:cs="Arial"/>
          <w:spacing w:val="3"/>
        </w:rPr>
        <w:t>t</w:t>
      </w:r>
      <w:r w:rsidRPr="006568F1">
        <w:rPr>
          <w:rFonts w:ascii="Arial" w:hAnsi="Arial" w:cs="Arial"/>
        </w:rPr>
        <w:t>o</w:t>
      </w:r>
      <w:r w:rsidRPr="006568F1">
        <w:rPr>
          <w:rFonts w:ascii="Arial" w:hAnsi="Arial" w:cs="Arial"/>
          <w:spacing w:val="12"/>
        </w:rPr>
        <w:t xml:space="preserve"> </w:t>
      </w:r>
      <w:r w:rsidRPr="006568F1">
        <w:rPr>
          <w:rFonts w:ascii="Arial" w:hAnsi="Arial" w:cs="Arial"/>
          <w:spacing w:val="3"/>
        </w:rPr>
        <w:t>requir</w:t>
      </w:r>
      <w:r w:rsidRPr="006568F1">
        <w:rPr>
          <w:rFonts w:ascii="Arial" w:hAnsi="Arial" w:cs="Arial"/>
        </w:rPr>
        <w:t>e</w:t>
      </w:r>
      <w:r w:rsidRPr="006568F1">
        <w:rPr>
          <w:rFonts w:ascii="Arial" w:hAnsi="Arial" w:cs="Arial"/>
          <w:spacing w:val="20"/>
        </w:rPr>
        <w:t xml:space="preserve"> </w:t>
      </w:r>
      <w:r w:rsidRPr="006568F1">
        <w:rPr>
          <w:rFonts w:ascii="Arial" w:hAnsi="Arial" w:cs="Arial"/>
          <w:spacing w:val="3"/>
        </w:rPr>
        <w:t>establishmen</w:t>
      </w:r>
      <w:r w:rsidRPr="006568F1">
        <w:rPr>
          <w:rFonts w:ascii="Arial" w:hAnsi="Arial" w:cs="Arial"/>
        </w:rPr>
        <w:t>t</w:t>
      </w:r>
      <w:r w:rsidRPr="006568F1">
        <w:rPr>
          <w:rFonts w:ascii="Arial" w:hAnsi="Arial" w:cs="Arial"/>
          <w:spacing w:val="30"/>
        </w:rPr>
        <w:t xml:space="preserve"> </w:t>
      </w:r>
      <w:r w:rsidRPr="006568F1">
        <w:rPr>
          <w:rFonts w:ascii="Arial" w:hAnsi="Arial" w:cs="Arial"/>
          <w:spacing w:val="3"/>
        </w:rPr>
        <w:t>o</w:t>
      </w:r>
      <w:r w:rsidRPr="006568F1">
        <w:rPr>
          <w:rFonts w:ascii="Arial" w:hAnsi="Arial" w:cs="Arial"/>
        </w:rPr>
        <w:t>f</w:t>
      </w:r>
      <w:r w:rsidRPr="006568F1">
        <w:rPr>
          <w:rFonts w:ascii="Arial" w:hAnsi="Arial" w:cs="Arial"/>
          <w:spacing w:val="12"/>
        </w:rPr>
        <w:t xml:space="preserve"> </w:t>
      </w:r>
      <w:r w:rsidRPr="006568F1">
        <w:rPr>
          <w:rFonts w:ascii="Arial" w:hAnsi="Arial" w:cs="Arial"/>
        </w:rPr>
        <w:t>a</w:t>
      </w:r>
      <w:r w:rsidRPr="006568F1">
        <w:rPr>
          <w:rFonts w:ascii="Arial" w:hAnsi="Arial" w:cs="Arial"/>
          <w:spacing w:val="11"/>
        </w:rPr>
        <w:t xml:space="preserve"> </w:t>
      </w:r>
      <w:r w:rsidRPr="006568F1">
        <w:rPr>
          <w:rFonts w:ascii="Arial" w:hAnsi="Arial" w:cs="Arial"/>
          <w:spacing w:val="3"/>
        </w:rPr>
        <w:t>syste</w:t>
      </w:r>
      <w:r w:rsidRPr="006568F1">
        <w:rPr>
          <w:rFonts w:ascii="Arial" w:hAnsi="Arial" w:cs="Arial"/>
        </w:rPr>
        <w:t>m</w:t>
      </w:r>
      <w:r w:rsidRPr="006568F1">
        <w:rPr>
          <w:rFonts w:ascii="Arial" w:hAnsi="Arial" w:cs="Arial"/>
          <w:spacing w:val="20"/>
        </w:rPr>
        <w:t xml:space="preserve"> </w:t>
      </w:r>
      <w:r w:rsidRPr="006568F1">
        <w:rPr>
          <w:rFonts w:ascii="Arial" w:hAnsi="Arial" w:cs="Arial"/>
          <w:spacing w:val="3"/>
        </w:rPr>
        <w:t>o</w:t>
      </w:r>
      <w:r w:rsidRPr="006568F1">
        <w:rPr>
          <w:rFonts w:ascii="Arial" w:hAnsi="Arial" w:cs="Arial"/>
        </w:rPr>
        <w:t>f</w:t>
      </w:r>
      <w:r w:rsidRPr="006568F1">
        <w:rPr>
          <w:rFonts w:ascii="Arial" w:hAnsi="Arial" w:cs="Arial"/>
          <w:spacing w:val="12"/>
        </w:rPr>
        <w:t xml:space="preserve"> </w:t>
      </w:r>
      <w:r w:rsidRPr="006568F1">
        <w:rPr>
          <w:rFonts w:ascii="Arial" w:hAnsi="Arial" w:cs="Arial"/>
          <w:spacing w:val="3"/>
        </w:rPr>
        <w:t>record</w:t>
      </w:r>
      <w:r w:rsidRPr="006568F1">
        <w:rPr>
          <w:rFonts w:ascii="Arial" w:hAnsi="Arial" w:cs="Arial"/>
        </w:rPr>
        <w:t>s</w:t>
      </w:r>
      <w:r w:rsidRPr="006568F1">
        <w:rPr>
          <w:rFonts w:ascii="Arial" w:hAnsi="Arial" w:cs="Arial"/>
          <w:spacing w:val="20"/>
        </w:rPr>
        <w:t xml:space="preserve"> </w:t>
      </w:r>
      <w:r w:rsidRPr="006568F1">
        <w:rPr>
          <w:rFonts w:ascii="Arial" w:hAnsi="Arial" w:cs="Arial"/>
          <w:spacing w:val="3"/>
        </w:rPr>
        <w:t>i</w:t>
      </w:r>
      <w:r w:rsidRPr="006568F1">
        <w:rPr>
          <w:rFonts w:ascii="Arial" w:hAnsi="Arial" w:cs="Arial"/>
        </w:rPr>
        <w:t>n</w:t>
      </w:r>
      <w:r w:rsidRPr="006568F1">
        <w:rPr>
          <w:rFonts w:ascii="Arial" w:hAnsi="Arial" w:cs="Arial"/>
          <w:spacing w:val="12"/>
        </w:rPr>
        <w:t xml:space="preserve"> </w:t>
      </w:r>
      <w:r w:rsidRPr="006568F1">
        <w:rPr>
          <w:rFonts w:ascii="Arial" w:hAnsi="Arial" w:cs="Arial"/>
          <w:spacing w:val="3"/>
        </w:rPr>
        <w:t>orde</w:t>
      </w:r>
      <w:r w:rsidRPr="006568F1">
        <w:rPr>
          <w:rFonts w:ascii="Arial" w:hAnsi="Arial" w:cs="Arial"/>
        </w:rPr>
        <w:t>r</w:t>
      </w:r>
      <w:r w:rsidRPr="006568F1">
        <w:rPr>
          <w:rFonts w:ascii="Arial" w:hAnsi="Arial" w:cs="Arial"/>
          <w:spacing w:val="17"/>
        </w:rPr>
        <w:t xml:space="preserve"> </w:t>
      </w:r>
      <w:r w:rsidRPr="006568F1">
        <w:rPr>
          <w:rFonts w:ascii="Arial" w:hAnsi="Arial" w:cs="Arial"/>
          <w:spacing w:val="3"/>
        </w:rPr>
        <w:t>t</w:t>
      </w:r>
      <w:r w:rsidRPr="006568F1">
        <w:rPr>
          <w:rFonts w:ascii="Arial" w:hAnsi="Arial" w:cs="Arial"/>
        </w:rPr>
        <w:t>o</w:t>
      </w:r>
      <w:r w:rsidRPr="006568F1">
        <w:rPr>
          <w:rFonts w:ascii="Arial" w:hAnsi="Arial" w:cs="Arial"/>
          <w:spacing w:val="12"/>
        </w:rPr>
        <w:t xml:space="preserve"> </w:t>
      </w:r>
      <w:r w:rsidRPr="006568F1">
        <w:rPr>
          <w:rFonts w:ascii="Arial" w:hAnsi="Arial" w:cs="Arial"/>
          <w:spacing w:val="3"/>
        </w:rPr>
        <w:t>rende</w:t>
      </w:r>
      <w:r w:rsidRPr="006568F1">
        <w:rPr>
          <w:rFonts w:ascii="Arial" w:hAnsi="Arial" w:cs="Arial"/>
        </w:rPr>
        <w:t>r</w:t>
      </w:r>
      <w:r w:rsidRPr="006568F1">
        <w:rPr>
          <w:rFonts w:ascii="Arial" w:hAnsi="Arial" w:cs="Arial"/>
          <w:spacing w:val="19"/>
        </w:rPr>
        <w:t xml:space="preserve"> </w:t>
      </w:r>
      <w:r w:rsidRPr="006568F1">
        <w:rPr>
          <w:rFonts w:ascii="Arial" w:hAnsi="Arial" w:cs="Arial"/>
          <w:spacing w:val="3"/>
          <w:w w:val="102"/>
        </w:rPr>
        <w:t xml:space="preserve">in </w:t>
      </w:r>
      <w:r w:rsidRPr="006568F1">
        <w:rPr>
          <w:rFonts w:ascii="Arial" w:hAnsi="Arial" w:cs="Arial"/>
          <w:spacing w:val="2"/>
        </w:rPr>
        <w:t>goo</w:t>
      </w:r>
      <w:r w:rsidRPr="006568F1">
        <w:rPr>
          <w:rFonts w:ascii="Arial" w:hAnsi="Arial" w:cs="Arial"/>
        </w:rPr>
        <w:t>d</w:t>
      </w:r>
      <w:r w:rsidRPr="006568F1">
        <w:rPr>
          <w:rFonts w:ascii="Arial" w:hAnsi="Arial" w:cs="Arial"/>
          <w:spacing w:val="18"/>
        </w:rPr>
        <w:t xml:space="preserve"> </w:t>
      </w:r>
      <w:r w:rsidRPr="006568F1">
        <w:rPr>
          <w:rFonts w:ascii="Arial" w:hAnsi="Arial" w:cs="Arial"/>
          <w:spacing w:val="2"/>
        </w:rPr>
        <w:t>fait</w:t>
      </w:r>
      <w:r w:rsidRPr="006568F1">
        <w:rPr>
          <w:rFonts w:ascii="Arial" w:hAnsi="Arial" w:cs="Arial"/>
        </w:rPr>
        <w:t>h</w:t>
      </w:r>
      <w:r w:rsidRPr="006568F1">
        <w:rPr>
          <w:rFonts w:ascii="Arial" w:hAnsi="Arial" w:cs="Arial"/>
          <w:spacing w:val="17"/>
        </w:rPr>
        <w:t xml:space="preserve"> </w:t>
      </w:r>
      <w:r w:rsidRPr="006568F1">
        <w:rPr>
          <w:rFonts w:ascii="Arial" w:hAnsi="Arial" w:cs="Arial"/>
          <w:spacing w:val="2"/>
        </w:rPr>
        <w:t>th</w:t>
      </w:r>
      <w:r w:rsidRPr="006568F1">
        <w:rPr>
          <w:rFonts w:ascii="Arial" w:hAnsi="Arial" w:cs="Arial"/>
        </w:rPr>
        <w:t>e</w:t>
      </w:r>
      <w:r w:rsidRPr="006568F1">
        <w:rPr>
          <w:rFonts w:ascii="Arial" w:hAnsi="Arial" w:cs="Arial"/>
          <w:spacing w:val="15"/>
        </w:rPr>
        <w:t xml:space="preserve"> </w:t>
      </w:r>
      <w:r w:rsidRPr="006568F1">
        <w:rPr>
          <w:rFonts w:ascii="Arial" w:hAnsi="Arial" w:cs="Arial"/>
          <w:spacing w:val="2"/>
        </w:rPr>
        <w:t>certificatio</w:t>
      </w:r>
      <w:r w:rsidRPr="006568F1">
        <w:rPr>
          <w:rFonts w:ascii="Arial" w:hAnsi="Arial" w:cs="Arial"/>
        </w:rPr>
        <w:t>n</w:t>
      </w:r>
      <w:r w:rsidRPr="006568F1">
        <w:rPr>
          <w:rFonts w:ascii="Arial" w:hAnsi="Arial" w:cs="Arial"/>
          <w:spacing w:val="28"/>
        </w:rPr>
        <w:t xml:space="preserve"> </w:t>
      </w:r>
      <w:r w:rsidRPr="006568F1">
        <w:rPr>
          <w:rFonts w:ascii="Arial" w:hAnsi="Arial" w:cs="Arial"/>
          <w:spacing w:val="2"/>
        </w:rPr>
        <w:t>require</w:t>
      </w:r>
      <w:r w:rsidRPr="006568F1">
        <w:rPr>
          <w:rFonts w:ascii="Arial" w:hAnsi="Arial" w:cs="Arial"/>
        </w:rPr>
        <w:t>d</w:t>
      </w:r>
      <w:r w:rsidRPr="006568F1">
        <w:rPr>
          <w:rFonts w:ascii="Arial" w:hAnsi="Arial" w:cs="Arial"/>
          <w:spacing w:val="23"/>
        </w:rPr>
        <w:t xml:space="preserve"> </w:t>
      </w:r>
      <w:r w:rsidRPr="006568F1">
        <w:rPr>
          <w:rFonts w:ascii="Arial" w:hAnsi="Arial" w:cs="Arial"/>
          <w:spacing w:val="2"/>
        </w:rPr>
        <w:t>b</w:t>
      </w:r>
      <w:r w:rsidRPr="006568F1">
        <w:rPr>
          <w:rFonts w:ascii="Arial" w:hAnsi="Arial" w:cs="Arial"/>
        </w:rPr>
        <w:t>y</w:t>
      </w:r>
      <w:r w:rsidRPr="006568F1">
        <w:rPr>
          <w:rFonts w:ascii="Arial" w:hAnsi="Arial" w:cs="Arial"/>
          <w:spacing w:val="14"/>
        </w:rPr>
        <w:t xml:space="preserve"> </w:t>
      </w:r>
      <w:r w:rsidRPr="006568F1">
        <w:rPr>
          <w:rFonts w:ascii="Arial" w:hAnsi="Arial" w:cs="Arial"/>
          <w:spacing w:val="2"/>
        </w:rPr>
        <w:t>thi</w:t>
      </w:r>
      <w:r w:rsidRPr="006568F1">
        <w:rPr>
          <w:rFonts w:ascii="Arial" w:hAnsi="Arial" w:cs="Arial"/>
        </w:rPr>
        <w:t>s</w:t>
      </w:r>
      <w:r w:rsidRPr="006568F1">
        <w:rPr>
          <w:rFonts w:ascii="Arial" w:hAnsi="Arial" w:cs="Arial"/>
          <w:spacing w:val="15"/>
        </w:rPr>
        <w:t xml:space="preserve"> </w:t>
      </w:r>
      <w:r w:rsidRPr="006568F1">
        <w:rPr>
          <w:rFonts w:ascii="Arial" w:hAnsi="Arial" w:cs="Arial"/>
          <w:spacing w:val="2"/>
        </w:rPr>
        <w:t>clause</w:t>
      </w:r>
      <w:r w:rsidRPr="006568F1">
        <w:rPr>
          <w:rFonts w:ascii="Arial" w:hAnsi="Arial" w:cs="Arial"/>
        </w:rPr>
        <w:t xml:space="preserve">. </w:t>
      </w:r>
      <w:r w:rsidRPr="006568F1">
        <w:rPr>
          <w:rFonts w:ascii="Arial" w:hAnsi="Arial" w:cs="Arial"/>
          <w:spacing w:val="27"/>
        </w:rPr>
        <w:t xml:space="preserve"> </w:t>
      </w:r>
      <w:r w:rsidRPr="006568F1">
        <w:rPr>
          <w:rFonts w:ascii="Arial" w:hAnsi="Arial" w:cs="Arial"/>
          <w:spacing w:val="2"/>
        </w:rPr>
        <w:t>Th</w:t>
      </w:r>
      <w:r w:rsidRPr="006568F1">
        <w:rPr>
          <w:rFonts w:ascii="Arial" w:hAnsi="Arial" w:cs="Arial"/>
        </w:rPr>
        <w:t>e</w:t>
      </w:r>
      <w:r w:rsidRPr="006568F1">
        <w:rPr>
          <w:rFonts w:ascii="Arial" w:hAnsi="Arial" w:cs="Arial"/>
          <w:spacing w:val="16"/>
        </w:rPr>
        <w:t xml:space="preserve"> </w:t>
      </w:r>
      <w:r w:rsidRPr="006568F1">
        <w:rPr>
          <w:rFonts w:ascii="Arial" w:hAnsi="Arial" w:cs="Arial"/>
          <w:spacing w:val="2"/>
        </w:rPr>
        <w:t>knowledg</w:t>
      </w:r>
      <w:r w:rsidRPr="006568F1">
        <w:rPr>
          <w:rFonts w:ascii="Arial" w:hAnsi="Arial" w:cs="Arial"/>
        </w:rPr>
        <w:t>e</w:t>
      </w:r>
      <w:r w:rsidRPr="006568F1">
        <w:rPr>
          <w:rFonts w:ascii="Arial" w:hAnsi="Arial" w:cs="Arial"/>
          <w:spacing w:val="27"/>
        </w:rPr>
        <w:t xml:space="preserve"> </w:t>
      </w:r>
      <w:r w:rsidRPr="006568F1">
        <w:rPr>
          <w:rFonts w:ascii="Arial" w:hAnsi="Arial" w:cs="Arial"/>
          <w:spacing w:val="2"/>
        </w:rPr>
        <w:t>an</w:t>
      </w:r>
      <w:r w:rsidRPr="006568F1">
        <w:rPr>
          <w:rFonts w:ascii="Arial" w:hAnsi="Arial" w:cs="Arial"/>
        </w:rPr>
        <w:t>d</w:t>
      </w:r>
      <w:r w:rsidRPr="006568F1">
        <w:rPr>
          <w:rFonts w:ascii="Arial" w:hAnsi="Arial" w:cs="Arial"/>
          <w:spacing w:val="15"/>
        </w:rPr>
        <w:t xml:space="preserve"> </w:t>
      </w:r>
      <w:r w:rsidRPr="006568F1">
        <w:rPr>
          <w:rFonts w:ascii="Arial" w:hAnsi="Arial" w:cs="Arial"/>
          <w:spacing w:val="2"/>
        </w:rPr>
        <w:t>informatio</w:t>
      </w:r>
      <w:r w:rsidRPr="006568F1">
        <w:rPr>
          <w:rFonts w:ascii="Arial" w:hAnsi="Arial" w:cs="Arial"/>
        </w:rPr>
        <w:t>n</w:t>
      </w:r>
      <w:r w:rsidRPr="006568F1">
        <w:rPr>
          <w:rFonts w:ascii="Arial" w:hAnsi="Arial" w:cs="Arial"/>
          <w:spacing w:val="28"/>
        </w:rPr>
        <w:t xml:space="preserve"> </w:t>
      </w:r>
      <w:r w:rsidRPr="006568F1">
        <w:rPr>
          <w:rFonts w:ascii="Arial" w:hAnsi="Arial" w:cs="Arial"/>
          <w:spacing w:val="2"/>
        </w:rPr>
        <w:t>o</w:t>
      </w:r>
      <w:r w:rsidRPr="006568F1">
        <w:rPr>
          <w:rFonts w:ascii="Arial" w:hAnsi="Arial" w:cs="Arial"/>
        </w:rPr>
        <w:t>f</w:t>
      </w:r>
      <w:r w:rsidRPr="006568F1">
        <w:rPr>
          <w:rFonts w:ascii="Arial" w:hAnsi="Arial" w:cs="Arial"/>
          <w:spacing w:val="13"/>
        </w:rPr>
        <w:t xml:space="preserve"> </w:t>
      </w:r>
      <w:r w:rsidRPr="006568F1">
        <w:rPr>
          <w:rFonts w:ascii="Arial" w:hAnsi="Arial" w:cs="Arial"/>
        </w:rPr>
        <w:t>a</w:t>
      </w:r>
      <w:r w:rsidRPr="006568F1">
        <w:rPr>
          <w:rFonts w:ascii="Arial" w:hAnsi="Arial" w:cs="Arial"/>
          <w:spacing w:val="12"/>
        </w:rPr>
        <w:t xml:space="preserve"> </w:t>
      </w:r>
      <w:r w:rsidRPr="006568F1">
        <w:rPr>
          <w:rFonts w:ascii="Arial" w:hAnsi="Arial" w:cs="Arial"/>
          <w:spacing w:val="2"/>
        </w:rPr>
        <w:t>participan</w:t>
      </w:r>
      <w:r w:rsidRPr="006568F1">
        <w:rPr>
          <w:rFonts w:ascii="Arial" w:hAnsi="Arial" w:cs="Arial"/>
        </w:rPr>
        <w:t>t</w:t>
      </w:r>
      <w:r w:rsidRPr="006568F1">
        <w:rPr>
          <w:rFonts w:ascii="Arial" w:hAnsi="Arial" w:cs="Arial"/>
          <w:spacing w:val="26"/>
        </w:rPr>
        <w:t xml:space="preserve"> </w:t>
      </w:r>
      <w:r w:rsidRPr="006568F1">
        <w:rPr>
          <w:rFonts w:ascii="Arial" w:hAnsi="Arial" w:cs="Arial"/>
          <w:spacing w:val="2"/>
        </w:rPr>
        <w:t>i</w:t>
      </w:r>
      <w:r w:rsidRPr="006568F1">
        <w:rPr>
          <w:rFonts w:ascii="Arial" w:hAnsi="Arial" w:cs="Arial"/>
        </w:rPr>
        <w:t>s</w:t>
      </w:r>
      <w:r w:rsidRPr="006568F1">
        <w:rPr>
          <w:rFonts w:ascii="Arial" w:hAnsi="Arial" w:cs="Arial"/>
          <w:spacing w:val="13"/>
        </w:rPr>
        <w:t xml:space="preserve"> </w:t>
      </w:r>
      <w:r w:rsidRPr="006568F1">
        <w:rPr>
          <w:rFonts w:ascii="Arial" w:hAnsi="Arial" w:cs="Arial"/>
          <w:spacing w:val="2"/>
        </w:rPr>
        <w:t>no</w:t>
      </w:r>
      <w:r w:rsidRPr="006568F1">
        <w:rPr>
          <w:rFonts w:ascii="Arial" w:hAnsi="Arial" w:cs="Arial"/>
        </w:rPr>
        <w:t>t</w:t>
      </w:r>
      <w:r w:rsidRPr="006568F1">
        <w:rPr>
          <w:rFonts w:ascii="Arial" w:hAnsi="Arial" w:cs="Arial"/>
          <w:spacing w:val="15"/>
        </w:rPr>
        <w:t xml:space="preserve"> </w:t>
      </w:r>
      <w:r w:rsidRPr="006568F1">
        <w:rPr>
          <w:rFonts w:ascii="Arial" w:hAnsi="Arial" w:cs="Arial"/>
          <w:spacing w:val="2"/>
        </w:rPr>
        <w:t>require</w:t>
      </w:r>
      <w:r w:rsidRPr="006568F1">
        <w:rPr>
          <w:rFonts w:ascii="Arial" w:hAnsi="Arial" w:cs="Arial"/>
        </w:rPr>
        <w:t>d</w:t>
      </w:r>
      <w:r w:rsidRPr="006568F1">
        <w:rPr>
          <w:rFonts w:ascii="Arial" w:hAnsi="Arial" w:cs="Arial"/>
          <w:spacing w:val="23"/>
        </w:rPr>
        <w:t xml:space="preserve"> </w:t>
      </w:r>
      <w:r w:rsidRPr="006568F1">
        <w:rPr>
          <w:rFonts w:ascii="Arial" w:hAnsi="Arial" w:cs="Arial"/>
          <w:spacing w:val="2"/>
        </w:rPr>
        <w:t>t</w:t>
      </w:r>
      <w:r w:rsidRPr="006568F1">
        <w:rPr>
          <w:rFonts w:ascii="Arial" w:hAnsi="Arial" w:cs="Arial"/>
        </w:rPr>
        <w:t>o</w:t>
      </w:r>
      <w:r w:rsidRPr="006568F1">
        <w:rPr>
          <w:rFonts w:ascii="Arial" w:hAnsi="Arial" w:cs="Arial"/>
          <w:spacing w:val="13"/>
        </w:rPr>
        <w:t xml:space="preserve"> </w:t>
      </w:r>
      <w:r w:rsidRPr="006568F1">
        <w:rPr>
          <w:rFonts w:ascii="Arial" w:hAnsi="Arial" w:cs="Arial"/>
          <w:spacing w:val="2"/>
          <w:w w:val="102"/>
        </w:rPr>
        <w:t xml:space="preserve">exceed </w:t>
      </w:r>
      <w:r w:rsidRPr="006568F1">
        <w:rPr>
          <w:rFonts w:ascii="Arial" w:hAnsi="Arial" w:cs="Arial"/>
        </w:rPr>
        <w:t>that</w:t>
      </w:r>
      <w:r w:rsidRPr="006568F1">
        <w:rPr>
          <w:rFonts w:ascii="Arial" w:hAnsi="Arial" w:cs="Arial"/>
          <w:spacing w:val="4"/>
        </w:rPr>
        <w:t xml:space="preserve"> </w:t>
      </w:r>
      <w:r w:rsidRPr="006568F1">
        <w:rPr>
          <w:rFonts w:ascii="Arial" w:hAnsi="Arial" w:cs="Arial"/>
        </w:rPr>
        <w:t>which</w:t>
      </w:r>
      <w:r w:rsidRPr="006568F1">
        <w:rPr>
          <w:rFonts w:ascii="Arial" w:hAnsi="Arial" w:cs="Arial"/>
          <w:spacing w:val="7"/>
        </w:rPr>
        <w:t xml:space="preserve"> </w:t>
      </w:r>
      <w:r w:rsidRPr="006568F1">
        <w:rPr>
          <w:rFonts w:ascii="Arial" w:hAnsi="Arial" w:cs="Arial"/>
        </w:rPr>
        <w:t>is</w:t>
      </w:r>
      <w:r w:rsidRPr="006568F1">
        <w:rPr>
          <w:rFonts w:ascii="Arial" w:hAnsi="Arial" w:cs="Arial"/>
          <w:spacing w:val="1"/>
        </w:rPr>
        <w:t xml:space="preserve"> </w:t>
      </w:r>
      <w:r w:rsidRPr="006568F1">
        <w:rPr>
          <w:rFonts w:ascii="Arial" w:hAnsi="Arial" w:cs="Arial"/>
        </w:rPr>
        <w:t>normally</w:t>
      </w:r>
      <w:r w:rsidRPr="006568F1">
        <w:rPr>
          <w:rFonts w:ascii="Arial" w:hAnsi="Arial" w:cs="Arial"/>
          <w:spacing w:val="27"/>
        </w:rPr>
        <w:t xml:space="preserve"> </w:t>
      </w:r>
      <w:r w:rsidRPr="006568F1">
        <w:rPr>
          <w:rFonts w:ascii="Arial" w:hAnsi="Arial" w:cs="Arial"/>
          <w:spacing w:val="5"/>
        </w:rPr>
        <w:t>possesse</w:t>
      </w:r>
      <w:r w:rsidRPr="006568F1">
        <w:rPr>
          <w:rFonts w:ascii="Arial" w:hAnsi="Arial" w:cs="Arial"/>
        </w:rPr>
        <w:t>d</w:t>
      </w:r>
      <w:r w:rsidRPr="006568F1">
        <w:rPr>
          <w:rFonts w:ascii="Arial" w:hAnsi="Arial" w:cs="Arial"/>
          <w:spacing w:val="18"/>
        </w:rPr>
        <w:t xml:space="preserve"> </w:t>
      </w:r>
      <w:r w:rsidRPr="006568F1">
        <w:rPr>
          <w:rFonts w:ascii="Arial" w:hAnsi="Arial" w:cs="Arial"/>
          <w:spacing w:val="5"/>
        </w:rPr>
        <w:t>b</w:t>
      </w:r>
      <w:r w:rsidRPr="006568F1">
        <w:rPr>
          <w:rFonts w:ascii="Arial" w:hAnsi="Arial" w:cs="Arial"/>
        </w:rPr>
        <w:t>y</w:t>
      </w:r>
      <w:r w:rsidRPr="006568F1">
        <w:rPr>
          <w:rFonts w:ascii="Arial" w:hAnsi="Arial" w:cs="Arial"/>
          <w:spacing w:val="7"/>
        </w:rPr>
        <w:t xml:space="preserve"> </w:t>
      </w:r>
      <w:r w:rsidRPr="006568F1">
        <w:rPr>
          <w:rFonts w:ascii="Arial" w:hAnsi="Arial" w:cs="Arial"/>
        </w:rPr>
        <w:t>a</w:t>
      </w:r>
      <w:r w:rsidRPr="006568F1">
        <w:rPr>
          <w:rFonts w:ascii="Arial" w:hAnsi="Arial" w:cs="Arial"/>
          <w:spacing w:val="5"/>
        </w:rPr>
        <w:t xml:space="preserve"> pruden</w:t>
      </w:r>
      <w:r w:rsidRPr="006568F1">
        <w:rPr>
          <w:rFonts w:ascii="Arial" w:hAnsi="Arial" w:cs="Arial"/>
        </w:rPr>
        <w:t>t</w:t>
      </w:r>
      <w:r w:rsidRPr="006568F1">
        <w:rPr>
          <w:rFonts w:ascii="Arial" w:hAnsi="Arial" w:cs="Arial"/>
          <w:spacing w:val="15"/>
        </w:rPr>
        <w:t xml:space="preserve"> </w:t>
      </w:r>
      <w:r w:rsidRPr="006568F1">
        <w:rPr>
          <w:rFonts w:ascii="Arial" w:hAnsi="Arial" w:cs="Arial"/>
          <w:spacing w:val="5"/>
        </w:rPr>
        <w:t>perso</w:t>
      </w:r>
      <w:r w:rsidRPr="006568F1">
        <w:rPr>
          <w:rFonts w:ascii="Arial" w:hAnsi="Arial" w:cs="Arial"/>
        </w:rPr>
        <w:t>n</w:t>
      </w:r>
      <w:r w:rsidRPr="006568F1">
        <w:rPr>
          <w:rFonts w:ascii="Arial" w:hAnsi="Arial" w:cs="Arial"/>
          <w:spacing w:val="13"/>
        </w:rPr>
        <w:t xml:space="preserve"> </w:t>
      </w:r>
      <w:r w:rsidRPr="006568F1">
        <w:rPr>
          <w:rFonts w:ascii="Arial" w:hAnsi="Arial" w:cs="Arial"/>
          <w:spacing w:val="5"/>
        </w:rPr>
        <w:t>i</w:t>
      </w:r>
      <w:r w:rsidRPr="006568F1">
        <w:rPr>
          <w:rFonts w:ascii="Arial" w:hAnsi="Arial" w:cs="Arial"/>
        </w:rPr>
        <w:t>n</w:t>
      </w:r>
      <w:r w:rsidRPr="006568F1">
        <w:rPr>
          <w:rFonts w:ascii="Arial" w:hAnsi="Arial" w:cs="Arial"/>
          <w:spacing w:val="6"/>
        </w:rPr>
        <w:t xml:space="preserve"> </w:t>
      </w:r>
      <w:r w:rsidRPr="006568F1">
        <w:rPr>
          <w:rFonts w:ascii="Arial" w:hAnsi="Arial" w:cs="Arial"/>
          <w:spacing w:val="5"/>
        </w:rPr>
        <w:t>th</w:t>
      </w:r>
      <w:r w:rsidRPr="006568F1">
        <w:rPr>
          <w:rFonts w:ascii="Arial" w:hAnsi="Arial" w:cs="Arial"/>
        </w:rPr>
        <w:t>e</w:t>
      </w:r>
      <w:r w:rsidRPr="006568F1">
        <w:rPr>
          <w:rFonts w:ascii="Arial" w:hAnsi="Arial" w:cs="Arial"/>
          <w:spacing w:val="8"/>
        </w:rPr>
        <w:t xml:space="preserve"> </w:t>
      </w:r>
      <w:r w:rsidRPr="006568F1">
        <w:rPr>
          <w:rFonts w:ascii="Arial" w:hAnsi="Arial" w:cs="Arial"/>
          <w:spacing w:val="5"/>
        </w:rPr>
        <w:t>ordinar</w:t>
      </w:r>
      <w:r w:rsidRPr="006568F1">
        <w:rPr>
          <w:rFonts w:ascii="Arial" w:hAnsi="Arial" w:cs="Arial"/>
        </w:rPr>
        <w:t>y</w:t>
      </w:r>
      <w:r w:rsidRPr="006568F1">
        <w:rPr>
          <w:rFonts w:ascii="Arial" w:hAnsi="Arial" w:cs="Arial"/>
          <w:spacing w:val="16"/>
        </w:rPr>
        <w:t xml:space="preserve"> </w:t>
      </w:r>
      <w:r w:rsidRPr="006568F1">
        <w:rPr>
          <w:rFonts w:ascii="Arial" w:hAnsi="Arial" w:cs="Arial"/>
          <w:spacing w:val="5"/>
        </w:rPr>
        <w:t>cours</w:t>
      </w:r>
      <w:r w:rsidRPr="006568F1">
        <w:rPr>
          <w:rFonts w:ascii="Arial" w:hAnsi="Arial" w:cs="Arial"/>
        </w:rPr>
        <w:t>e</w:t>
      </w:r>
      <w:r w:rsidRPr="006568F1">
        <w:rPr>
          <w:rFonts w:ascii="Arial" w:hAnsi="Arial" w:cs="Arial"/>
          <w:spacing w:val="13"/>
        </w:rPr>
        <w:t xml:space="preserve"> </w:t>
      </w:r>
      <w:r w:rsidRPr="006568F1">
        <w:rPr>
          <w:rFonts w:ascii="Arial" w:hAnsi="Arial" w:cs="Arial"/>
          <w:spacing w:val="5"/>
        </w:rPr>
        <w:t>o</w:t>
      </w:r>
      <w:r w:rsidRPr="006568F1">
        <w:rPr>
          <w:rFonts w:ascii="Arial" w:hAnsi="Arial" w:cs="Arial"/>
        </w:rPr>
        <w:t>f</w:t>
      </w:r>
      <w:r w:rsidRPr="006568F1">
        <w:rPr>
          <w:rFonts w:ascii="Arial" w:hAnsi="Arial" w:cs="Arial"/>
          <w:spacing w:val="6"/>
        </w:rPr>
        <w:t xml:space="preserve"> </w:t>
      </w:r>
      <w:r w:rsidRPr="006568F1">
        <w:rPr>
          <w:rFonts w:ascii="Arial" w:hAnsi="Arial" w:cs="Arial"/>
          <w:spacing w:val="5"/>
        </w:rPr>
        <w:t>busines</w:t>
      </w:r>
      <w:r w:rsidRPr="006568F1">
        <w:rPr>
          <w:rFonts w:ascii="Arial" w:hAnsi="Arial" w:cs="Arial"/>
        </w:rPr>
        <w:t>s</w:t>
      </w:r>
      <w:r w:rsidRPr="006568F1">
        <w:rPr>
          <w:rFonts w:ascii="Arial" w:hAnsi="Arial" w:cs="Arial"/>
          <w:spacing w:val="16"/>
        </w:rPr>
        <w:t xml:space="preserve"> </w:t>
      </w:r>
      <w:r w:rsidRPr="006568F1">
        <w:rPr>
          <w:rFonts w:ascii="Arial" w:hAnsi="Arial" w:cs="Arial"/>
          <w:spacing w:val="5"/>
          <w:w w:val="102"/>
        </w:rPr>
        <w:t>dealings.</w:t>
      </w:r>
    </w:p>
    <w:p w:rsidR="008F63DD" w:rsidRPr="006568F1" w:rsidRDefault="008F63DD" w:rsidP="008F63DD">
      <w:pPr>
        <w:pStyle w:val="ListParagraph"/>
        <w:rPr>
          <w:rFonts w:ascii="Arial" w:hAnsi="Arial" w:cs="Arial"/>
        </w:rPr>
      </w:pPr>
    </w:p>
    <w:p w:rsidR="008F63DD" w:rsidRPr="006568F1" w:rsidRDefault="008F63DD" w:rsidP="008F63DD">
      <w:pPr>
        <w:pStyle w:val="ListParagraph"/>
        <w:numPr>
          <w:ilvl w:val="0"/>
          <w:numId w:val="32"/>
        </w:numPr>
        <w:spacing w:after="0" w:line="263" w:lineRule="auto"/>
        <w:ind w:right="60"/>
        <w:jc w:val="both"/>
        <w:rPr>
          <w:rFonts w:ascii="Arial" w:hAnsi="Arial" w:cs="Arial"/>
        </w:rPr>
      </w:pPr>
      <w:r w:rsidRPr="006568F1">
        <w:rPr>
          <w:rFonts w:ascii="Arial" w:eastAsia="Times New Roman" w:hAnsi="Arial" w:cs="Arial"/>
          <w:spacing w:val="2"/>
        </w:rPr>
        <w:t>Excep</w:t>
      </w:r>
      <w:r w:rsidRPr="006568F1">
        <w:rPr>
          <w:rFonts w:ascii="Arial" w:eastAsia="Times New Roman" w:hAnsi="Arial" w:cs="Arial"/>
        </w:rPr>
        <w:t xml:space="preserve">t </w:t>
      </w:r>
      <w:r w:rsidRPr="006568F1">
        <w:rPr>
          <w:rFonts w:ascii="Arial" w:eastAsia="Times New Roman" w:hAnsi="Arial" w:cs="Arial"/>
          <w:spacing w:val="2"/>
        </w:rPr>
        <w:t>fo</w:t>
      </w:r>
      <w:r w:rsidRPr="006568F1">
        <w:rPr>
          <w:rFonts w:ascii="Arial" w:eastAsia="Times New Roman" w:hAnsi="Arial" w:cs="Arial"/>
        </w:rPr>
        <w:t>r</w:t>
      </w:r>
      <w:r w:rsidRPr="006568F1">
        <w:rPr>
          <w:rFonts w:ascii="Arial" w:eastAsia="Times New Roman" w:hAnsi="Arial" w:cs="Arial"/>
          <w:spacing w:val="44"/>
        </w:rPr>
        <w:t xml:space="preserve"> </w:t>
      </w:r>
      <w:r w:rsidRPr="006568F1">
        <w:rPr>
          <w:rFonts w:ascii="Arial" w:eastAsia="Times New Roman" w:hAnsi="Arial" w:cs="Arial"/>
          <w:spacing w:val="2"/>
        </w:rPr>
        <w:t>transaction</w:t>
      </w:r>
      <w:r w:rsidRPr="006568F1">
        <w:rPr>
          <w:rFonts w:ascii="Arial" w:eastAsia="Times New Roman" w:hAnsi="Arial" w:cs="Arial"/>
        </w:rPr>
        <w:t xml:space="preserve">s </w:t>
      </w:r>
      <w:r w:rsidRPr="006568F1">
        <w:rPr>
          <w:rFonts w:ascii="Arial" w:eastAsia="Times New Roman" w:hAnsi="Arial" w:cs="Arial"/>
          <w:spacing w:val="2"/>
        </w:rPr>
        <w:t>authorize</w:t>
      </w:r>
      <w:r w:rsidRPr="006568F1">
        <w:rPr>
          <w:rFonts w:ascii="Arial" w:eastAsia="Times New Roman" w:hAnsi="Arial" w:cs="Arial"/>
        </w:rPr>
        <w:t xml:space="preserve">d </w:t>
      </w:r>
      <w:r w:rsidRPr="006568F1">
        <w:rPr>
          <w:rFonts w:ascii="Arial" w:eastAsia="Times New Roman" w:hAnsi="Arial" w:cs="Arial"/>
          <w:spacing w:val="2"/>
        </w:rPr>
        <w:t>unde</w:t>
      </w:r>
      <w:r w:rsidRPr="006568F1">
        <w:rPr>
          <w:rFonts w:ascii="Arial" w:eastAsia="Times New Roman" w:hAnsi="Arial" w:cs="Arial"/>
        </w:rPr>
        <w:t xml:space="preserve">r </w:t>
      </w:r>
      <w:r w:rsidRPr="006568F1">
        <w:rPr>
          <w:rFonts w:ascii="Arial" w:eastAsia="Times New Roman" w:hAnsi="Arial" w:cs="Arial"/>
          <w:spacing w:val="2"/>
        </w:rPr>
        <w:t>paragrap</w:t>
      </w:r>
      <w:r w:rsidRPr="006568F1">
        <w:rPr>
          <w:rFonts w:ascii="Arial" w:eastAsia="Times New Roman" w:hAnsi="Arial" w:cs="Arial"/>
        </w:rPr>
        <w:t xml:space="preserve">h </w:t>
      </w:r>
      <w:r w:rsidR="00EE4A8D">
        <w:rPr>
          <w:rFonts w:ascii="Arial" w:eastAsia="Times New Roman" w:hAnsi="Arial" w:cs="Arial"/>
        </w:rPr>
        <w:t>5</w:t>
      </w:r>
      <w:r w:rsidRPr="006568F1">
        <w:rPr>
          <w:rFonts w:ascii="Arial" w:eastAsia="Times New Roman" w:hAnsi="Arial" w:cs="Arial"/>
          <w:spacing w:val="41"/>
        </w:rPr>
        <w:t xml:space="preserve"> </w:t>
      </w:r>
      <w:r w:rsidRPr="006568F1">
        <w:rPr>
          <w:rFonts w:ascii="Arial" w:eastAsia="Times New Roman" w:hAnsi="Arial" w:cs="Arial"/>
          <w:spacing w:val="2"/>
        </w:rPr>
        <w:t>o</w:t>
      </w:r>
      <w:r w:rsidRPr="006568F1">
        <w:rPr>
          <w:rFonts w:ascii="Arial" w:eastAsia="Times New Roman" w:hAnsi="Arial" w:cs="Arial"/>
        </w:rPr>
        <w:t>f</w:t>
      </w:r>
      <w:r w:rsidRPr="006568F1">
        <w:rPr>
          <w:rFonts w:ascii="Arial" w:eastAsia="Times New Roman" w:hAnsi="Arial" w:cs="Arial"/>
          <w:spacing w:val="43"/>
        </w:rPr>
        <w:t xml:space="preserve"> </w:t>
      </w:r>
      <w:r w:rsidRPr="006568F1">
        <w:rPr>
          <w:rFonts w:ascii="Arial" w:eastAsia="Times New Roman" w:hAnsi="Arial" w:cs="Arial"/>
          <w:spacing w:val="2"/>
        </w:rPr>
        <w:t>thes</w:t>
      </w:r>
      <w:r w:rsidRPr="006568F1">
        <w:rPr>
          <w:rFonts w:ascii="Arial" w:eastAsia="Times New Roman" w:hAnsi="Arial" w:cs="Arial"/>
        </w:rPr>
        <w:t>e</w:t>
      </w:r>
      <w:r w:rsidRPr="006568F1">
        <w:rPr>
          <w:rFonts w:ascii="Arial" w:eastAsia="Times New Roman" w:hAnsi="Arial" w:cs="Arial"/>
          <w:spacing w:val="47"/>
        </w:rPr>
        <w:t xml:space="preserve"> </w:t>
      </w:r>
      <w:r w:rsidRPr="006568F1">
        <w:rPr>
          <w:rFonts w:ascii="Arial" w:eastAsia="Times New Roman" w:hAnsi="Arial" w:cs="Arial"/>
          <w:spacing w:val="2"/>
        </w:rPr>
        <w:t>instructions</w:t>
      </w:r>
      <w:r w:rsidRPr="006568F1">
        <w:rPr>
          <w:rFonts w:ascii="Arial" w:eastAsia="Times New Roman" w:hAnsi="Arial" w:cs="Arial"/>
        </w:rPr>
        <w:t xml:space="preserve">, </w:t>
      </w:r>
      <w:r w:rsidRPr="006568F1">
        <w:rPr>
          <w:rFonts w:ascii="Arial" w:eastAsia="Times New Roman" w:hAnsi="Arial" w:cs="Arial"/>
          <w:spacing w:val="2"/>
        </w:rPr>
        <w:t>i</w:t>
      </w:r>
      <w:r w:rsidRPr="006568F1">
        <w:rPr>
          <w:rFonts w:ascii="Arial" w:eastAsia="Times New Roman" w:hAnsi="Arial" w:cs="Arial"/>
        </w:rPr>
        <w:t>f</w:t>
      </w:r>
      <w:r w:rsidRPr="006568F1">
        <w:rPr>
          <w:rFonts w:ascii="Arial" w:eastAsia="Times New Roman" w:hAnsi="Arial" w:cs="Arial"/>
          <w:spacing w:val="42"/>
        </w:rPr>
        <w:t xml:space="preserve"> </w:t>
      </w:r>
      <w:r w:rsidRPr="006568F1">
        <w:rPr>
          <w:rFonts w:ascii="Arial" w:eastAsia="Times New Roman" w:hAnsi="Arial" w:cs="Arial"/>
        </w:rPr>
        <w:t>a</w:t>
      </w:r>
      <w:r w:rsidRPr="006568F1">
        <w:rPr>
          <w:rFonts w:ascii="Arial" w:eastAsia="Times New Roman" w:hAnsi="Arial" w:cs="Arial"/>
          <w:spacing w:val="41"/>
        </w:rPr>
        <w:t xml:space="preserve"> </w:t>
      </w:r>
      <w:r w:rsidRPr="006568F1">
        <w:rPr>
          <w:rFonts w:ascii="Arial" w:eastAsia="Times New Roman" w:hAnsi="Arial" w:cs="Arial"/>
          <w:spacing w:val="2"/>
        </w:rPr>
        <w:t>participan</w:t>
      </w:r>
      <w:r w:rsidRPr="006568F1">
        <w:rPr>
          <w:rFonts w:ascii="Arial" w:eastAsia="Times New Roman" w:hAnsi="Arial" w:cs="Arial"/>
        </w:rPr>
        <w:t xml:space="preserve">t </w:t>
      </w:r>
      <w:r w:rsidRPr="006568F1">
        <w:rPr>
          <w:rFonts w:ascii="Arial" w:eastAsia="Times New Roman" w:hAnsi="Arial" w:cs="Arial"/>
          <w:spacing w:val="2"/>
        </w:rPr>
        <w:t>i</w:t>
      </w:r>
      <w:r w:rsidRPr="006568F1">
        <w:rPr>
          <w:rFonts w:ascii="Arial" w:eastAsia="Times New Roman" w:hAnsi="Arial" w:cs="Arial"/>
        </w:rPr>
        <w:t>n</w:t>
      </w:r>
      <w:r w:rsidRPr="006568F1">
        <w:rPr>
          <w:rFonts w:ascii="Arial" w:eastAsia="Times New Roman" w:hAnsi="Arial" w:cs="Arial"/>
          <w:spacing w:val="42"/>
        </w:rPr>
        <w:t xml:space="preserve"> </w:t>
      </w:r>
      <w:r w:rsidRPr="006568F1">
        <w:rPr>
          <w:rFonts w:ascii="Arial" w:eastAsia="Times New Roman" w:hAnsi="Arial" w:cs="Arial"/>
        </w:rPr>
        <w:t>a</w:t>
      </w:r>
      <w:r w:rsidRPr="006568F1">
        <w:rPr>
          <w:rFonts w:ascii="Arial" w:eastAsia="Times New Roman" w:hAnsi="Arial" w:cs="Arial"/>
          <w:spacing w:val="41"/>
        </w:rPr>
        <w:t xml:space="preserve"> </w:t>
      </w:r>
      <w:r w:rsidRPr="006568F1">
        <w:rPr>
          <w:rFonts w:ascii="Arial" w:eastAsia="Times New Roman" w:hAnsi="Arial" w:cs="Arial"/>
          <w:spacing w:val="2"/>
        </w:rPr>
        <w:t>covere</w:t>
      </w:r>
      <w:r w:rsidRPr="006568F1">
        <w:rPr>
          <w:rFonts w:ascii="Arial" w:hAnsi="Arial" w:cs="Arial"/>
        </w:rPr>
        <w:t>d</w:t>
      </w:r>
      <w:r w:rsidRPr="006568F1">
        <w:rPr>
          <w:rFonts w:ascii="Arial" w:eastAsia="Times New Roman" w:hAnsi="Arial" w:cs="Arial"/>
          <w:spacing w:val="4"/>
        </w:rPr>
        <w:t xml:space="preserve"> </w:t>
      </w:r>
      <w:r w:rsidRPr="006568F1">
        <w:rPr>
          <w:rFonts w:ascii="Arial" w:eastAsia="Times New Roman" w:hAnsi="Arial" w:cs="Arial"/>
          <w:spacing w:val="2"/>
          <w:w w:val="102"/>
        </w:rPr>
        <w:t xml:space="preserve">transaction </w:t>
      </w:r>
      <w:r w:rsidRPr="006568F1">
        <w:rPr>
          <w:rFonts w:ascii="Arial" w:eastAsia="Times New Roman" w:hAnsi="Arial" w:cs="Arial"/>
          <w:spacing w:val="2"/>
        </w:rPr>
        <w:t>knowingl</w:t>
      </w:r>
      <w:r w:rsidRPr="006568F1">
        <w:rPr>
          <w:rFonts w:ascii="Arial" w:eastAsia="Times New Roman" w:hAnsi="Arial" w:cs="Arial"/>
        </w:rPr>
        <w:t>y</w:t>
      </w:r>
      <w:r w:rsidRPr="006568F1">
        <w:rPr>
          <w:rFonts w:ascii="Arial" w:eastAsia="Times New Roman" w:hAnsi="Arial" w:cs="Arial"/>
          <w:spacing w:val="38"/>
        </w:rPr>
        <w:t xml:space="preserve"> </w:t>
      </w:r>
      <w:r w:rsidRPr="006568F1">
        <w:rPr>
          <w:rFonts w:ascii="Arial" w:eastAsia="Times New Roman" w:hAnsi="Arial" w:cs="Arial"/>
          <w:spacing w:val="2"/>
        </w:rPr>
        <w:t>enter</w:t>
      </w:r>
      <w:r w:rsidRPr="006568F1">
        <w:rPr>
          <w:rFonts w:ascii="Arial" w:eastAsia="Times New Roman" w:hAnsi="Arial" w:cs="Arial"/>
        </w:rPr>
        <w:t>s</w:t>
      </w:r>
      <w:r w:rsidRPr="006568F1">
        <w:rPr>
          <w:rFonts w:ascii="Arial" w:eastAsia="Times New Roman" w:hAnsi="Arial" w:cs="Arial"/>
          <w:spacing w:val="31"/>
        </w:rPr>
        <w:t xml:space="preserve"> </w:t>
      </w:r>
      <w:r w:rsidRPr="006568F1">
        <w:rPr>
          <w:rFonts w:ascii="Arial" w:eastAsia="Times New Roman" w:hAnsi="Arial" w:cs="Arial"/>
          <w:spacing w:val="2"/>
        </w:rPr>
        <w:t>int</w:t>
      </w:r>
      <w:r w:rsidRPr="006568F1">
        <w:rPr>
          <w:rFonts w:ascii="Arial" w:eastAsia="Times New Roman" w:hAnsi="Arial" w:cs="Arial"/>
        </w:rPr>
        <w:t>o</w:t>
      </w:r>
      <w:r w:rsidRPr="006568F1">
        <w:rPr>
          <w:rFonts w:ascii="Arial" w:eastAsia="Times New Roman" w:hAnsi="Arial" w:cs="Arial"/>
          <w:spacing w:val="28"/>
        </w:rPr>
        <w:t xml:space="preserve"> </w:t>
      </w:r>
      <w:r w:rsidRPr="006568F1">
        <w:rPr>
          <w:rFonts w:ascii="Arial" w:eastAsia="Times New Roman" w:hAnsi="Arial" w:cs="Arial"/>
        </w:rPr>
        <w:t>a</w:t>
      </w:r>
      <w:r w:rsidRPr="006568F1">
        <w:rPr>
          <w:rFonts w:ascii="Arial" w:eastAsia="Times New Roman" w:hAnsi="Arial" w:cs="Arial"/>
          <w:spacing w:val="24"/>
        </w:rPr>
        <w:t xml:space="preserve"> </w:t>
      </w:r>
      <w:r w:rsidRPr="006568F1">
        <w:rPr>
          <w:rFonts w:ascii="Arial" w:eastAsia="Times New Roman" w:hAnsi="Arial" w:cs="Arial"/>
          <w:spacing w:val="2"/>
        </w:rPr>
        <w:t>lowe</w:t>
      </w:r>
      <w:r w:rsidRPr="006568F1">
        <w:rPr>
          <w:rFonts w:ascii="Arial" w:eastAsia="Times New Roman" w:hAnsi="Arial" w:cs="Arial"/>
        </w:rPr>
        <w:t>r</w:t>
      </w:r>
      <w:r w:rsidRPr="006568F1">
        <w:rPr>
          <w:rFonts w:ascii="Arial" w:eastAsia="Times New Roman" w:hAnsi="Arial" w:cs="Arial"/>
          <w:spacing w:val="31"/>
        </w:rPr>
        <w:t xml:space="preserve"> </w:t>
      </w:r>
      <w:r w:rsidRPr="006568F1">
        <w:rPr>
          <w:rFonts w:ascii="Arial" w:eastAsia="Times New Roman" w:hAnsi="Arial" w:cs="Arial"/>
          <w:spacing w:val="2"/>
        </w:rPr>
        <w:t>tie</w:t>
      </w:r>
      <w:r w:rsidRPr="006568F1">
        <w:rPr>
          <w:rFonts w:ascii="Arial" w:eastAsia="Times New Roman" w:hAnsi="Arial" w:cs="Arial"/>
        </w:rPr>
        <w:t>r</w:t>
      </w:r>
      <w:r w:rsidRPr="006568F1">
        <w:rPr>
          <w:rFonts w:ascii="Arial" w:eastAsia="Times New Roman" w:hAnsi="Arial" w:cs="Arial"/>
          <w:spacing w:val="27"/>
        </w:rPr>
        <w:t xml:space="preserve"> </w:t>
      </w:r>
      <w:r w:rsidRPr="006568F1">
        <w:rPr>
          <w:rFonts w:ascii="Arial" w:eastAsia="Times New Roman" w:hAnsi="Arial" w:cs="Arial"/>
          <w:spacing w:val="2"/>
        </w:rPr>
        <w:t>covere</w:t>
      </w:r>
      <w:r w:rsidRPr="006568F1">
        <w:rPr>
          <w:rFonts w:ascii="Arial" w:eastAsia="Times New Roman" w:hAnsi="Arial" w:cs="Arial"/>
        </w:rPr>
        <w:t>d</w:t>
      </w:r>
      <w:r w:rsidRPr="006568F1">
        <w:rPr>
          <w:rFonts w:ascii="Arial" w:eastAsia="Times New Roman" w:hAnsi="Arial" w:cs="Arial"/>
          <w:spacing w:val="34"/>
        </w:rPr>
        <w:t xml:space="preserve"> </w:t>
      </w:r>
      <w:r w:rsidRPr="006568F1">
        <w:rPr>
          <w:rFonts w:ascii="Arial" w:eastAsia="Times New Roman" w:hAnsi="Arial" w:cs="Arial"/>
          <w:spacing w:val="2"/>
        </w:rPr>
        <w:t>transactio</w:t>
      </w:r>
      <w:r w:rsidRPr="006568F1">
        <w:rPr>
          <w:rFonts w:ascii="Arial" w:eastAsia="Times New Roman" w:hAnsi="Arial" w:cs="Arial"/>
        </w:rPr>
        <w:t>n</w:t>
      </w:r>
      <w:r w:rsidRPr="006568F1">
        <w:rPr>
          <w:rFonts w:ascii="Arial" w:eastAsia="Times New Roman" w:hAnsi="Arial" w:cs="Arial"/>
          <w:spacing w:val="39"/>
        </w:rPr>
        <w:t xml:space="preserve"> </w:t>
      </w:r>
      <w:r w:rsidRPr="006568F1">
        <w:rPr>
          <w:rFonts w:ascii="Arial" w:eastAsia="Times New Roman" w:hAnsi="Arial" w:cs="Arial"/>
          <w:spacing w:val="2"/>
        </w:rPr>
        <w:t>wit</w:t>
      </w:r>
      <w:r w:rsidRPr="006568F1">
        <w:rPr>
          <w:rFonts w:ascii="Arial" w:eastAsia="Times New Roman" w:hAnsi="Arial" w:cs="Arial"/>
        </w:rPr>
        <w:t>h</w:t>
      </w:r>
      <w:r w:rsidRPr="006568F1">
        <w:rPr>
          <w:rFonts w:ascii="Arial" w:eastAsia="Times New Roman" w:hAnsi="Arial" w:cs="Arial"/>
          <w:spacing w:val="29"/>
        </w:rPr>
        <w:t xml:space="preserve"> </w:t>
      </w:r>
      <w:r w:rsidRPr="006568F1">
        <w:rPr>
          <w:rFonts w:ascii="Arial" w:eastAsia="Times New Roman" w:hAnsi="Arial" w:cs="Arial"/>
        </w:rPr>
        <w:t>a</w:t>
      </w:r>
      <w:r w:rsidRPr="006568F1">
        <w:rPr>
          <w:rFonts w:ascii="Arial" w:eastAsia="Times New Roman" w:hAnsi="Arial" w:cs="Arial"/>
          <w:spacing w:val="24"/>
        </w:rPr>
        <w:t xml:space="preserve"> </w:t>
      </w:r>
      <w:r w:rsidRPr="006568F1">
        <w:rPr>
          <w:rFonts w:ascii="Arial" w:eastAsia="Times New Roman" w:hAnsi="Arial" w:cs="Arial"/>
          <w:spacing w:val="2"/>
        </w:rPr>
        <w:t>perso</w:t>
      </w:r>
      <w:r w:rsidRPr="006568F1">
        <w:rPr>
          <w:rFonts w:ascii="Arial" w:eastAsia="Times New Roman" w:hAnsi="Arial" w:cs="Arial"/>
        </w:rPr>
        <w:t>n</w:t>
      </w:r>
      <w:r w:rsidRPr="006568F1">
        <w:rPr>
          <w:rFonts w:ascii="Arial" w:eastAsia="Times New Roman" w:hAnsi="Arial" w:cs="Arial"/>
          <w:spacing w:val="32"/>
        </w:rPr>
        <w:t xml:space="preserve"> </w:t>
      </w:r>
      <w:r w:rsidRPr="006568F1">
        <w:rPr>
          <w:rFonts w:ascii="Arial" w:eastAsia="Times New Roman" w:hAnsi="Arial" w:cs="Arial"/>
          <w:spacing w:val="2"/>
        </w:rPr>
        <w:t>wh</w:t>
      </w:r>
      <w:r w:rsidRPr="006568F1">
        <w:rPr>
          <w:rFonts w:ascii="Arial" w:eastAsia="Times New Roman" w:hAnsi="Arial" w:cs="Arial"/>
        </w:rPr>
        <w:t>o</w:t>
      </w:r>
      <w:r w:rsidRPr="006568F1">
        <w:rPr>
          <w:rFonts w:ascii="Arial" w:eastAsia="Times New Roman" w:hAnsi="Arial" w:cs="Arial"/>
          <w:spacing w:val="29"/>
        </w:rPr>
        <w:t xml:space="preserve"> </w:t>
      </w:r>
      <w:r w:rsidRPr="006568F1">
        <w:rPr>
          <w:rFonts w:ascii="Arial" w:eastAsia="Times New Roman" w:hAnsi="Arial" w:cs="Arial"/>
          <w:spacing w:val="2"/>
        </w:rPr>
        <w:t>i</w:t>
      </w:r>
      <w:r w:rsidRPr="006568F1">
        <w:rPr>
          <w:rFonts w:ascii="Arial" w:eastAsia="Times New Roman" w:hAnsi="Arial" w:cs="Arial"/>
        </w:rPr>
        <w:t>s</w:t>
      </w:r>
      <w:r w:rsidRPr="006568F1">
        <w:rPr>
          <w:rFonts w:ascii="Arial" w:eastAsia="Times New Roman" w:hAnsi="Arial" w:cs="Arial"/>
          <w:spacing w:val="25"/>
        </w:rPr>
        <w:t xml:space="preserve"> </w:t>
      </w:r>
      <w:r w:rsidRPr="006568F1">
        <w:rPr>
          <w:rFonts w:ascii="Arial" w:eastAsia="Times New Roman" w:hAnsi="Arial" w:cs="Arial"/>
          <w:spacing w:val="2"/>
        </w:rPr>
        <w:t>suspended</w:t>
      </w:r>
      <w:r w:rsidRPr="006568F1">
        <w:rPr>
          <w:rFonts w:ascii="Arial" w:eastAsia="Times New Roman" w:hAnsi="Arial" w:cs="Arial"/>
        </w:rPr>
        <w:t>,</w:t>
      </w:r>
      <w:r w:rsidRPr="006568F1">
        <w:rPr>
          <w:rFonts w:ascii="Arial" w:eastAsia="Times New Roman" w:hAnsi="Arial" w:cs="Arial"/>
          <w:spacing w:val="39"/>
        </w:rPr>
        <w:t xml:space="preserve"> </w:t>
      </w:r>
      <w:r w:rsidRPr="006568F1">
        <w:rPr>
          <w:rFonts w:ascii="Arial" w:eastAsia="Times New Roman" w:hAnsi="Arial" w:cs="Arial"/>
          <w:spacing w:val="2"/>
        </w:rPr>
        <w:t>debarred</w:t>
      </w:r>
      <w:r w:rsidRPr="006568F1">
        <w:rPr>
          <w:rFonts w:ascii="Arial" w:eastAsia="Times New Roman" w:hAnsi="Arial" w:cs="Arial"/>
        </w:rPr>
        <w:t>,</w:t>
      </w:r>
      <w:r w:rsidRPr="006568F1">
        <w:rPr>
          <w:rFonts w:ascii="Arial" w:eastAsia="Times New Roman" w:hAnsi="Arial" w:cs="Arial"/>
          <w:spacing w:val="36"/>
        </w:rPr>
        <w:t xml:space="preserve"> </w:t>
      </w:r>
      <w:r w:rsidRPr="006568F1">
        <w:rPr>
          <w:rFonts w:ascii="Arial" w:eastAsia="Times New Roman" w:hAnsi="Arial" w:cs="Arial"/>
          <w:spacing w:val="2"/>
        </w:rPr>
        <w:t>ineligible</w:t>
      </w:r>
      <w:r w:rsidRPr="006568F1">
        <w:rPr>
          <w:rFonts w:ascii="Arial" w:eastAsia="Times New Roman" w:hAnsi="Arial" w:cs="Arial"/>
        </w:rPr>
        <w:t>,</w:t>
      </w:r>
      <w:r w:rsidRPr="006568F1">
        <w:rPr>
          <w:rFonts w:ascii="Arial" w:eastAsia="Times New Roman" w:hAnsi="Arial" w:cs="Arial"/>
          <w:spacing w:val="37"/>
        </w:rPr>
        <w:t xml:space="preserve"> </w:t>
      </w:r>
      <w:r w:rsidRPr="006568F1">
        <w:rPr>
          <w:rFonts w:ascii="Arial" w:eastAsia="Times New Roman" w:hAnsi="Arial" w:cs="Arial"/>
          <w:spacing w:val="2"/>
        </w:rPr>
        <w:t>o</w:t>
      </w:r>
      <w:r w:rsidRPr="006568F1">
        <w:rPr>
          <w:rFonts w:ascii="Arial" w:eastAsia="Times New Roman" w:hAnsi="Arial" w:cs="Arial"/>
        </w:rPr>
        <w:t>r</w:t>
      </w:r>
      <w:r w:rsidRPr="006568F1">
        <w:rPr>
          <w:rFonts w:ascii="Arial" w:eastAsia="Times New Roman" w:hAnsi="Arial" w:cs="Arial"/>
          <w:spacing w:val="25"/>
        </w:rPr>
        <w:t xml:space="preserve"> </w:t>
      </w:r>
      <w:r w:rsidRPr="006568F1">
        <w:rPr>
          <w:rFonts w:ascii="Arial" w:eastAsia="Times New Roman" w:hAnsi="Arial" w:cs="Arial"/>
          <w:spacing w:val="2"/>
          <w:w w:val="102"/>
        </w:rPr>
        <w:t xml:space="preserve">voluntarily </w:t>
      </w:r>
      <w:r w:rsidRPr="006568F1">
        <w:rPr>
          <w:rFonts w:ascii="Arial" w:eastAsia="Times New Roman" w:hAnsi="Arial" w:cs="Arial"/>
          <w:spacing w:val="2"/>
        </w:rPr>
        <w:t>exclude</w:t>
      </w:r>
      <w:r w:rsidRPr="006568F1">
        <w:rPr>
          <w:rFonts w:ascii="Arial" w:eastAsia="Times New Roman" w:hAnsi="Arial" w:cs="Arial"/>
        </w:rPr>
        <w:t xml:space="preserve">d </w:t>
      </w:r>
      <w:r w:rsidRPr="006568F1">
        <w:rPr>
          <w:rFonts w:ascii="Arial" w:eastAsia="Times New Roman" w:hAnsi="Arial" w:cs="Arial"/>
          <w:spacing w:val="2"/>
        </w:rPr>
        <w:t>fro</w:t>
      </w:r>
      <w:r w:rsidRPr="006568F1">
        <w:rPr>
          <w:rFonts w:ascii="Arial" w:eastAsia="Times New Roman" w:hAnsi="Arial" w:cs="Arial"/>
        </w:rPr>
        <w:t xml:space="preserve">m </w:t>
      </w:r>
      <w:r w:rsidRPr="006568F1">
        <w:rPr>
          <w:rFonts w:ascii="Arial" w:eastAsia="Times New Roman" w:hAnsi="Arial" w:cs="Arial"/>
          <w:spacing w:val="2"/>
        </w:rPr>
        <w:t>participatio</w:t>
      </w:r>
      <w:r w:rsidRPr="006568F1">
        <w:rPr>
          <w:rFonts w:ascii="Arial" w:eastAsia="Times New Roman" w:hAnsi="Arial" w:cs="Arial"/>
        </w:rPr>
        <w:t xml:space="preserve">n </w:t>
      </w:r>
      <w:r w:rsidRPr="006568F1">
        <w:rPr>
          <w:rFonts w:ascii="Arial" w:eastAsia="Times New Roman" w:hAnsi="Arial" w:cs="Arial"/>
          <w:spacing w:val="2"/>
        </w:rPr>
        <w:t>i</w:t>
      </w:r>
      <w:r w:rsidRPr="006568F1">
        <w:rPr>
          <w:rFonts w:ascii="Arial" w:hAnsi="Arial" w:cs="Arial"/>
        </w:rPr>
        <w:t xml:space="preserve">n </w:t>
      </w:r>
      <w:r w:rsidRPr="006568F1">
        <w:rPr>
          <w:rFonts w:ascii="Arial" w:eastAsia="Times New Roman" w:hAnsi="Arial" w:cs="Arial"/>
          <w:spacing w:val="2"/>
        </w:rPr>
        <w:t>thi</w:t>
      </w:r>
      <w:r w:rsidRPr="006568F1">
        <w:rPr>
          <w:rFonts w:ascii="Arial" w:eastAsia="Times New Roman" w:hAnsi="Arial" w:cs="Arial"/>
        </w:rPr>
        <w:t xml:space="preserve">s </w:t>
      </w:r>
      <w:r w:rsidRPr="006568F1">
        <w:rPr>
          <w:rFonts w:ascii="Arial" w:eastAsia="Times New Roman" w:hAnsi="Arial" w:cs="Arial"/>
          <w:spacing w:val="2"/>
        </w:rPr>
        <w:t>transaction</w:t>
      </w:r>
      <w:r w:rsidRPr="006568F1">
        <w:rPr>
          <w:rFonts w:ascii="Arial" w:eastAsia="Times New Roman" w:hAnsi="Arial" w:cs="Arial"/>
        </w:rPr>
        <w:t xml:space="preserve">, </w:t>
      </w:r>
      <w:r w:rsidRPr="006568F1">
        <w:rPr>
          <w:rFonts w:ascii="Arial" w:eastAsia="Times New Roman" w:hAnsi="Arial" w:cs="Arial"/>
          <w:spacing w:val="2"/>
        </w:rPr>
        <w:t>i</w:t>
      </w:r>
      <w:r w:rsidRPr="006568F1">
        <w:rPr>
          <w:rFonts w:ascii="Arial" w:hAnsi="Arial" w:cs="Arial"/>
        </w:rPr>
        <w:t xml:space="preserve">n </w:t>
      </w:r>
      <w:r w:rsidRPr="006568F1">
        <w:rPr>
          <w:rFonts w:ascii="Arial" w:eastAsia="Times New Roman" w:hAnsi="Arial" w:cs="Arial"/>
          <w:spacing w:val="2"/>
        </w:rPr>
        <w:t>additio</w:t>
      </w:r>
      <w:r w:rsidRPr="006568F1">
        <w:rPr>
          <w:rFonts w:ascii="Arial" w:eastAsia="Times New Roman" w:hAnsi="Arial" w:cs="Arial"/>
        </w:rPr>
        <w:t xml:space="preserve">n </w:t>
      </w:r>
      <w:r w:rsidRPr="006568F1">
        <w:rPr>
          <w:rFonts w:ascii="Arial" w:eastAsia="Times New Roman" w:hAnsi="Arial" w:cs="Arial"/>
          <w:spacing w:val="2"/>
        </w:rPr>
        <w:t>t</w:t>
      </w:r>
      <w:r w:rsidR="00EE4A8D">
        <w:rPr>
          <w:rFonts w:ascii="Arial" w:eastAsia="Times New Roman" w:hAnsi="Arial" w:cs="Arial"/>
        </w:rPr>
        <w:t xml:space="preserve">o </w:t>
      </w:r>
      <w:r w:rsidRPr="006568F1">
        <w:rPr>
          <w:rFonts w:ascii="Arial" w:eastAsia="Times New Roman" w:hAnsi="Arial" w:cs="Arial"/>
          <w:spacing w:val="2"/>
        </w:rPr>
        <w:t>othe</w:t>
      </w:r>
      <w:r w:rsidRPr="006568F1">
        <w:rPr>
          <w:rFonts w:ascii="Arial" w:eastAsia="Times New Roman" w:hAnsi="Arial" w:cs="Arial"/>
        </w:rPr>
        <w:t xml:space="preserve">r </w:t>
      </w:r>
      <w:r w:rsidRPr="006568F1">
        <w:rPr>
          <w:rFonts w:ascii="Arial" w:eastAsia="Times New Roman" w:hAnsi="Arial" w:cs="Arial"/>
          <w:spacing w:val="2"/>
        </w:rPr>
        <w:t>remedie</w:t>
      </w:r>
      <w:r w:rsidRPr="006568F1">
        <w:rPr>
          <w:rFonts w:ascii="Arial" w:eastAsia="Times New Roman" w:hAnsi="Arial" w:cs="Arial"/>
        </w:rPr>
        <w:t xml:space="preserve">s </w:t>
      </w:r>
      <w:r w:rsidRPr="006568F1">
        <w:rPr>
          <w:rFonts w:ascii="Arial" w:eastAsia="Times New Roman" w:hAnsi="Arial" w:cs="Arial"/>
          <w:spacing w:val="2"/>
        </w:rPr>
        <w:t>availabl</w:t>
      </w:r>
      <w:r w:rsidRPr="006568F1">
        <w:rPr>
          <w:rFonts w:ascii="Arial" w:eastAsia="Times New Roman" w:hAnsi="Arial" w:cs="Arial"/>
        </w:rPr>
        <w:t xml:space="preserve">e </w:t>
      </w:r>
      <w:r w:rsidRPr="006568F1">
        <w:rPr>
          <w:rFonts w:ascii="Arial" w:eastAsia="Times New Roman" w:hAnsi="Arial" w:cs="Arial"/>
          <w:spacing w:val="2"/>
        </w:rPr>
        <w:t>t</w:t>
      </w:r>
      <w:r w:rsidRPr="006568F1">
        <w:rPr>
          <w:rFonts w:ascii="Arial" w:hAnsi="Arial" w:cs="Arial"/>
        </w:rPr>
        <w:t xml:space="preserve">o </w:t>
      </w:r>
      <w:r w:rsidRPr="006568F1">
        <w:rPr>
          <w:rFonts w:ascii="Arial" w:eastAsia="Times New Roman" w:hAnsi="Arial" w:cs="Arial"/>
          <w:spacing w:val="2"/>
        </w:rPr>
        <w:t>th</w:t>
      </w:r>
      <w:r w:rsidRPr="006568F1">
        <w:rPr>
          <w:rFonts w:ascii="Arial" w:eastAsia="Times New Roman" w:hAnsi="Arial" w:cs="Arial"/>
        </w:rPr>
        <w:t xml:space="preserve">e </w:t>
      </w:r>
      <w:r w:rsidRPr="006568F1">
        <w:rPr>
          <w:rFonts w:ascii="Arial" w:eastAsia="Times New Roman" w:hAnsi="Arial" w:cs="Arial"/>
          <w:spacing w:val="2"/>
        </w:rPr>
        <w:t>Federa</w:t>
      </w:r>
      <w:r w:rsidRPr="006568F1">
        <w:rPr>
          <w:rFonts w:ascii="Arial" w:eastAsia="Times New Roman" w:hAnsi="Arial" w:cs="Arial"/>
        </w:rPr>
        <w:t xml:space="preserve">l </w:t>
      </w:r>
      <w:r w:rsidRPr="006568F1">
        <w:rPr>
          <w:rFonts w:ascii="Arial" w:eastAsia="Times New Roman" w:hAnsi="Arial" w:cs="Arial"/>
          <w:spacing w:val="2"/>
        </w:rPr>
        <w:t>Government</w:t>
      </w:r>
      <w:r w:rsidRPr="006568F1">
        <w:rPr>
          <w:rFonts w:ascii="Arial" w:eastAsia="Times New Roman" w:hAnsi="Arial" w:cs="Arial"/>
        </w:rPr>
        <w:t xml:space="preserve">, </w:t>
      </w:r>
      <w:r w:rsidRPr="006568F1">
        <w:rPr>
          <w:rFonts w:ascii="Arial" w:eastAsia="Times New Roman" w:hAnsi="Arial" w:cs="Arial"/>
          <w:spacing w:val="2"/>
          <w:w w:val="102"/>
        </w:rPr>
        <w:t xml:space="preserve">the </w:t>
      </w:r>
      <w:r w:rsidRPr="006568F1">
        <w:rPr>
          <w:rFonts w:ascii="Arial" w:eastAsia="Times New Roman" w:hAnsi="Arial" w:cs="Arial"/>
          <w:spacing w:val="2"/>
        </w:rPr>
        <w:t>departmen</w:t>
      </w:r>
      <w:r w:rsidRPr="006568F1">
        <w:rPr>
          <w:rFonts w:ascii="Arial" w:eastAsia="Times New Roman" w:hAnsi="Arial" w:cs="Arial"/>
        </w:rPr>
        <w:t>t</w:t>
      </w:r>
      <w:r w:rsidRPr="006568F1">
        <w:rPr>
          <w:rFonts w:ascii="Arial" w:eastAsia="Times New Roman" w:hAnsi="Arial" w:cs="Arial"/>
          <w:spacing w:val="17"/>
        </w:rPr>
        <w:t xml:space="preserve"> </w:t>
      </w:r>
      <w:r w:rsidRPr="006568F1">
        <w:rPr>
          <w:rFonts w:ascii="Arial" w:eastAsia="Times New Roman" w:hAnsi="Arial" w:cs="Arial"/>
          <w:spacing w:val="2"/>
        </w:rPr>
        <w:t>o</w:t>
      </w:r>
      <w:r w:rsidRPr="006568F1">
        <w:rPr>
          <w:rFonts w:ascii="Arial" w:eastAsia="Times New Roman" w:hAnsi="Arial" w:cs="Arial"/>
        </w:rPr>
        <w:t>r</w:t>
      </w:r>
      <w:r w:rsidRPr="006568F1">
        <w:rPr>
          <w:rFonts w:ascii="Arial" w:eastAsia="Times New Roman" w:hAnsi="Arial" w:cs="Arial"/>
          <w:spacing w:val="3"/>
        </w:rPr>
        <w:t xml:space="preserve"> </w:t>
      </w:r>
      <w:r w:rsidRPr="006568F1">
        <w:rPr>
          <w:rFonts w:ascii="Arial" w:eastAsia="Times New Roman" w:hAnsi="Arial" w:cs="Arial"/>
          <w:spacing w:val="2"/>
        </w:rPr>
        <w:t>agenc</w:t>
      </w:r>
      <w:r w:rsidRPr="006568F1">
        <w:rPr>
          <w:rFonts w:ascii="Arial" w:eastAsia="Times New Roman" w:hAnsi="Arial" w:cs="Arial"/>
        </w:rPr>
        <w:t>y</w:t>
      </w:r>
      <w:r w:rsidRPr="006568F1">
        <w:rPr>
          <w:rFonts w:ascii="Arial" w:eastAsia="Times New Roman" w:hAnsi="Arial" w:cs="Arial"/>
          <w:spacing w:val="11"/>
        </w:rPr>
        <w:t xml:space="preserve"> </w:t>
      </w:r>
      <w:r w:rsidRPr="006568F1">
        <w:rPr>
          <w:rFonts w:ascii="Arial" w:hAnsi="Arial" w:cs="Arial"/>
          <w:spacing w:val="2"/>
        </w:rPr>
        <w:t xml:space="preserve">with which this transaction originated may pursue available remedies, including suspension and/or debarment. </w:t>
      </w:r>
    </w:p>
    <w:p w:rsidR="008F63DD" w:rsidRPr="006568F1" w:rsidRDefault="008F63DD" w:rsidP="008F63DD">
      <w:pPr>
        <w:spacing w:after="0" w:line="263" w:lineRule="auto"/>
        <w:ind w:right="67"/>
        <w:jc w:val="both"/>
        <w:rPr>
          <w:rFonts w:ascii="Arial" w:eastAsia="Times New Roman" w:hAnsi="Arial" w:cs="Arial"/>
        </w:rPr>
      </w:pPr>
    </w:p>
    <w:p w:rsidR="008F63DD" w:rsidRPr="006568F1" w:rsidRDefault="008F63DD" w:rsidP="008F63DD">
      <w:pPr>
        <w:tabs>
          <w:tab w:val="left" w:pos="8160"/>
        </w:tabs>
        <w:spacing w:before="39" w:after="0" w:line="240" w:lineRule="auto"/>
        <w:ind w:right="-20"/>
        <w:jc w:val="right"/>
        <w:rPr>
          <w:rFonts w:ascii="Arial" w:eastAsia="Times New Roman" w:hAnsi="Arial" w:cs="Arial"/>
        </w:rPr>
      </w:pPr>
      <w:r w:rsidRPr="006568F1">
        <w:rPr>
          <w:rFonts w:ascii="Arial" w:eastAsia="Times New Roman" w:hAnsi="Arial" w:cs="Arial"/>
        </w:rPr>
        <w:t>Form</w:t>
      </w:r>
      <w:r w:rsidRPr="006568F1">
        <w:rPr>
          <w:rFonts w:ascii="Arial" w:eastAsia="Times New Roman" w:hAnsi="Arial" w:cs="Arial"/>
          <w:spacing w:val="6"/>
        </w:rPr>
        <w:t xml:space="preserve"> </w:t>
      </w:r>
      <w:r w:rsidRPr="006568F1">
        <w:rPr>
          <w:rFonts w:ascii="Arial" w:eastAsia="Times New Roman" w:hAnsi="Arial" w:cs="Arial"/>
        </w:rPr>
        <w:t>A</w:t>
      </w:r>
      <w:r w:rsidRPr="006568F1">
        <w:rPr>
          <w:rFonts w:ascii="Arial" w:eastAsia="Times New Roman" w:hAnsi="Arial" w:cs="Arial"/>
          <w:spacing w:val="-15"/>
        </w:rPr>
        <w:t>D</w:t>
      </w:r>
      <w:r w:rsidRPr="006568F1">
        <w:rPr>
          <w:rFonts w:ascii="Arial" w:eastAsia="Times New Roman" w:hAnsi="Arial" w:cs="Arial"/>
          <w:spacing w:val="-5"/>
        </w:rPr>
        <w:t>-</w:t>
      </w:r>
      <w:r w:rsidRPr="006568F1">
        <w:rPr>
          <w:rFonts w:ascii="Arial" w:eastAsia="Times New Roman" w:hAnsi="Arial" w:cs="Arial"/>
          <w:spacing w:val="-6"/>
        </w:rPr>
        <w:t>104</w:t>
      </w:r>
      <w:r w:rsidRPr="006568F1">
        <w:rPr>
          <w:rFonts w:ascii="Arial" w:eastAsia="Times New Roman" w:hAnsi="Arial" w:cs="Arial"/>
        </w:rPr>
        <w:t>7</w:t>
      </w:r>
      <w:r w:rsidRPr="006568F1">
        <w:rPr>
          <w:rFonts w:ascii="Arial" w:eastAsia="Times New Roman" w:hAnsi="Arial" w:cs="Arial"/>
          <w:spacing w:val="6"/>
        </w:rPr>
        <w:t xml:space="preserve"> </w:t>
      </w:r>
      <w:r w:rsidRPr="006568F1">
        <w:rPr>
          <w:rFonts w:ascii="Arial" w:eastAsia="Times New Roman" w:hAnsi="Arial" w:cs="Arial"/>
          <w:spacing w:val="-6"/>
          <w:w w:val="102"/>
        </w:rPr>
        <w:t>(1/92</w:t>
      </w:r>
    </w:p>
    <w:p w:rsidR="008F63DD" w:rsidRDefault="008F63DD" w:rsidP="008F63DD">
      <w:pPr>
        <w:rPr>
          <w:rFonts w:ascii="Arial" w:hAnsi="Arial" w:cs="Arial"/>
          <w:sz w:val="20"/>
          <w:szCs w:val="20"/>
        </w:rPr>
      </w:pPr>
      <w:r>
        <w:rPr>
          <w:rFonts w:ascii="Arial" w:hAnsi="Arial" w:cs="Arial"/>
          <w:sz w:val="20"/>
          <w:szCs w:val="20"/>
        </w:rPr>
        <w:br w:type="page"/>
      </w:r>
    </w:p>
    <w:p w:rsidR="008F63DD" w:rsidRPr="008F63DD" w:rsidRDefault="008F63DD" w:rsidP="008F63DD">
      <w:pPr>
        <w:rPr>
          <w:rFonts w:ascii="Arial" w:hAnsi="Arial" w:cs="Arial"/>
          <w:sz w:val="24"/>
          <w:szCs w:val="24"/>
        </w:rPr>
      </w:pPr>
      <w:r w:rsidRPr="008F63DD">
        <w:rPr>
          <w:rFonts w:ascii="Arial" w:hAnsi="Arial" w:cs="Arial"/>
          <w:sz w:val="24"/>
          <w:szCs w:val="24"/>
        </w:rPr>
        <w:lastRenderedPageBreak/>
        <w:t xml:space="preserve">Attachment </w:t>
      </w:r>
      <w:sdt>
        <w:sdtPr>
          <w:rPr>
            <w:rFonts w:ascii="Arial" w:hAnsi="Arial" w:cs="Arial"/>
            <w:sz w:val="24"/>
            <w:szCs w:val="24"/>
          </w:rPr>
          <w:id w:val="8586124"/>
          <w:placeholder>
            <w:docPart w:val="D1B8D7CD70464BA2AE3AFFF9FEDF7435"/>
          </w:placeholder>
        </w:sdtPr>
        <w:sdtEndPr/>
        <w:sdtContent>
          <w:r w:rsidR="00077C66">
            <w:rPr>
              <w:rFonts w:ascii="Arial" w:hAnsi="Arial" w:cs="Arial"/>
              <w:sz w:val="24"/>
              <w:szCs w:val="24"/>
            </w:rPr>
            <w:t>4</w:t>
          </w:r>
        </w:sdtContent>
      </w:sdt>
    </w:p>
    <w:p w:rsidR="008F63DD" w:rsidRPr="008F63DD" w:rsidRDefault="008F63DD" w:rsidP="008F63DD">
      <w:pPr>
        <w:rPr>
          <w:rFonts w:ascii="Arial" w:hAnsi="Arial" w:cs="Arial"/>
          <w:sz w:val="24"/>
          <w:szCs w:val="24"/>
        </w:rPr>
      </w:pPr>
      <w:r w:rsidRPr="008F63DD">
        <w:rPr>
          <w:rFonts w:ascii="Arial" w:hAnsi="Arial" w:cs="Arial"/>
          <w:sz w:val="24"/>
          <w:szCs w:val="24"/>
        </w:rPr>
        <w:t>Certification Regarding Lobbying</w:t>
      </w:r>
    </w:p>
    <w:p w:rsidR="008F63DD" w:rsidRPr="00876B5B" w:rsidRDefault="008F63DD" w:rsidP="008F63DD">
      <w:pPr>
        <w:pStyle w:val="Default"/>
        <w:jc w:val="center"/>
        <w:rPr>
          <w:rFonts w:ascii="Arial" w:hAnsi="Arial" w:cs="Arial"/>
        </w:rPr>
      </w:pPr>
      <w:r w:rsidRPr="00876B5B">
        <w:rPr>
          <w:rFonts w:ascii="Arial" w:hAnsi="Arial" w:cs="Arial"/>
          <w:b/>
          <w:bCs/>
        </w:rPr>
        <w:t>Certification Regarding Lobbying</w:t>
      </w:r>
    </w:p>
    <w:p w:rsidR="008F63DD" w:rsidRPr="00876B5B" w:rsidRDefault="00077C66" w:rsidP="008F63DD">
      <w:pPr>
        <w:pStyle w:val="Default"/>
        <w:jc w:val="center"/>
        <w:rPr>
          <w:rFonts w:ascii="Arial" w:hAnsi="Arial" w:cs="Arial"/>
          <w:b/>
          <w:bCs/>
          <w:sz w:val="23"/>
          <w:szCs w:val="23"/>
        </w:rPr>
      </w:pPr>
      <w:r>
        <w:rPr>
          <w:rFonts w:ascii="Arial" w:hAnsi="Arial" w:cs="Arial"/>
          <w:b/>
          <w:bCs/>
          <w:sz w:val="23"/>
          <w:szCs w:val="23"/>
        </w:rPr>
        <w:t>Indianola Community School District</w:t>
      </w:r>
    </w:p>
    <w:p w:rsidR="008F63DD" w:rsidRPr="00DF570C" w:rsidRDefault="008F63DD" w:rsidP="008F63DD">
      <w:pPr>
        <w:pStyle w:val="Default"/>
        <w:jc w:val="center"/>
        <w:rPr>
          <w:rFonts w:ascii="Arial" w:hAnsi="Arial" w:cs="Arial"/>
          <w:b/>
          <w:bCs/>
          <w:sz w:val="23"/>
          <w:szCs w:val="23"/>
        </w:rPr>
      </w:pPr>
      <w:r w:rsidRPr="00DF570C">
        <w:rPr>
          <w:rFonts w:ascii="Arial" w:hAnsi="Arial" w:cs="Arial"/>
          <w:b/>
          <w:bCs/>
          <w:sz w:val="23"/>
          <w:szCs w:val="23"/>
        </w:rPr>
        <w:t xml:space="preserve">Certification Regarding Lobbying </w:t>
      </w:r>
    </w:p>
    <w:p w:rsidR="008F63DD" w:rsidRPr="00DF570C" w:rsidRDefault="008F63DD" w:rsidP="008F63DD">
      <w:pPr>
        <w:pStyle w:val="Default"/>
        <w:jc w:val="center"/>
        <w:rPr>
          <w:rFonts w:ascii="Arial" w:hAnsi="Arial" w:cs="Arial"/>
          <w:b/>
          <w:bCs/>
          <w:sz w:val="23"/>
          <w:szCs w:val="23"/>
        </w:rPr>
      </w:pPr>
    </w:p>
    <w:p w:rsidR="008F63DD" w:rsidRPr="00DF570C" w:rsidRDefault="008F63DD" w:rsidP="008F63DD">
      <w:pPr>
        <w:pStyle w:val="Default"/>
        <w:jc w:val="center"/>
        <w:rPr>
          <w:rFonts w:ascii="Arial" w:hAnsi="Arial" w:cs="Arial"/>
          <w:b/>
          <w:bCs/>
          <w:sz w:val="23"/>
          <w:szCs w:val="23"/>
        </w:rPr>
      </w:pPr>
      <w:r w:rsidRPr="00DF570C">
        <w:rPr>
          <w:rFonts w:ascii="Arial" w:hAnsi="Arial" w:cs="Arial"/>
          <w:b/>
          <w:bCs/>
          <w:sz w:val="23"/>
          <w:szCs w:val="23"/>
        </w:rPr>
        <w:t xml:space="preserve">Applicable to Grants, Sub-grants, Cooperative Agreements, and Contracts Exceeding $100,000 in Federal funds. Contractors that apply or bid for such an award must file the required certification. </w:t>
      </w:r>
    </w:p>
    <w:p w:rsidR="008F63DD" w:rsidRPr="00DF570C" w:rsidRDefault="008F63DD" w:rsidP="008F63DD">
      <w:pPr>
        <w:pStyle w:val="Default"/>
        <w:jc w:val="center"/>
        <w:rPr>
          <w:rFonts w:ascii="Arial" w:hAnsi="Arial" w:cs="Arial"/>
          <w:sz w:val="23"/>
          <w:szCs w:val="23"/>
        </w:rPr>
      </w:pPr>
    </w:p>
    <w:p w:rsidR="008F63DD" w:rsidRPr="00DF570C" w:rsidRDefault="008F63DD" w:rsidP="008F63DD">
      <w:pPr>
        <w:pStyle w:val="Default"/>
        <w:rPr>
          <w:rFonts w:ascii="Arial" w:hAnsi="Arial" w:cs="Arial"/>
          <w:sz w:val="23"/>
          <w:szCs w:val="23"/>
        </w:rPr>
      </w:pPr>
      <w:r w:rsidRPr="00DF570C">
        <w:rPr>
          <w:rFonts w:ascii="Arial" w:hAnsi="Arial" w:cs="Arial"/>
          <w:sz w:val="23"/>
          <w:szCs w:val="23"/>
        </w:rPr>
        <w:t>Sub</w:t>
      </w:r>
      <w:r>
        <w:rPr>
          <w:rFonts w:ascii="Arial" w:hAnsi="Arial" w:cs="Arial"/>
          <w:sz w:val="23"/>
          <w:szCs w:val="23"/>
        </w:rPr>
        <w:t>mission of this cer</w:t>
      </w:r>
      <w:r w:rsidRPr="00DF570C">
        <w:rPr>
          <w:rFonts w:ascii="Arial" w:hAnsi="Arial" w:cs="Arial"/>
          <w:sz w:val="23"/>
          <w:szCs w:val="23"/>
        </w:rPr>
        <w:t>tification is a prerequisite for making or entering into this transaction and is imposed by sectio</w:t>
      </w:r>
      <w:r>
        <w:rPr>
          <w:rFonts w:ascii="Arial" w:hAnsi="Arial" w:cs="Arial"/>
          <w:sz w:val="23"/>
          <w:szCs w:val="23"/>
        </w:rPr>
        <w:t>n</w:t>
      </w:r>
      <w:r w:rsidRPr="00DF570C">
        <w:rPr>
          <w:rFonts w:ascii="Arial" w:hAnsi="Arial" w:cs="Arial"/>
          <w:sz w:val="23"/>
          <w:szCs w:val="23"/>
        </w:rPr>
        <w:t xml:space="preserve">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 </w:t>
      </w:r>
    </w:p>
    <w:p w:rsidR="008F63DD" w:rsidRPr="00DF570C" w:rsidRDefault="008F63DD" w:rsidP="008F63DD">
      <w:pPr>
        <w:pStyle w:val="Default"/>
        <w:rPr>
          <w:rFonts w:ascii="Arial" w:hAnsi="Arial" w:cs="Arial"/>
          <w:sz w:val="23"/>
          <w:szCs w:val="23"/>
        </w:rPr>
      </w:pPr>
    </w:p>
    <w:p w:rsidR="008F63DD" w:rsidRPr="00DF570C" w:rsidRDefault="008F63DD" w:rsidP="008F63DD">
      <w:pPr>
        <w:pStyle w:val="Default"/>
        <w:rPr>
          <w:rFonts w:ascii="Arial" w:hAnsi="Arial" w:cs="Arial"/>
          <w:sz w:val="23"/>
          <w:szCs w:val="23"/>
        </w:rPr>
      </w:pPr>
      <w:r w:rsidRPr="00DF570C">
        <w:rPr>
          <w:rFonts w:ascii="Arial" w:hAnsi="Arial" w:cs="Arial"/>
          <w:sz w:val="23"/>
          <w:szCs w:val="23"/>
        </w:rPr>
        <w:t xml:space="preserve">The undersigned certifies, to the best of his or her knowledge and belief, that: </w:t>
      </w:r>
    </w:p>
    <w:p w:rsidR="008F63DD" w:rsidRPr="00DF570C" w:rsidRDefault="008F63DD" w:rsidP="008F63DD">
      <w:pPr>
        <w:pStyle w:val="Default"/>
        <w:rPr>
          <w:rFonts w:ascii="Arial" w:hAnsi="Arial" w:cs="Arial"/>
          <w:sz w:val="23"/>
          <w:szCs w:val="23"/>
        </w:rPr>
      </w:pPr>
    </w:p>
    <w:p w:rsidR="008F63DD" w:rsidRPr="00DF570C" w:rsidRDefault="008F63DD" w:rsidP="008F63DD">
      <w:pPr>
        <w:pStyle w:val="Default"/>
        <w:rPr>
          <w:rFonts w:ascii="Arial" w:hAnsi="Arial" w:cs="Arial"/>
          <w:sz w:val="23"/>
          <w:szCs w:val="23"/>
        </w:rPr>
      </w:pPr>
      <w:r w:rsidRPr="00DF570C">
        <w:rPr>
          <w:rFonts w:ascii="Arial" w:hAnsi="Arial" w:cs="Arial"/>
          <w:sz w:val="23"/>
          <w:szCs w:val="23"/>
        </w:rPr>
        <w:t xml:space="preserve">(1) No Federal appropriated funds have been paid or will be paid by or on behalf of the undersigned, to any person for influencing or attempting to influence an officer or employee of any agency, a Member of Congress, an officer or employee of Congress, an employee of a Member of Congress, or any Board Member, officer, or employee of [School] Independent School District in connection with the awarding of a Federal contract, the making of a Federal grant, the making of a Federal loan, the entering into a cooperative agreement, and the extension, continuation, renewal, amendment, or modification of a Federal contract, grant, loan, or cooperative agreement. </w:t>
      </w:r>
    </w:p>
    <w:p w:rsidR="008F63DD" w:rsidRPr="00DF570C" w:rsidRDefault="008F63DD" w:rsidP="008F63DD">
      <w:pPr>
        <w:pStyle w:val="Default"/>
        <w:rPr>
          <w:rFonts w:ascii="Arial" w:hAnsi="Arial" w:cs="Arial"/>
          <w:sz w:val="23"/>
          <w:szCs w:val="23"/>
        </w:rPr>
      </w:pPr>
    </w:p>
    <w:p w:rsidR="008F63DD" w:rsidRPr="00DF570C" w:rsidRDefault="008F63DD" w:rsidP="008F63DD">
      <w:pPr>
        <w:pStyle w:val="Default"/>
        <w:rPr>
          <w:rFonts w:ascii="Arial" w:hAnsi="Arial" w:cs="Arial"/>
          <w:sz w:val="23"/>
          <w:szCs w:val="23"/>
        </w:rPr>
      </w:pPr>
      <w:r w:rsidRPr="00DF570C">
        <w:rPr>
          <w:rFonts w:ascii="Arial" w:hAnsi="Arial" w:cs="Arial"/>
          <w:sz w:val="23"/>
          <w:szCs w:val="23"/>
        </w:rPr>
        <w:t xml:space="preserve">(2) If any funds other than Federal appropriated funds have been paid or will be paid to any person for influencing or attempting to influence an officer or employee of any agency, a Member of Congress, an officer or employee of Congress, an employee of a Member of Congress, or any Board Member, officer, or employee of [School] Independent School District in connection with this Federal grant or cooperative agreement, the undersigned shall complete and submit Standard Form-LLL, “Disclosure Form to Report Lobbying”, in accordance with its instructions. </w:t>
      </w:r>
    </w:p>
    <w:p w:rsidR="008F63DD" w:rsidRPr="00DF570C" w:rsidRDefault="008F63DD" w:rsidP="008F63DD">
      <w:pPr>
        <w:pStyle w:val="Default"/>
        <w:rPr>
          <w:rFonts w:ascii="Arial" w:hAnsi="Arial" w:cs="Arial"/>
          <w:sz w:val="23"/>
          <w:szCs w:val="23"/>
        </w:rPr>
      </w:pPr>
    </w:p>
    <w:p w:rsidR="008F63DD" w:rsidRPr="00DF570C" w:rsidRDefault="008F63DD" w:rsidP="008F63DD">
      <w:pPr>
        <w:pStyle w:val="Default"/>
        <w:rPr>
          <w:rFonts w:ascii="Arial" w:hAnsi="Arial" w:cs="Arial"/>
          <w:sz w:val="23"/>
          <w:szCs w:val="23"/>
        </w:rPr>
      </w:pPr>
      <w:r w:rsidRPr="00DF570C">
        <w:rPr>
          <w:rFonts w:ascii="Arial" w:hAnsi="Arial" w:cs="Arial"/>
          <w:sz w:val="23"/>
          <w:szCs w:val="23"/>
        </w:rPr>
        <w:t xml:space="preserve">(3) The undersigned shall require that the language of this certification be included in the award documents for all covered sub-awards exceeding $100,000 in Federal funds at all appropriate tiers and that all sub-recipients shall certify and disclose accordingly. </w:t>
      </w:r>
    </w:p>
    <w:p w:rsidR="008F63DD" w:rsidRPr="00DF570C" w:rsidRDefault="008F63DD" w:rsidP="008F63DD">
      <w:pPr>
        <w:pStyle w:val="Default"/>
        <w:rPr>
          <w:rFonts w:ascii="Arial" w:hAnsi="Arial" w:cs="Arial"/>
          <w:sz w:val="23"/>
          <w:szCs w:val="23"/>
        </w:rPr>
      </w:pPr>
    </w:p>
    <w:p w:rsidR="008F63DD" w:rsidRPr="00DF570C" w:rsidRDefault="008F63DD" w:rsidP="008F63DD">
      <w:pPr>
        <w:pStyle w:val="Default"/>
        <w:rPr>
          <w:rFonts w:ascii="Arial" w:hAnsi="Arial" w:cs="Arial"/>
          <w:sz w:val="23"/>
          <w:szCs w:val="23"/>
        </w:rPr>
      </w:pPr>
      <w:r w:rsidRPr="00DF570C">
        <w:rPr>
          <w:rFonts w:ascii="Arial" w:hAnsi="Arial" w:cs="Arial"/>
          <w:sz w:val="23"/>
          <w:szCs w:val="23"/>
        </w:rPr>
        <w:t xml:space="preserve">_______________________________________ </w:t>
      </w:r>
    </w:p>
    <w:p w:rsidR="008F63DD" w:rsidRPr="00DF570C" w:rsidRDefault="008F63DD" w:rsidP="008F63DD">
      <w:pPr>
        <w:pStyle w:val="Default"/>
        <w:rPr>
          <w:rFonts w:ascii="Arial" w:hAnsi="Arial" w:cs="Arial"/>
          <w:sz w:val="23"/>
          <w:szCs w:val="23"/>
        </w:rPr>
      </w:pPr>
      <w:r w:rsidRPr="00DF570C">
        <w:rPr>
          <w:rFonts w:ascii="Arial" w:hAnsi="Arial" w:cs="Arial"/>
          <w:sz w:val="23"/>
          <w:szCs w:val="23"/>
        </w:rPr>
        <w:t xml:space="preserve">_______________________________________ </w:t>
      </w:r>
    </w:p>
    <w:p w:rsidR="008F63DD" w:rsidRPr="00DF570C" w:rsidRDefault="008F63DD" w:rsidP="008F63DD">
      <w:pPr>
        <w:pStyle w:val="Default"/>
        <w:rPr>
          <w:rFonts w:ascii="Arial" w:hAnsi="Arial" w:cs="Arial"/>
          <w:sz w:val="23"/>
          <w:szCs w:val="23"/>
        </w:rPr>
      </w:pPr>
      <w:r w:rsidRPr="00DF570C">
        <w:rPr>
          <w:rFonts w:ascii="Arial" w:hAnsi="Arial" w:cs="Arial"/>
          <w:sz w:val="23"/>
          <w:szCs w:val="23"/>
        </w:rPr>
        <w:t xml:space="preserve">_______________________________________ </w:t>
      </w:r>
    </w:p>
    <w:p w:rsidR="008F63DD" w:rsidRPr="00DF570C" w:rsidRDefault="008F63DD" w:rsidP="008F63DD">
      <w:pPr>
        <w:pStyle w:val="Default"/>
        <w:rPr>
          <w:rFonts w:ascii="Arial" w:hAnsi="Arial" w:cs="Arial"/>
          <w:sz w:val="23"/>
          <w:szCs w:val="23"/>
        </w:rPr>
      </w:pPr>
      <w:r w:rsidRPr="00DF570C">
        <w:rPr>
          <w:rFonts w:ascii="Arial" w:hAnsi="Arial" w:cs="Arial"/>
          <w:sz w:val="23"/>
          <w:szCs w:val="23"/>
        </w:rPr>
        <w:t xml:space="preserve">Name/Address of Organization </w:t>
      </w:r>
    </w:p>
    <w:p w:rsidR="008F63DD" w:rsidRPr="00DF570C" w:rsidRDefault="008F63DD" w:rsidP="008F63DD">
      <w:pPr>
        <w:pStyle w:val="Default"/>
        <w:rPr>
          <w:rFonts w:ascii="Arial" w:hAnsi="Arial" w:cs="Arial"/>
          <w:sz w:val="23"/>
          <w:szCs w:val="23"/>
        </w:rPr>
      </w:pPr>
      <w:r w:rsidRPr="00DF570C">
        <w:rPr>
          <w:rFonts w:ascii="Arial" w:hAnsi="Arial" w:cs="Arial"/>
          <w:sz w:val="23"/>
          <w:szCs w:val="23"/>
        </w:rPr>
        <w:t xml:space="preserve">_______________________________________ </w:t>
      </w:r>
    </w:p>
    <w:p w:rsidR="008F63DD" w:rsidRDefault="008F63DD" w:rsidP="008F63DD">
      <w:pPr>
        <w:pStyle w:val="Default"/>
        <w:pBdr>
          <w:bottom w:val="single" w:sz="12" w:space="24" w:color="auto"/>
        </w:pBdr>
        <w:rPr>
          <w:rFonts w:ascii="Arial" w:hAnsi="Arial" w:cs="Arial"/>
          <w:sz w:val="23"/>
          <w:szCs w:val="23"/>
        </w:rPr>
      </w:pPr>
      <w:r w:rsidRPr="00DF570C">
        <w:rPr>
          <w:rFonts w:ascii="Arial" w:hAnsi="Arial" w:cs="Arial"/>
          <w:sz w:val="23"/>
          <w:szCs w:val="23"/>
        </w:rPr>
        <w:t>Na</w:t>
      </w:r>
      <w:r>
        <w:rPr>
          <w:rFonts w:ascii="Arial" w:hAnsi="Arial" w:cs="Arial"/>
          <w:sz w:val="23"/>
          <w:szCs w:val="23"/>
        </w:rPr>
        <w:t xml:space="preserve">me/Title of Submitting Official </w:t>
      </w:r>
    </w:p>
    <w:p w:rsidR="008F63DD" w:rsidRDefault="008F63DD" w:rsidP="008F63DD">
      <w:pPr>
        <w:pStyle w:val="Default"/>
        <w:pBdr>
          <w:bottom w:val="single" w:sz="12" w:space="24" w:color="auto"/>
        </w:pBdr>
        <w:rPr>
          <w:rFonts w:ascii="Arial" w:hAnsi="Arial" w:cs="Arial"/>
          <w:sz w:val="23"/>
          <w:szCs w:val="23"/>
        </w:rPr>
      </w:pPr>
    </w:p>
    <w:p w:rsidR="008F63DD" w:rsidRPr="007D45EF" w:rsidRDefault="008F63DD" w:rsidP="008F63DD">
      <w:pPr>
        <w:pStyle w:val="Default"/>
        <w:pBdr>
          <w:bottom w:val="single" w:sz="12" w:space="24" w:color="auto"/>
        </w:pBdr>
        <w:rPr>
          <w:rFonts w:ascii="Arial" w:hAnsi="Arial" w:cs="Arial"/>
          <w:sz w:val="23"/>
          <w:szCs w:val="23"/>
        </w:rPr>
      </w:pPr>
      <w:r>
        <w:rPr>
          <w:rFonts w:ascii="Arial" w:hAnsi="Arial" w:cs="Arial"/>
          <w:sz w:val="23"/>
          <w:szCs w:val="23"/>
        </w:rPr>
        <w:t>Signature_____________________________                                                              Date_______________</w:t>
      </w:r>
    </w:p>
    <w:p w:rsidR="008F63DD" w:rsidRDefault="008F63DD" w:rsidP="008F63DD">
      <w:pPr>
        <w:spacing w:before="78" w:after="0" w:line="180" w:lineRule="exact"/>
        <w:ind w:right="128"/>
        <w:jc w:val="right"/>
        <w:rPr>
          <w:rFonts w:ascii="Arial" w:eastAsia="Arial" w:hAnsi="Arial" w:cs="Arial"/>
          <w:position w:val="-1"/>
          <w:sz w:val="16"/>
          <w:szCs w:val="16"/>
        </w:rPr>
      </w:pPr>
    </w:p>
    <w:p w:rsidR="008F63DD" w:rsidRDefault="008F63DD" w:rsidP="008F63DD">
      <w:pPr>
        <w:spacing w:before="78" w:after="0" w:line="180" w:lineRule="exact"/>
        <w:ind w:right="128"/>
        <w:jc w:val="right"/>
        <w:rPr>
          <w:rFonts w:ascii="Arial" w:eastAsia="Arial" w:hAnsi="Arial" w:cs="Arial"/>
          <w:position w:val="-1"/>
          <w:sz w:val="16"/>
          <w:szCs w:val="16"/>
        </w:rPr>
      </w:pPr>
    </w:p>
    <w:p w:rsidR="008F63DD" w:rsidRDefault="008F63DD" w:rsidP="008F63DD">
      <w:pPr>
        <w:spacing w:before="78" w:after="0" w:line="180" w:lineRule="exact"/>
        <w:ind w:right="128"/>
        <w:jc w:val="right"/>
        <w:rPr>
          <w:rFonts w:ascii="Arial" w:eastAsia="Arial" w:hAnsi="Arial" w:cs="Arial"/>
          <w:position w:val="-1"/>
          <w:sz w:val="16"/>
          <w:szCs w:val="16"/>
        </w:rPr>
      </w:pPr>
    </w:p>
    <w:p w:rsidR="008F63DD" w:rsidRPr="00A121F2" w:rsidRDefault="008F63DD" w:rsidP="008F63DD">
      <w:pPr>
        <w:spacing w:before="78" w:after="0" w:line="180" w:lineRule="exact"/>
        <w:ind w:right="128"/>
        <w:jc w:val="right"/>
        <w:rPr>
          <w:rFonts w:ascii="Arial" w:eastAsia="Arial" w:hAnsi="Arial" w:cs="Arial"/>
          <w:sz w:val="16"/>
          <w:szCs w:val="16"/>
        </w:rPr>
      </w:pPr>
      <w:r>
        <w:rPr>
          <w:noProof/>
        </w:rPr>
        <mc:AlternateContent>
          <mc:Choice Requires="wpg">
            <w:drawing>
              <wp:anchor distT="0" distB="0" distL="114300" distR="114300" simplePos="0" relativeHeight="251685888" behindDoc="1" locked="0" layoutInCell="1" allowOverlap="1" wp14:anchorId="0BAE8E31" wp14:editId="4291A267">
                <wp:simplePos x="0" y="0"/>
                <wp:positionH relativeFrom="page">
                  <wp:posOffset>4568825</wp:posOffset>
                </wp:positionH>
                <wp:positionV relativeFrom="page">
                  <wp:posOffset>6283325</wp:posOffset>
                </wp:positionV>
                <wp:extent cx="2749550" cy="99060"/>
                <wp:effectExtent l="6350" t="0" r="6350" b="889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0" cy="99060"/>
                          <a:chOff x="7195" y="9895"/>
                          <a:chExt cx="4330" cy="156"/>
                        </a:xfrm>
                      </wpg:grpSpPr>
                      <wpg:grpSp>
                        <wpg:cNvPr id="16" name="Group 16"/>
                        <wpg:cNvGrpSpPr>
                          <a:grpSpLocks/>
                        </wpg:cNvGrpSpPr>
                        <wpg:grpSpPr bwMode="auto">
                          <a:xfrm>
                            <a:off x="7200" y="9900"/>
                            <a:ext cx="4320" cy="146"/>
                            <a:chOff x="7200" y="9900"/>
                            <a:chExt cx="4320" cy="146"/>
                          </a:xfrm>
                        </wpg:grpSpPr>
                        <wps:wsp>
                          <wps:cNvPr id="17" name="Freeform 17"/>
                          <wps:cNvSpPr>
                            <a:spLocks/>
                          </wps:cNvSpPr>
                          <wps:spPr bwMode="auto">
                            <a:xfrm>
                              <a:off x="7200" y="9900"/>
                              <a:ext cx="4320" cy="146"/>
                            </a:xfrm>
                            <a:custGeom>
                              <a:avLst/>
                              <a:gdLst>
                                <a:gd name="T0" fmla="+- 0 7200 7200"/>
                                <a:gd name="T1" fmla="*/ T0 w 4320"/>
                                <a:gd name="T2" fmla="+- 0 10046 9900"/>
                                <a:gd name="T3" fmla="*/ 10046 h 146"/>
                                <a:gd name="T4" fmla="+- 0 11520 7200"/>
                                <a:gd name="T5" fmla="*/ T4 w 4320"/>
                                <a:gd name="T6" fmla="+- 0 10046 9900"/>
                                <a:gd name="T7" fmla="*/ 10046 h 146"/>
                                <a:gd name="T8" fmla="+- 0 11520 7200"/>
                                <a:gd name="T9" fmla="*/ T8 w 4320"/>
                                <a:gd name="T10" fmla="+- 0 9900 9900"/>
                                <a:gd name="T11" fmla="*/ 9900 h 146"/>
                                <a:gd name="T12" fmla="+- 0 7200 7200"/>
                                <a:gd name="T13" fmla="*/ T12 w 4320"/>
                                <a:gd name="T14" fmla="+- 0 9900 9900"/>
                                <a:gd name="T15" fmla="*/ 9900 h 146"/>
                                <a:gd name="T16" fmla="+- 0 7200 7200"/>
                                <a:gd name="T17" fmla="*/ T16 w 4320"/>
                                <a:gd name="T18" fmla="+- 0 10046 9900"/>
                                <a:gd name="T19" fmla="*/ 10046 h 146"/>
                              </a:gdLst>
                              <a:ahLst/>
                              <a:cxnLst>
                                <a:cxn ang="0">
                                  <a:pos x="T1" y="T3"/>
                                </a:cxn>
                                <a:cxn ang="0">
                                  <a:pos x="T5" y="T7"/>
                                </a:cxn>
                                <a:cxn ang="0">
                                  <a:pos x="T9" y="T11"/>
                                </a:cxn>
                                <a:cxn ang="0">
                                  <a:pos x="T13" y="T15"/>
                                </a:cxn>
                                <a:cxn ang="0">
                                  <a:pos x="T17" y="T19"/>
                                </a:cxn>
                              </a:cxnLst>
                              <a:rect l="0" t="0" r="r" b="b"/>
                              <a:pathLst>
                                <a:path w="4320" h="146">
                                  <a:moveTo>
                                    <a:pt x="0" y="146"/>
                                  </a:moveTo>
                                  <a:lnTo>
                                    <a:pt x="4320" y="146"/>
                                  </a:lnTo>
                                  <a:lnTo>
                                    <a:pt x="4320" y="0"/>
                                  </a:lnTo>
                                  <a:lnTo>
                                    <a:pt x="0" y="0"/>
                                  </a:lnTo>
                                  <a:lnTo>
                                    <a:pt x="0" y="14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8"/>
                        <wpg:cNvGrpSpPr>
                          <a:grpSpLocks/>
                        </wpg:cNvGrpSpPr>
                        <wpg:grpSpPr bwMode="auto">
                          <a:xfrm>
                            <a:off x="7200" y="10046"/>
                            <a:ext cx="4320" cy="2"/>
                            <a:chOff x="7200" y="10046"/>
                            <a:chExt cx="4320" cy="2"/>
                          </a:xfrm>
                        </wpg:grpSpPr>
                        <wps:wsp>
                          <wps:cNvPr id="19" name="Freeform 19"/>
                          <wps:cNvSpPr>
                            <a:spLocks/>
                          </wps:cNvSpPr>
                          <wps:spPr bwMode="auto">
                            <a:xfrm>
                              <a:off x="7200" y="10046"/>
                              <a:ext cx="4320" cy="2"/>
                            </a:xfrm>
                            <a:custGeom>
                              <a:avLst/>
                              <a:gdLst>
                                <a:gd name="T0" fmla="+- 0 11520 7200"/>
                                <a:gd name="T1" fmla="*/ T0 w 4320"/>
                                <a:gd name="T2" fmla="+- 0 7200 7200"/>
                                <a:gd name="T3" fmla="*/ T2 w 4320"/>
                              </a:gdLst>
                              <a:ahLst/>
                              <a:cxnLst>
                                <a:cxn ang="0">
                                  <a:pos x="T1" y="0"/>
                                </a:cxn>
                                <a:cxn ang="0">
                                  <a:pos x="T3" y="0"/>
                                </a:cxn>
                              </a:cxnLst>
                              <a:rect l="0" t="0" r="r" b="b"/>
                              <a:pathLst>
                                <a:path w="4320">
                                  <a:moveTo>
                                    <a:pt x="432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939DC2" id="Group 15" o:spid="_x0000_s1026" style="position:absolute;margin-left:359.75pt;margin-top:494.75pt;width:216.5pt;height:7.8pt;z-index:-251630592;mso-position-horizontal-relative:page;mso-position-vertical-relative:page" coordorigin="7195,9895" coordsize="4330,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">
                <v:group id="Group 16" o:spid="_x0000_s1027" style="position:absolute;left:7200;top:9900;width:4320;height:146" coordorigin="7200,9900" coordsize="4320,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7" o:spid="_x0000_s1028" style="position:absolute;left:7200;top:9900;width:4320;height:146;visibility:visible;mso-wrap-style:square;v-text-anchor:top" coordsize="432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8GGcIA&#10;AADbAAAADwAAAGRycy9kb3ducmV2LnhtbERPTWvCQBC9C/6HZYTezMYeqkldJQhFKXrQtvQ6ZKdJ&#10;MDsbspuY+utdQfA2j/c5y/VgatFT6yrLCmZRDII4t7riQsH318d0AcJ5ZI21ZVLwTw7Wq/Foiam2&#10;Fz5Sf/KFCCHsUlRQet+kUrq8JIMusg1x4P5sa9AH2BZSt3gJ4aaWr3H8Jg1WHBpKbGhTUn4+dUbB&#10;/ueabDLnqfi08ba7Noes/k2UepkM2TsIT4N/ih/unQ7z53D/JRw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7wYZwgAAANsAAAAPAAAAAAAAAAAAAAAAAJgCAABkcnMvZG93&#10;bnJldi54bWxQSwUGAAAAAAQABAD1AAAAhwMAAAAA&#10;" path="m,146r4320,l4320,,,,,146e" stroked="f">
                    <v:path arrowok="t" o:connecttype="custom" o:connectlocs="0,10046;4320,10046;4320,9900;0,9900;0,10046" o:connectangles="0,0,0,0,0"/>
                  </v:shape>
                </v:group>
                <v:group id="Group 18" o:spid="_x0000_s1029" style="position:absolute;left:7200;top:10046;width:4320;height:2" coordorigin="7200,10046" coordsize="4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9" o:spid="_x0000_s1030" style="position:absolute;left:7200;top:10046;width:4320;height:2;visibility:visible;mso-wrap-style:square;v-text-anchor:top" coordsize="4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lcIA&#10;AADbAAAADwAAAGRycy9kb3ducmV2LnhtbERPTWvCQBC9F/oflil4q7vtwcboJpSC0IsHUw14G7Nj&#10;EszOptk1pv++Wyh4m8f7nHU+2U6MNPjWsYaXuQJBXDnTcq1h/7V5TkD4gGywc0wafshDnj0+rDE1&#10;7sY7GotQixjCPkUNTQh9KqWvGrLo564njtzZDRZDhEMtzYC3GG47+arUQlpsOTY02NNHQ9WluFoN&#10;PCbFYdElvdqWb6dNpcJ3eTRaz56m9xWIQFO4i//dnybOX8LfL/E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HLiVwgAAANsAAAAPAAAAAAAAAAAAAAAAAJgCAABkcnMvZG93&#10;bnJldi54bWxQSwUGAAAAAAQABAD1AAAAhwMAAAAA&#10;" path="m4320,l,e" filled="f" strokeweight=".5pt">
                    <v:path arrowok="t" o:connecttype="custom" o:connectlocs="4320,0;0,0" o:connectangles="0,0"/>
                  </v:shape>
                </v:group>
                <w10:wrap anchorx="page" anchory="page"/>
              </v:group>
            </w:pict>
          </mc:Fallback>
        </mc:AlternateContent>
      </w:r>
      <w:r>
        <w:rPr>
          <w:noProof/>
        </w:rPr>
        <mc:AlternateContent>
          <mc:Choice Requires="wpg">
            <w:drawing>
              <wp:anchor distT="0" distB="0" distL="114300" distR="114300" simplePos="0" relativeHeight="251686912" behindDoc="1" locked="0" layoutInCell="1" allowOverlap="1" wp14:anchorId="68101086" wp14:editId="4B56CCFB">
                <wp:simplePos x="0" y="0"/>
                <wp:positionH relativeFrom="page">
                  <wp:posOffset>4295775</wp:posOffset>
                </wp:positionH>
                <wp:positionV relativeFrom="page">
                  <wp:posOffset>6910705</wp:posOffset>
                </wp:positionV>
                <wp:extent cx="3105150" cy="1270"/>
                <wp:effectExtent l="9525" t="5080" r="9525" b="12700"/>
                <wp:wrapNone/>
                <wp:docPr id="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150" cy="1270"/>
                          <a:chOff x="6765" y="10883"/>
                          <a:chExt cx="4890" cy="2"/>
                        </a:xfrm>
                      </wpg:grpSpPr>
                      <wps:wsp>
                        <wps:cNvPr id="10" name="Freeform 31"/>
                        <wps:cNvSpPr>
                          <a:spLocks/>
                        </wps:cNvSpPr>
                        <wps:spPr bwMode="auto">
                          <a:xfrm>
                            <a:off x="6765" y="10883"/>
                            <a:ext cx="4890" cy="2"/>
                          </a:xfrm>
                          <a:custGeom>
                            <a:avLst/>
                            <a:gdLst>
                              <a:gd name="T0" fmla="+- 0 11655 6765"/>
                              <a:gd name="T1" fmla="*/ T0 w 4890"/>
                              <a:gd name="T2" fmla="+- 0 6765 6765"/>
                              <a:gd name="T3" fmla="*/ T2 w 4890"/>
                            </a:gdLst>
                            <a:ahLst/>
                            <a:cxnLst>
                              <a:cxn ang="0">
                                <a:pos x="T1" y="0"/>
                              </a:cxn>
                              <a:cxn ang="0">
                                <a:pos x="T3" y="0"/>
                              </a:cxn>
                            </a:cxnLst>
                            <a:rect l="0" t="0" r="r" b="b"/>
                            <a:pathLst>
                              <a:path w="4890">
                                <a:moveTo>
                                  <a:pt x="489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F7D2D" id="Group 30" o:spid="_x0000_s1026" style="position:absolute;margin-left:338.25pt;margin-top:544.15pt;width:244.5pt;height:.1pt;z-index:-251629568;mso-position-horizontal-relative:page;mso-position-vertical-relative:page" coordorigin="6765,10883" coordsize="48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">
                <v:shape id="Freeform 31" o:spid="_x0000_s1027" style="position:absolute;left:6765;top:10883;width:4890;height:2;visibility:visible;mso-wrap-style:square;v-text-anchor:top" coordsize="4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RWsEA&#10;AADbAAAADwAAAGRycy9kb3ducmV2LnhtbESPT4vCMBDF7wt+hzDC3tZUwUW6RhGh4MGDf/awx6EZ&#10;m2AzKU3U+u2dw4K3Gd6b936zXA+hVXfqk49sYDopQBHX0XpuDPyeq68FqJSRLbaRycCTEqxXo48l&#10;ljY++Ej3U26UhHAq0YDLuSu1TrWjgGkSO2LRLrEPmGXtG217fEh4aPWsKL51QM/S4LCjraP6eroF&#10;Az5u97c5+fMh1O3hDytcVA6N+RwPmx9QmYb8Nv9f76zgC738IgPo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0VrBAAAA2wAAAA8AAAAAAAAAAAAAAAAAmAIAAGRycy9kb3du&#10;cmV2LnhtbFBLBQYAAAAABAAEAPUAAACGAwAAAAA=&#10;" path="m4890,l,e" filled="f" strokeweight=".5pt">
                  <v:path arrowok="t" o:connecttype="custom" o:connectlocs="4890,0;0,0" o:connectangles="0,0"/>
                </v:shape>
                <w10:wrap anchorx="page" anchory="page"/>
              </v:group>
            </w:pict>
          </mc:Fallback>
        </mc:AlternateContent>
      </w:r>
      <w:r>
        <w:rPr>
          <w:rFonts w:ascii="Arial" w:eastAsia="Arial" w:hAnsi="Arial" w:cs="Arial"/>
          <w:position w:val="-1"/>
          <w:sz w:val="16"/>
          <w:szCs w:val="16"/>
        </w:rPr>
        <w:t>Approved by OMB No. 0348-0046</w:t>
      </w:r>
    </w:p>
    <w:p w:rsidR="008F63DD" w:rsidRDefault="008F63DD" w:rsidP="008F63DD">
      <w:pPr>
        <w:spacing w:before="81" w:after="0" w:line="240" w:lineRule="auto"/>
        <w:ind w:left="1411" w:right="1331"/>
        <w:jc w:val="center"/>
        <w:rPr>
          <w:rFonts w:ascii="Arial" w:eastAsia="Arial" w:hAnsi="Arial" w:cs="Arial"/>
          <w:sz w:val="20"/>
          <w:szCs w:val="20"/>
        </w:rPr>
      </w:pPr>
      <w:r>
        <w:rPr>
          <w:sz w:val="18"/>
          <w:szCs w:val="18"/>
        </w:rPr>
        <w:br w:type="page"/>
      </w:r>
      <w:r>
        <w:rPr>
          <w:rFonts w:ascii="Arial" w:eastAsia="Arial" w:hAnsi="Arial" w:cs="Arial"/>
          <w:b/>
          <w:bCs/>
          <w:sz w:val="20"/>
          <w:szCs w:val="20"/>
        </w:rPr>
        <w:lastRenderedPageBreak/>
        <w:t>INSTRUCTIONS FOR COMPLETION OF SF-LLL, DISCLOSURE OF LOBBYING ACTIVITIES</w:t>
      </w:r>
    </w:p>
    <w:p w:rsidR="008F63DD" w:rsidRDefault="008F63DD" w:rsidP="008F63DD">
      <w:pPr>
        <w:spacing w:after="0" w:line="200" w:lineRule="exact"/>
        <w:rPr>
          <w:sz w:val="20"/>
          <w:szCs w:val="20"/>
        </w:rPr>
      </w:pPr>
    </w:p>
    <w:p w:rsidR="008F63DD" w:rsidRDefault="008F63DD" w:rsidP="008F63DD">
      <w:pPr>
        <w:spacing w:before="18" w:after="0" w:line="260" w:lineRule="exact"/>
        <w:rPr>
          <w:sz w:val="26"/>
          <w:szCs w:val="26"/>
        </w:rPr>
      </w:pPr>
    </w:p>
    <w:p w:rsidR="008F63DD" w:rsidRDefault="008F63DD" w:rsidP="008F63DD">
      <w:pPr>
        <w:spacing w:after="0" w:line="206" w:lineRule="exact"/>
        <w:ind w:left="120" w:right="54"/>
        <w:rPr>
          <w:rFonts w:ascii="Arial" w:eastAsia="Arial" w:hAnsi="Arial" w:cs="Arial"/>
          <w:sz w:val="18"/>
          <w:szCs w:val="18"/>
        </w:rPr>
      </w:pPr>
      <w:r>
        <w:rPr>
          <w:rFonts w:ascii="Arial" w:eastAsia="Arial" w:hAnsi="Arial" w:cs="Arial"/>
          <w:sz w:val="18"/>
          <w:szCs w:val="18"/>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w:t>
      </w:r>
      <w:r>
        <w:rPr>
          <w:rFonts w:ascii="Arial" w:eastAsia="Arial" w:hAnsi="Arial" w:cs="Arial"/>
          <w:spacing w:val="50"/>
          <w:sz w:val="18"/>
          <w:szCs w:val="18"/>
        </w:rPr>
        <w:t xml:space="preserve"> </w:t>
      </w:r>
      <w:r>
        <w:rPr>
          <w:rFonts w:ascii="Arial" w:eastAsia="Arial" w:hAnsi="Arial" w:cs="Arial"/>
          <w:sz w:val="18"/>
          <w:szCs w:val="18"/>
        </w:rPr>
        <w:t>Complete all items that apply for both the initial filing and material change report.  Refer to the implementing guidance published by the Office of Management and Budget for additional information.</w:t>
      </w:r>
    </w:p>
    <w:p w:rsidR="008F63DD" w:rsidRDefault="008F63DD" w:rsidP="008F63DD">
      <w:pPr>
        <w:spacing w:before="92" w:after="0" w:line="240" w:lineRule="auto"/>
        <w:ind w:left="170" w:right="-20"/>
        <w:rPr>
          <w:rFonts w:ascii="Arial" w:eastAsia="Arial" w:hAnsi="Arial" w:cs="Arial"/>
          <w:sz w:val="18"/>
          <w:szCs w:val="18"/>
        </w:rPr>
      </w:pPr>
      <w:r>
        <w:rPr>
          <w:rFonts w:ascii="Arial" w:eastAsia="Arial" w:hAnsi="Arial" w:cs="Arial"/>
          <w:sz w:val="18"/>
          <w:szCs w:val="18"/>
        </w:rPr>
        <w:t>1.  Identify the type of covered Federal action for which lobbying activity is and/or has been secured to influence the outcome of a covered</w:t>
      </w:r>
    </w:p>
    <w:p w:rsidR="008F63DD" w:rsidRDefault="008F63DD" w:rsidP="008F63DD">
      <w:pPr>
        <w:spacing w:after="0" w:line="206" w:lineRule="exact"/>
        <w:ind w:left="420" w:right="-20"/>
        <w:rPr>
          <w:rFonts w:ascii="Arial" w:eastAsia="Arial" w:hAnsi="Arial" w:cs="Arial"/>
          <w:sz w:val="18"/>
          <w:szCs w:val="18"/>
        </w:rPr>
      </w:pPr>
      <w:r>
        <w:rPr>
          <w:rFonts w:ascii="Arial" w:eastAsia="Arial" w:hAnsi="Arial" w:cs="Arial"/>
          <w:sz w:val="18"/>
          <w:szCs w:val="18"/>
        </w:rPr>
        <w:t>Federal action.</w:t>
      </w:r>
    </w:p>
    <w:p w:rsidR="008F63DD" w:rsidRDefault="008F63DD" w:rsidP="008F63DD">
      <w:pPr>
        <w:spacing w:before="6" w:after="0" w:line="200" w:lineRule="exact"/>
        <w:rPr>
          <w:sz w:val="20"/>
          <w:szCs w:val="20"/>
        </w:rPr>
      </w:pPr>
    </w:p>
    <w:p w:rsidR="008F63DD" w:rsidRDefault="008F63DD" w:rsidP="008F63DD">
      <w:pPr>
        <w:spacing w:after="0" w:line="240" w:lineRule="auto"/>
        <w:ind w:left="170" w:right="-20"/>
        <w:rPr>
          <w:rFonts w:ascii="Arial" w:eastAsia="Arial" w:hAnsi="Arial" w:cs="Arial"/>
          <w:sz w:val="18"/>
          <w:szCs w:val="18"/>
        </w:rPr>
      </w:pPr>
      <w:r>
        <w:rPr>
          <w:rFonts w:ascii="Arial" w:eastAsia="Arial" w:hAnsi="Arial" w:cs="Arial"/>
          <w:sz w:val="18"/>
          <w:szCs w:val="18"/>
        </w:rPr>
        <w:t>2.  Identify the status of the covered Federal action.</w:t>
      </w:r>
    </w:p>
    <w:p w:rsidR="008F63DD" w:rsidRDefault="008F63DD" w:rsidP="008F63DD">
      <w:pPr>
        <w:spacing w:before="10" w:after="0" w:line="200" w:lineRule="exact"/>
        <w:rPr>
          <w:sz w:val="20"/>
          <w:szCs w:val="20"/>
        </w:rPr>
      </w:pPr>
    </w:p>
    <w:p w:rsidR="008F63DD" w:rsidRDefault="008F63DD" w:rsidP="008F63DD">
      <w:pPr>
        <w:spacing w:after="0" w:line="206" w:lineRule="exact"/>
        <w:ind w:left="420" w:right="254" w:hanging="250"/>
        <w:rPr>
          <w:rFonts w:ascii="Arial" w:eastAsia="Arial" w:hAnsi="Arial" w:cs="Arial"/>
          <w:sz w:val="18"/>
          <w:szCs w:val="18"/>
        </w:rPr>
      </w:pPr>
      <w:r>
        <w:rPr>
          <w:rFonts w:ascii="Arial" w:eastAsia="Arial" w:hAnsi="Arial" w:cs="Arial"/>
          <w:sz w:val="18"/>
          <w:szCs w:val="18"/>
        </w:rPr>
        <w:t>3.  Identify the appropriate classification of this report.  If this a followup report caused by a material change to the information previously reported, enter the year and quarter in which the change occurred,  Enter the date of the last previously submitted report by this reporting entity for this covered Federal action.</w:t>
      </w:r>
    </w:p>
    <w:p w:rsidR="008F63DD" w:rsidRDefault="008F63DD" w:rsidP="008F63DD">
      <w:pPr>
        <w:spacing w:before="7" w:after="0" w:line="200" w:lineRule="exact"/>
        <w:rPr>
          <w:sz w:val="20"/>
          <w:szCs w:val="20"/>
        </w:rPr>
      </w:pPr>
    </w:p>
    <w:p w:rsidR="008F63DD" w:rsidRDefault="008F63DD" w:rsidP="008F63DD">
      <w:pPr>
        <w:spacing w:after="0" w:line="206" w:lineRule="exact"/>
        <w:ind w:left="420" w:right="384" w:hanging="250"/>
        <w:rPr>
          <w:rFonts w:ascii="Arial" w:eastAsia="Arial" w:hAnsi="Arial" w:cs="Arial"/>
          <w:sz w:val="18"/>
          <w:szCs w:val="18"/>
        </w:rPr>
      </w:pPr>
      <w:r>
        <w:rPr>
          <w:rFonts w:ascii="Arial" w:eastAsia="Arial" w:hAnsi="Arial" w:cs="Arial"/>
          <w:sz w:val="18"/>
          <w:szCs w:val="18"/>
        </w:rPr>
        <w:t>4.  Enter the full name, address, city, State and zip code of the reporting entity.  Include Congressional District, if known.  Check the appropriate classification of the reporting entity that designates if it is, or expects to be a prime or subaward receipt.  Identify the tier of the subawardee, e.g.,</w:t>
      </w:r>
      <w:r>
        <w:rPr>
          <w:rFonts w:ascii="Arial" w:eastAsia="Arial" w:hAnsi="Arial" w:cs="Arial"/>
          <w:spacing w:val="50"/>
          <w:sz w:val="18"/>
          <w:szCs w:val="18"/>
        </w:rPr>
        <w:t xml:space="preserve"> </w:t>
      </w:r>
      <w:r>
        <w:rPr>
          <w:rFonts w:ascii="Arial" w:eastAsia="Arial" w:hAnsi="Arial" w:cs="Arial"/>
          <w:sz w:val="18"/>
          <w:szCs w:val="18"/>
        </w:rPr>
        <w:t>the first subawardee of the prime is the 1st tier.  Subawards include but are not limited to subcontracts, subgrants and contract awards under grants.</w:t>
      </w:r>
    </w:p>
    <w:p w:rsidR="008F63DD" w:rsidRDefault="008F63DD" w:rsidP="008F63DD">
      <w:pPr>
        <w:spacing w:before="7" w:after="0" w:line="200" w:lineRule="exact"/>
        <w:rPr>
          <w:sz w:val="20"/>
          <w:szCs w:val="20"/>
        </w:rPr>
      </w:pPr>
    </w:p>
    <w:p w:rsidR="008F63DD" w:rsidRDefault="008F63DD" w:rsidP="008F63DD">
      <w:pPr>
        <w:spacing w:after="0" w:line="206" w:lineRule="exact"/>
        <w:ind w:left="420" w:right="449" w:hanging="250"/>
        <w:rPr>
          <w:rFonts w:ascii="Arial" w:eastAsia="Arial" w:hAnsi="Arial" w:cs="Arial"/>
          <w:sz w:val="18"/>
          <w:szCs w:val="18"/>
        </w:rPr>
      </w:pPr>
      <w:r>
        <w:rPr>
          <w:rFonts w:ascii="Arial" w:eastAsia="Arial" w:hAnsi="Arial" w:cs="Arial"/>
          <w:sz w:val="18"/>
          <w:szCs w:val="18"/>
        </w:rPr>
        <w:t>5.  If the organization filing the report in item 4 checks :Subawardee," then enter the full name, address, city, State and zip code of the prime Federal recipient.</w:t>
      </w:r>
      <w:r>
        <w:rPr>
          <w:rFonts w:ascii="Arial" w:eastAsia="Arial" w:hAnsi="Arial" w:cs="Arial"/>
          <w:spacing w:val="50"/>
          <w:sz w:val="18"/>
          <w:szCs w:val="18"/>
        </w:rPr>
        <w:t xml:space="preserve"> </w:t>
      </w:r>
      <w:r>
        <w:rPr>
          <w:rFonts w:ascii="Arial" w:eastAsia="Arial" w:hAnsi="Arial" w:cs="Arial"/>
          <w:sz w:val="18"/>
          <w:szCs w:val="18"/>
        </w:rPr>
        <w:t>Include Congressional District, if known.</w:t>
      </w:r>
    </w:p>
    <w:p w:rsidR="008F63DD" w:rsidRDefault="008F63DD" w:rsidP="008F63DD">
      <w:pPr>
        <w:spacing w:before="7" w:after="0" w:line="200" w:lineRule="exact"/>
        <w:rPr>
          <w:sz w:val="20"/>
          <w:szCs w:val="20"/>
        </w:rPr>
      </w:pPr>
    </w:p>
    <w:p w:rsidR="008F63DD" w:rsidRDefault="008F63DD" w:rsidP="008F63DD">
      <w:pPr>
        <w:spacing w:after="0" w:line="206" w:lineRule="exact"/>
        <w:ind w:left="420" w:right="254" w:hanging="250"/>
        <w:rPr>
          <w:rFonts w:ascii="Arial" w:eastAsia="Arial" w:hAnsi="Arial" w:cs="Arial"/>
          <w:sz w:val="18"/>
          <w:szCs w:val="18"/>
        </w:rPr>
      </w:pPr>
      <w:r>
        <w:rPr>
          <w:rFonts w:ascii="Arial" w:eastAsia="Arial" w:hAnsi="Arial" w:cs="Arial"/>
          <w:sz w:val="18"/>
          <w:szCs w:val="18"/>
        </w:rPr>
        <w:t>6.  Enter the name of the Federal agency making the award or loan commitment.  Include at least one organizational level below agency name, if known.</w:t>
      </w:r>
      <w:r>
        <w:rPr>
          <w:rFonts w:ascii="Arial" w:eastAsia="Arial" w:hAnsi="Arial" w:cs="Arial"/>
          <w:spacing w:val="50"/>
          <w:sz w:val="18"/>
          <w:szCs w:val="18"/>
        </w:rPr>
        <w:t xml:space="preserve"> </w:t>
      </w:r>
      <w:r>
        <w:rPr>
          <w:rFonts w:ascii="Arial" w:eastAsia="Arial" w:hAnsi="Arial" w:cs="Arial"/>
          <w:sz w:val="18"/>
          <w:szCs w:val="18"/>
        </w:rPr>
        <w:t>For example, Department of Transportation, United States Coast Guard.</w:t>
      </w:r>
    </w:p>
    <w:p w:rsidR="008F63DD" w:rsidRDefault="008F63DD" w:rsidP="008F63DD">
      <w:pPr>
        <w:spacing w:before="3" w:after="0" w:line="200" w:lineRule="exact"/>
        <w:rPr>
          <w:sz w:val="20"/>
          <w:szCs w:val="20"/>
        </w:rPr>
      </w:pPr>
    </w:p>
    <w:p w:rsidR="008F63DD" w:rsidRDefault="008F63DD" w:rsidP="008F63DD">
      <w:pPr>
        <w:spacing w:after="0" w:line="240" w:lineRule="auto"/>
        <w:ind w:left="170" w:right="-20"/>
        <w:rPr>
          <w:rFonts w:ascii="Arial" w:eastAsia="Arial" w:hAnsi="Arial" w:cs="Arial"/>
          <w:sz w:val="18"/>
          <w:szCs w:val="18"/>
        </w:rPr>
      </w:pPr>
      <w:r>
        <w:rPr>
          <w:rFonts w:ascii="Arial" w:eastAsia="Arial" w:hAnsi="Arial" w:cs="Arial"/>
          <w:sz w:val="18"/>
          <w:szCs w:val="18"/>
        </w:rPr>
        <w:t>7.  Enter the Federal program name or description for the covered Federal action (Item 1).  If known, enter the full Catalog of Federal</w:t>
      </w:r>
    </w:p>
    <w:p w:rsidR="008F63DD" w:rsidRDefault="008F63DD" w:rsidP="008F63DD">
      <w:pPr>
        <w:spacing w:after="0" w:line="206" w:lineRule="exact"/>
        <w:ind w:left="420" w:right="-20"/>
        <w:rPr>
          <w:rFonts w:ascii="Arial" w:eastAsia="Arial" w:hAnsi="Arial" w:cs="Arial"/>
          <w:sz w:val="18"/>
          <w:szCs w:val="18"/>
        </w:rPr>
      </w:pPr>
      <w:r>
        <w:rPr>
          <w:rFonts w:ascii="Arial" w:eastAsia="Arial" w:hAnsi="Arial" w:cs="Arial"/>
          <w:sz w:val="18"/>
          <w:szCs w:val="18"/>
        </w:rPr>
        <w:t>Domestic Assistance (CFDA) number for grants, cooperative agreements, loans and loan commitments.</w:t>
      </w:r>
    </w:p>
    <w:p w:rsidR="008F63DD" w:rsidRDefault="008F63DD" w:rsidP="008F63DD">
      <w:pPr>
        <w:spacing w:before="10" w:after="0" w:line="200" w:lineRule="exact"/>
        <w:rPr>
          <w:sz w:val="20"/>
          <w:szCs w:val="20"/>
        </w:rPr>
      </w:pPr>
    </w:p>
    <w:p w:rsidR="008F63DD" w:rsidRDefault="008F63DD" w:rsidP="008F63DD">
      <w:pPr>
        <w:spacing w:after="0" w:line="206" w:lineRule="exact"/>
        <w:ind w:left="420" w:right="294" w:hanging="250"/>
        <w:rPr>
          <w:rFonts w:ascii="Arial" w:eastAsia="Arial" w:hAnsi="Arial" w:cs="Arial"/>
          <w:sz w:val="18"/>
          <w:szCs w:val="18"/>
        </w:rPr>
      </w:pPr>
      <w:r>
        <w:rPr>
          <w:rFonts w:ascii="Arial" w:eastAsia="Arial" w:hAnsi="Arial" w:cs="Arial"/>
          <w:sz w:val="18"/>
          <w:szCs w:val="18"/>
        </w:rPr>
        <w:t>8.  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008F63DD" w:rsidRDefault="008F63DD" w:rsidP="008F63DD">
      <w:pPr>
        <w:spacing w:before="7" w:after="0" w:line="200" w:lineRule="exact"/>
        <w:rPr>
          <w:sz w:val="20"/>
          <w:szCs w:val="20"/>
        </w:rPr>
      </w:pPr>
    </w:p>
    <w:p w:rsidR="008F63DD" w:rsidRDefault="008F63DD" w:rsidP="008F63DD">
      <w:pPr>
        <w:spacing w:after="0" w:line="206" w:lineRule="exact"/>
        <w:ind w:left="420" w:right="164" w:hanging="250"/>
        <w:rPr>
          <w:rFonts w:ascii="Arial" w:eastAsia="Arial" w:hAnsi="Arial" w:cs="Arial"/>
          <w:sz w:val="18"/>
          <w:szCs w:val="18"/>
        </w:rPr>
      </w:pPr>
      <w:r>
        <w:rPr>
          <w:rFonts w:ascii="Arial" w:eastAsia="Arial" w:hAnsi="Arial" w:cs="Arial"/>
          <w:sz w:val="18"/>
          <w:szCs w:val="18"/>
        </w:rPr>
        <w:t>9.  For a covered Federal action where there has been an award or loan commitment by the Federal agency, enter the Federal amount of the award/loan commitment for the prime entity identified in Item 4 or 5.</w:t>
      </w:r>
    </w:p>
    <w:p w:rsidR="008F63DD" w:rsidRDefault="008F63DD" w:rsidP="008F63DD">
      <w:pPr>
        <w:spacing w:before="7" w:after="0" w:line="200" w:lineRule="exact"/>
        <w:rPr>
          <w:sz w:val="20"/>
          <w:szCs w:val="20"/>
        </w:rPr>
      </w:pPr>
    </w:p>
    <w:p w:rsidR="008F63DD" w:rsidRDefault="008F63DD" w:rsidP="008F63DD">
      <w:pPr>
        <w:spacing w:after="0" w:line="206" w:lineRule="exact"/>
        <w:ind w:left="520" w:right="83" w:hanging="400"/>
        <w:rPr>
          <w:rFonts w:ascii="Arial" w:eastAsia="Arial" w:hAnsi="Arial" w:cs="Arial"/>
          <w:sz w:val="18"/>
          <w:szCs w:val="18"/>
        </w:rPr>
      </w:pPr>
      <w:r>
        <w:rPr>
          <w:rFonts w:ascii="Arial" w:eastAsia="Arial" w:hAnsi="Arial" w:cs="Arial"/>
          <w:sz w:val="18"/>
          <w:szCs w:val="18"/>
        </w:rPr>
        <w:t>10.  (a) Enter the full name, address, city, State and zip code of the lobbying registrant under the Lobbying Disclosure Act of 1995 engaged by the reporting entity identified in Item 4 to influence the covered Federal action.</w:t>
      </w:r>
    </w:p>
    <w:p w:rsidR="008F63DD" w:rsidRDefault="008F63DD" w:rsidP="008F63DD">
      <w:pPr>
        <w:spacing w:before="3" w:after="0" w:line="200" w:lineRule="exact"/>
        <w:rPr>
          <w:sz w:val="20"/>
          <w:szCs w:val="20"/>
        </w:rPr>
      </w:pPr>
    </w:p>
    <w:p w:rsidR="008F63DD" w:rsidRDefault="008F63DD" w:rsidP="008F63DD">
      <w:pPr>
        <w:spacing w:after="0" w:line="240" w:lineRule="auto"/>
        <w:ind w:left="470" w:right="-20"/>
        <w:rPr>
          <w:rFonts w:ascii="Arial" w:eastAsia="Arial" w:hAnsi="Arial" w:cs="Arial"/>
          <w:sz w:val="18"/>
          <w:szCs w:val="18"/>
        </w:rPr>
      </w:pPr>
      <w:r>
        <w:rPr>
          <w:rFonts w:ascii="Arial" w:eastAsia="Arial" w:hAnsi="Arial" w:cs="Arial"/>
          <w:sz w:val="18"/>
          <w:szCs w:val="18"/>
        </w:rPr>
        <w:t>(b) Enter the full names of the individual(s) performing services, and include full address if different from 10 (a).  Enter Last Name, First</w:t>
      </w:r>
    </w:p>
    <w:p w:rsidR="008F63DD" w:rsidRDefault="008F63DD" w:rsidP="008F63DD">
      <w:pPr>
        <w:spacing w:after="0" w:line="206" w:lineRule="exact"/>
        <w:ind w:left="470" w:right="-20"/>
        <w:rPr>
          <w:rFonts w:ascii="Arial" w:eastAsia="Arial" w:hAnsi="Arial" w:cs="Arial"/>
          <w:sz w:val="18"/>
          <w:szCs w:val="18"/>
        </w:rPr>
      </w:pPr>
      <w:r>
        <w:rPr>
          <w:rFonts w:ascii="Arial" w:eastAsia="Arial" w:hAnsi="Arial" w:cs="Arial"/>
          <w:sz w:val="18"/>
          <w:szCs w:val="18"/>
        </w:rPr>
        <w:t>Name and Middle Initial (MI).</w:t>
      </w:r>
    </w:p>
    <w:p w:rsidR="008F63DD" w:rsidRDefault="008F63DD" w:rsidP="008F63DD">
      <w:pPr>
        <w:spacing w:before="6" w:after="0" w:line="200" w:lineRule="exact"/>
        <w:rPr>
          <w:sz w:val="20"/>
          <w:szCs w:val="20"/>
        </w:rPr>
      </w:pPr>
    </w:p>
    <w:p w:rsidR="008F63DD" w:rsidRDefault="008F63DD" w:rsidP="008F63DD">
      <w:pPr>
        <w:spacing w:after="0" w:line="240" w:lineRule="auto"/>
        <w:ind w:left="120" w:right="-20"/>
        <w:rPr>
          <w:rFonts w:ascii="Arial" w:eastAsia="Arial" w:hAnsi="Arial" w:cs="Arial"/>
          <w:sz w:val="18"/>
          <w:szCs w:val="18"/>
        </w:rPr>
      </w:pPr>
      <w:r>
        <w:rPr>
          <w:rFonts w:ascii="Arial" w:eastAsia="Arial" w:hAnsi="Arial" w:cs="Arial"/>
          <w:sz w:val="18"/>
          <w:szCs w:val="18"/>
        </w:rPr>
        <w:t>11.  Certifying official shall sign and date the form, print his/her name, title and telephone number.</w:t>
      </w:r>
    </w:p>
    <w:p w:rsidR="008F63DD" w:rsidRDefault="008F63DD" w:rsidP="008F63DD">
      <w:pPr>
        <w:spacing w:before="1" w:after="0" w:line="120" w:lineRule="exact"/>
        <w:rPr>
          <w:sz w:val="12"/>
          <w:szCs w:val="12"/>
        </w:rPr>
      </w:pPr>
    </w:p>
    <w:p w:rsidR="008F63DD" w:rsidRDefault="008F63DD" w:rsidP="008F63DD">
      <w:pPr>
        <w:spacing w:after="0" w:line="200" w:lineRule="exact"/>
        <w:rPr>
          <w:sz w:val="20"/>
          <w:szCs w:val="20"/>
        </w:rPr>
      </w:pPr>
    </w:p>
    <w:p w:rsidR="008F63DD" w:rsidRDefault="008F63DD" w:rsidP="008F63DD">
      <w:pPr>
        <w:spacing w:after="0" w:line="200" w:lineRule="exact"/>
        <w:rPr>
          <w:sz w:val="20"/>
          <w:szCs w:val="20"/>
        </w:rPr>
      </w:pPr>
      <w:r>
        <w:rPr>
          <w:noProof/>
        </w:rPr>
        <mc:AlternateContent>
          <mc:Choice Requires="wpg">
            <w:drawing>
              <wp:anchor distT="0" distB="0" distL="114300" distR="114300" simplePos="0" relativeHeight="251687936" behindDoc="1" locked="0" layoutInCell="1" allowOverlap="1" wp14:anchorId="5C028D07" wp14:editId="68E92932">
                <wp:simplePos x="0" y="0"/>
                <wp:positionH relativeFrom="page">
                  <wp:posOffset>342900</wp:posOffset>
                </wp:positionH>
                <wp:positionV relativeFrom="paragraph">
                  <wp:posOffset>67945</wp:posOffset>
                </wp:positionV>
                <wp:extent cx="7086600" cy="1000125"/>
                <wp:effectExtent l="9525" t="9525" r="9525" b="9525"/>
                <wp:wrapNone/>
                <wp:docPr id="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000125"/>
                          <a:chOff x="540" y="644"/>
                          <a:chExt cx="11160" cy="1260"/>
                        </a:xfrm>
                      </wpg:grpSpPr>
                      <wps:wsp>
                        <wps:cNvPr id="2" name="Freeform 33"/>
                        <wps:cNvSpPr>
                          <a:spLocks/>
                        </wps:cNvSpPr>
                        <wps:spPr bwMode="auto">
                          <a:xfrm>
                            <a:off x="540" y="644"/>
                            <a:ext cx="11160" cy="1260"/>
                          </a:xfrm>
                          <a:custGeom>
                            <a:avLst/>
                            <a:gdLst>
                              <a:gd name="T0" fmla="+- 0 540 540"/>
                              <a:gd name="T1" fmla="*/ T0 w 11160"/>
                              <a:gd name="T2" fmla="+- 0 1904 644"/>
                              <a:gd name="T3" fmla="*/ 1904 h 1260"/>
                              <a:gd name="T4" fmla="+- 0 11700 540"/>
                              <a:gd name="T5" fmla="*/ T4 w 11160"/>
                              <a:gd name="T6" fmla="+- 0 1904 644"/>
                              <a:gd name="T7" fmla="*/ 1904 h 1260"/>
                              <a:gd name="T8" fmla="+- 0 11700 540"/>
                              <a:gd name="T9" fmla="*/ T8 w 11160"/>
                              <a:gd name="T10" fmla="+- 0 644 644"/>
                              <a:gd name="T11" fmla="*/ 644 h 1260"/>
                              <a:gd name="T12" fmla="+- 0 540 540"/>
                              <a:gd name="T13" fmla="*/ T12 w 11160"/>
                              <a:gd name="T14" fmla="+- 0 644 644"/>
                              <a:gd name="T15" fmla="*/ 644 h 1260"/>
                              <a:gd name="T16" fmla="+- 0 540 540"/>
                              <a:gd name="T17" fmla="*/ T16 w 11160"/>
                              <a:gd name="T18" fmla="+- 0 1904 644"/>
                              <a:gd name="T19" fmla="*/ 1904 h 1260"/>
                            </a:gdLst>
                            <a:ahLst/>
                            <a:cxnLst>
                              <a:cxn ang="0">
                                <a:pos x="T1" y="T3"/>
                              </a:cxn>
                              <a:cxn ang="0">
                                <a:pos x="T5" y="T7"/>
                              </a:cxn>
                              <a:cxn ang="0">
                                <a:pos x="T9" y="T11"/>
                              </a:cxn>
                              <a:cxn ang="0">
                                <a:pos x="T13" y="T15"/>
                              </a:cxn>
                              <a:cxn ang="0">
                                <a:pos x="T17" y="T19"/>
                              </a:cxn>
                            </a:cxnLst>
                            <a:rect l="0" t="0" r="r" b="b"/>
                            <a:pathLst>
                              <a:path w="11160" h="1260">
                                <a:moveTo>
                                  <a:pt x="0" y="1260"/>
                                </a:moveTo>
                                <a:lnTo>
                                  <a:pt x="11160" y="1260"/>
                                </a:lnTo>
                                <a:lnTo>
                                  <a:pt x="11160" y="0"/>
                                </a:lnTo>
                                <a:lnTo>
                                  <a:pt x="0" y="0"/>
                                </a:lnTo>
                                <a:lnTo>
                                  <a:pt x="0" y="126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00C07" id="Group 32" o:spid="_x0000_s1026" style="position:absolute;margin-left:27pt;margin-top:5.35pt;width:558pt;height:78.75pt;z-index:-251628544;mso-position-horizontal-relative:page" coordorigin="540,644" coordsize="111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">
                <v:shape id="Freeform 33" o:spid="_x0000_s1027" style="position:absolute;left:540;top:644;width:11160;height:1260;visibility:visible;mso-wrap-style:square;v-text-anchor:top" coordsize="111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fD8MA&#10;AADaAAAADwAAAGRycy9kb3ducmV2LnhtbESPQYvCMBSE78L+h/AWvIim9iBajSKFlVUEsbsHj4/m&#10;2ZZtXkqTtfXfG0HwOMzMN8xq05ta3Kh1lWUF00kEgji3uuJCwe/P13gOwnlkjbVlUnAnB5v1x2CF&#10;ibYdn+mW+UIECLsEFZTeN4mULi/JoJvYhjh4V9sa9EG2hdQtdgFuahlH0UwarDgslNhQWlL+l/0b&#10;BWl8uB7vi2y7yy+z5rI/ZaOOUqWGn/12CcJT79/hV/tbK4jheSXc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fD8MAAADaAAAADwAAAAAAAAAAAAAAAACYAgAAZHJzL2Rv&#10;d25yZXYueG1sUEsFBgAAAAAEAAQA9QAAAIgDAAAAAA==&#10;" path="m,1260r11160,l11160,,,,,1260xe" filled="f" strokeweight="1pt">
                  <v:path arrowok="t" o:connecttype="custom" o:connectlocs="0,1904;11160,1904;11160,644;0,644;0,1904" o:connectangles="0,0,0,0,0"/>
                </v:shape>
                <w10:wrap anchorx="page"/>
              </v:group>
            </w:pict>
          </mc:Fallback>
        </mc:AlternateContent>
      </w:r>
    </w:p>
    <w:p w:rsidR="008F63DD" w:rsidRDefault="008F63DD" w:rsidP="008F63DD">
      <w:pPr>
        <w:spacing w:after="0" w:line="184" w:lineRule="exact"/>
        <w:ind w:left="178" w:right="305"/>
        <w:rPr>
          <w:rFonts w:ascii="Arial" w:eastAsia="Arial" w:hAnsi="Arial" w:cs="Arial"/>
          <w:i/>
          <w:sz w:val="16"/>
          <w:szCs w:val="16"/>
        </w:rPr>
      </w:pPr>
      <w:r>
        <w:rPr>
          <w:rFonts w:ascii="Arial" w:eastAsia="Arial" w:hAnsi="Arial" w:cs="Arial"/>
          <w:i/>
          <w:sz w:val="16"/>
          <w:szCs w:val="16"/>
        </w:rPr>
        <w:t>According to the Paperwork Reduction Act, as amended, no persons are required to respond to a collection of information unless it displays a valid OMB Control Number.  The valid OMB control number for this information collection is OMB No. 0348-0046.</w:t>
      </w:r>
      <w:r>
        <w:rPr>
          <w:rFonts w:ascii="Arial" w:eastAsia="Arial" w:hAnsi="Arial" w:cs="Arial"/>
          <w:i/>
          <w:spacing w:val="44"/>
          <w:sz w:val="16"/>
          <w:szCs w:val="16"/>
        </w:rPr>
        <w:t xml:space="preserve"> </w:t>
      </w:r>
      <w:r>
        <w:rPr>
          <w:rFonts w:ascii="Arial" w:eastAsia="Arial" w:hAnsi="Arial" w:cs="Arial"/>
          <w:i/>
          <w:sz w:val="16"/>
          <w:szCs w:val="16"/>
        </w:rPr>
        <w:t>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w:t>
      </w:r>
      <w:r>
        <w:rPr>
          <w:rFonts w:ascii="Arial" w:eastAsia="Arial" w:hAnsi="Arial" w:cs="Arial"/>
          <w:i/>
          <w:spacing w:val="44"/>
          <w:sz w:val="16"/>
          <w:szCs w:val="16"/>
        </w:rPr>
        <w:t xml:space="preserve"> </w:t>
      </w:r>
      <w:r>
        <w:rPr>
          <w:rFonts w:ascii="Arial" w:eastAsia="Arial" w:hAnsi="Arial" w:cs="Arial"/>
          <w:i/>
          <w:sz w:val="16"/>
          <w:szCs w:val="16"/>
        </w:rPr>
        <w:t>Send comments regarding the burden estimate or any other aspect of this collection of information, including suggestions for reducing this burden, to the Office of Management and Budget, Paperwork Reduction Project (0348-0046), Washington, DC 20503.</w:t>
      </w:r>
    </w:p>
    <w:p w:rsidR="008F63DD" w:rsidRDefault="008F63DD" w:rsidP="008F63DD">
      <w:pPr>
        <w:rPr>
          <w:rFonts w:ascii="Arial" w:eastAsia="Arial" w:hAnsi="Arial" w:cs="Arial"/>
          <w:i/>
          <w:sz w:val="16"/>
          <w:szCs w:val="16"/>
        </w:rPr>
      </w:pPr>
    </w:p>
    <w:p w:rsidR="008F63DD" w:rsidRDefault="008F63DD" w:rsidP="008F63DD">
      <w:pPr>
        <w:rPr>
          <w:sz w:val="18"/>
          <w:szCs w:val="18"/>
        </w:rPr>
      </w:pPr>
    </w:p>
    <w:p w:rsidR="00184A6D" w:rsidRPr="00180650" w:rsidRDefault="008F63DD" w:rsidP="00180650">
      <w:pPr>
        <w:rPr>
          <w:sz w:val="18"/>
          <w:szCs w:val="18"/>
        </w:rPr>
      </w:pPr>
      <w:r>
        <w:rPr>
          <w:sz w:val="18"/>
          <w:szCs w:val="18"/>
        </w:rPr>
        <w:br w:type="page"/>
      </w:r>
    </w:p>
    <w:p w:rsidR="00184A6D" w:rsidRPr="007356E4" w:rsidRDefault="00184A6D" w:rsidP="007356E4">
      <w:pPr>
        <w:jc w:val="center"/>
        <w:rPr>
          <w:rFonts w:ascii="Arial" w:hAnsi="Arial" w:cs="Arial"/>
          <w:b/>
        </w:rPr>
      </w:pPr>
      <w:r w:rsidRPr="007356E4">
        <w:rPr>
          <w:rFonts w:ascii="Arial" w:hAnsi="Arial" w:cs="Arial"/>
          <w:b/>
        </w:rPr>
        <w:lastRenderedPageBreak/>
        <w:t>DISCLOSURE OF LOBBYING ACTIVITIES</w:t>
      </w:r>
    </w:p>
    <w:p w:rsidR="00184A6D" w:rsidRDefault="00184A6D" w:rsidP="00184A6D">
      <w:pPr>
        <w:spacing w:before="3" w:after="0" w:line="206" w:lineRule="exact"/>
        <w:ind w:left="3899" w:right="2578" w:hanging="1270"/>
        <w:rPr>
          <w:rFonts w:ascii="Arial" w:eastAsia="Arial" w:hAnsi="Arial" w:cs="Arial"/>
          <w:sz w:val="18"/>
          <w:szCs w:val="18"/>
        </w:rPr>
      </w:pPr>
      <w:r>
        <w:rPr>
          <w:noProof/>
        </w:rPr>
        <mc:AlternateContent>
          <mc:Choice Requires="wpg">
            <w:drawing>
              <wp:anchor distT="0" distB="0" distL="114300" distR="114300" simplePos="0" relativeHeight="251698176" behindDoc="1" locked="0" layoutInCell="1" allowOverlap="1" wp14:anchorId="33CF16BF" wp14:editId="2AA87461">
                <wp:simplePos x="0" y="0"/>
                <wp:positionH relativeFrom="page">
                  <wp:posOffset>447675</wp:posOffset>
                </wp:positionH>
                <wp:positionV relativeFrom="paragraph">
                  <wp:posOffset>514985</wp:posOffset>
                </wp:positionV>
                <wp:extent cx="210185" cy="210185"/>
                <wp:effectExtent l="9525" t="12065" r="8890" b="6350"/>
                <wp:wrapNone/>
                <wp:docPr id="3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210185"/>
                          <a:chOff x="705" y="811"/>
                          <a:chExt cx="331" cy="331"/>
                        </a:xfrm>
                      </wpg:grpSpPr>
                      <wps:wsp>
                        <wps:cNvPr id="35" name="Freeform 21"/>
                        <wps:cNvSpPr>
                          <a:spLocks/>
                        </wps:cNvSpPr>
                        <wps:spPr bwMode="auto">
                          <a:xfrm>
                            <a:off x="705" y="811"/>
                            <a:ext cx="331" cy="331"/>
                          </a:xfrm>
                          <a:custGeom>
                            <a:avLst/>
                            <a:gdLst>
                              <a:gd name="T0" fmla="+- 0 705 705"/>
                              <a:gd name="T1" fmla="*/ T0 w 331"/>
                              <a:gd name="T2" fmla="+- 0 1142 811"/>
                              <a:gd name="T3" fmla="*/ 1142 h 331"/>
                              <a:gd name="T4" fmla="+- 0 1036 705"/>
                              <a:gd name="T5" fmla="*/ T4 w 331"/>
                              <a:gd name="T6" fmla="+- 0 1142 811"/>
                              <a:gd name="T7" fmla="*/ 1142 h 331"/>
                              <a:gd name="T8" fmla="+- 0 1036 705"/>
                              <a:gd name="T9" fmla="*/ T8 w 331"/>
                              <a:gd name="T10" fmla="+- 0 811 811"/>
                              <a:gd name="T11" fmla="*/ 811 h 331"/>
                              <a:gd name="T12" fmla="+- 0 705 705"/>
                              <a:gd name="T13" fmla="*/ T12 w 331"/>
                              <a:gd name="T14" fmla="+- 0 811 811"/>
                              <a:gd name="T15" fmla="*/ 811 h 331"/>
                              <a:gd name="T16" fmla="+- 0 705 705"/>
                              <a:gd name="T17" fmla="*/ T16 w 331"/>
                              <a:gd name="T18" fmla="+- 0 1142 811"/>
                              <a:gd name="T19" fmla="*/ 1142 h 331"/>
                            </a:gdLst>
                            <a:ahLst/>
                            <a:cxnLst>
                              <a:cxn ang="0">
                                <a:pos x="T1" y="T3"/>
                              </a:cxn>
                              <a:cxn ang="0">
                                <a:pos x="T5" y="T7"/>
                              </a:cxn>
                              <a:cxn ang="0">
                                <a:pos x="T9" y="T11"/>
                              </a:cxn>
                              <a:cxn ang="0">
                                <a:pos x="T13" y="T15"/>
                              </a:cxn>
                              <a:cxn ang="0">
                                <a:pos x="T17" y="T19"/>
                              </a:cxn>
                            </a:cxnLst>
                            <a:rect l="0" t="0" r="r" b="b"/>
                            <a:pathLst>
                              <a:path w="331" h="331">
                                <a:moveTo>
                                  <a:pt x="0" y="331"/>
                                </a:moveTo>
                                <a:lnTo>
                                  <a:pt x="331" y="331"/>
                                </a:lnTo>
                                <a:lnTo>
                                  <a:pt x="331" y="0"/>
                                </a:lnTo>
                                <a:lnTo>
                                  <a:pt x="0" y="0"/>
                                </a:lnTo>
                                <a:lnTo>
                                  <a:pt x="0" y="33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33F4F" id="Group 20" o:spid="_x0000_s1026" style="position:absolute;margin-left:35.25pt;margin-top:40.55pt;width:16.55pt;height:16.55pt;z-index:-251618304;mso-position-horizontal-relative:page" coordorigin="705,811" coordsize="33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">
                <v:shape id="Freeform 21" o:spid="_x0000_s1027" style="position:absolute;left:705;top:811;width:331;height:331;visibility:visible;mso-wrap-style:square;v-text-anchor:top" coordsize="331,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K7s8IA&#10;AADbAAAADwAAAGRycy9kb3ducmV2LnhtbESPQWsCMRSE70L/Q3iF3tykilK2RimCoCCItvT82Dw3&#10;WzcvyyauW3+9EQSPw8x8w8wWvatFR22oPGt4zxQI4sKbiksNP9+r4QeIEJEN1p5Jwz8FWMxfBjPM&#10;jb/wnrpDLEWCcMhRg42xyaUMhSWHIfMNcfKOvnUYk2xLaVq8JLir5UipqXRYcVqw2NDSUnE6nJ2G&#10;rcX1X1n8qg0pd9ydYlfba6f122v/9QkiUh+f4Ud7bTSMJ3D/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ruzwgAAANsAAAAPAAAAAAAAAAAAAAAAAJgCAABkcnMvZG93&#10;bnJldi54bWxQSwUGAAAAAAQABAD1AAAAhwMAAAAA&#10;" path="m,331r331,l331,,,,,331xe" filled="f" strokeweight=".5pt">
                  <v:path arrowok="t" o:connecttype="custom" o:connectlocs="0,1142;331,1142;331,811;0,811;0,1142" o:connectangles="0,0,0,0,0"/>
                </v:shape>
                <w10:wrap anchorx="page"/>
              </v:group>
            </w:pict>
          </mc:Fallback>
        </mc:AlternateContent>
      </w:r>
      <w:r>
        <w:rPr>
          <w:noProof/>
        </w:rPr>
        <mc:AlternateContent>
          <mc:Choice Requires="wpg">
            <w:drawing>
              <wp:anchor distT="0" distB="0" distL="114300" distR="114300" simplePos="0" relativeHeight="251699200" behindDoc="1" locked="0" layoutInCell="1" allowOverlap="1" wp14:anchorId="1B8582A9" wp14:editId="6BF24391">
                <wp:simplePos x="0" y="0"/>
                <wp:positionH relativeFrom="page">
                  <wp:posOffset>2571115</wp:posOffset>
                </wp:positionH>
                <wp:positionV relativeFrom="paragraph">
                  <wp:posOffset>514985</wp:posOffset>
                </wp:positionV>
                <wp:extent cx="210185" cy="210185"/>
                <wp:effectExtent l="8890" t="12065" r="9525" b="6350"/>
                <wp:wrapNone/>
                <wp:docPr id="3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210185"/>
                          <a:chOff x="4049" y="811"/>
                          <a:chExt cx="331" cy="331"/>
                        </a:xfrm>
                      </wpg:grpSpPr>
                      <wps:wsp>
                        <wps:cNvPr id="37" name="Freeform 23"/>
                        <wps:cNvSpPr>
                          <a:spLocks/>
                        </wps:cNvSpPr>
                        <wps:spPr bwMode="auto">
                          <a:xfrm>
                            <a:off x="4049" y="811"/>
                            <a:ext cx="331" cy="331"/>
                          </a:xfrm>
                          <a:custGeom>
                            <a:avLst/>
                            <a:gdLst>
                              <a:gd name="T0" fmla="+- 0 4049 4049"/>
                              <a:gd name="T1" fmla="*/ T0 w 331"/>
                              <a:gd name="T2" fmla="+- 0 1142 811"/>
                              <a:gd name="T3" fmla="*/ 1142 h 331"/>
                              <a:gd name="T4" fmla="+- 0 4380 4049"/>
                              <a:gd name="T5" fmla="*/ T4 w 331"/>
                              <a:gd name="T6" fmla="+- 0 1142 811"/>
                              <a:gd name="T7" fmla="*/ 1142 h 331"/>
                              <a:gd name="T8" fmla="+- 0 4380 4049"/>
                              <a:gd name="T9" fmla="*/ T8 w 331"/>
                              <a:gd name="T10" fmla="+- 0 811 811"/>
                              <a:gd name="T11" fmla="*/ 811 h 331"/>
                              <a:gd name="T12" fmla="+- 0 4049 4049"/>
                              <a:gd name="T13" fmla="*/ T12 w 331"/>
                              <a:gd name="T14" fmla="+- 0 811 811"/>
                              <a:gd name="T15" fmla="*/ 811 h 331"/>
                              <a:gd name="T16" fmla="+- 0 4049 4049"/>
                              <a:gd name="T17" fmla="*/ T16 w 331"/>
                              <a:gd name="T18" fmla="+- 0 1142 811"/>
                              <a:gd name="T19" fmla="*/ 1142 h 331"/>
                            </a:gdLst>
                            <a:ahLst/>
                            <a:cxnLst>
                              <a:cxn ang="0">
                                <a:pos x="T1" y="T3"/>
                              </a:cxn>
                              <a:cxn ang="0">
                                <a:pos x="T5" y="T7"/>
                              </a:cxn>
                              <a:cxn ang="0">
                                <a:pos x="T9" y="T11"/>
                              </a:cxn>
                              <a:cxn ang="0">
                                <a:pos x="T13" y="T15"/>
                              </a:cxn>
                              <a:cxn ang="0">
                                <a:pos x="T17" y="T19"/>
                              </a:cxn>
                            </a:cxnLst>
                            <a:rect l="0" t="0" r="r" b="b"/>
                            <a:pathLst>
                              <a:path w="331" h="331">
                                <a:moveTo>
                                  <a:pt x="0" y="331"/>
                                </a:moveTo>
                                <a:lnTo>
                                  <a:pt x="331" y="331"/>
                                </a:lnTo>
                                <a:lnTo>
                                  <a:pt x="331" y="0"/>
                                </a:lnTo>
                                <a:lnTo>
                                  <a:pt x="0" y="0"/>
                                </a:lnTo>
                                <a:lnTo>
                                  <a:pt x="0" y="33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7CC95" id="Group 22" o:spid="_x0000_s1026" style="position:absolute;margin-left:202.45pt;margin-top:40.55pt;width:16.55pt;height:16.55pt;z-index:-251617280;mso-position-horizontal-relative:page" coordorigin="4049,811" coordsize="33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">
                <v:shape id="Freeform 23" o:spid="_x0000_s1027" style="position:absolute;left:4049;top:811;width:331;height:331;visibility:visible;mso-wrap-style:square;v-text-anchor:top" coordsize="331,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yAX8IA&#10;AADbAAAADwAAAGRycy9kb3ducmV2LnhtbESPQWsCMRSE70L/Q3iF3tykClq2RimCoCCItvT82Dw3&#10;WzcvyyauW3+9EQSPw8x8w8wWvatFR22oPGt4zxQI4sKbiksNP9+r4QeIEJEN1p5Jwz8FWMxfBjPM&#10;jb/wnrpDLEWCcMhRg42xyaUMhSWHIfMNcfKOvnUYk2xLaVq8JLir5UipiXRYcVqw2NDSUnE6nJ2G&#10;rcX1X1n8qg0pd9ydYlfba6f122v/9QkiUh+f4Ud7bTSMp3D/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IBfwgAAANsAAAAPAAAAAAAAAAAAAAAAAJgCAABkcnMvZG93&#10;bnJldi54bWxQSwUGAAAAAAQABAD1AAAAhwMAAAAA&#10;" path="m,331r331,l331,,,,,331xe" filled="f" strokeweight=".5pt">
                  <v:path arrowok="t" o:connecttype="custom" o:connectlocs="0,1142;331,1142;331,811;0,811;0,1142" o:connectangles="0,0,0,0,0"/>
                </v:shape>
                <w10:wrap anchorx="page"/>
              </v:group>
            </w:pict>
          </mc:Fallback>
        </mc:AlternateContent>
      </w:r>
      <w:r>
        <w:rPr>
          <w:noProof/>
        </w:rPr>
        <mc:AlternateContent>
          <mc:Choice Requires="wpg">
            <w:drawing>
              <wp:anchor distT="0" distB="0" distL="114300" distR="114300" simplePos="0" relativeHeight="251700224" behindDoc="1" locked="0" layoutInCell="1" allowOverlap="1" wp14:anchorId="4816F807" wp14:editId="3436032E">
                <wp:simplePos x="0" y="0"/>
                <wp:positionH relativeFrom="page">
                  <wp:posOffset>4732655</wp:posOffset>
                </wp:positionH>
                <wp:positionV relativeFrom="paragraph">
                  <wp:posOffset>495935</wp:posOffset>
                </wp:positionV>
                <wp:extent cx="210185" cy="210185"/>
                <wp:effectExtent l="8255" t="12065" r="10160" b="6350"/>
                <wp:wrapNone/>
                <wp:docPr id="3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210185"/>
                          <a:chOff x="7453" y="781"/>
                          <a:chExt cx="331" cy="331"/>
                        </a:xfrm>
                      </wpg:grpSpPr>
                      <wps:wsp>
                        <wps:cNvPr id="39" name="Freeform 25"/>
                        <wps:cNvSpPr>
                          <a:spLocks/>
                        </wps:cNvSpPr>
                        <wps:spPr bwMode="auto">
                          <a:xfrm>
                            <a:off x="7453" y="781"/>
                            <a:ext cx="331" cy="331"/>
                          </a:xfrm>
                          <a:custGeom>
                            <a:avLst/>
                            <a:gdLst>
                              <a:gd name="T0" fmla="+- 0 7453 7453"/>
                              <a:gd name="T1" fmla="*/ T0 w 331"/>
                              <a:gd name="T2" fmla="+- 0 1112 781"/>
                              <a:gd name="T3" fmla="*/ 1112 h 331"/>
                              <a:gd name="T4" fmla="+- 0 7784 7453"/>
                              <a:gd name="T5" fmla="*/ T4 w 331"/>
                              <a:gd name="T6" fmla="+- 0 1112 781"/>
                              <a:gd name="T7" fmla="*/ 1112 h 331"/>
                              <a:gd name="T8" fmla="+- 0 7784 7453"/>
                              <a:gd name="T9" fmla="*/ T8 w 331"/>
                              <a:gd name="T10" fmla="+- 0 781 781"/>
                              <a:gd name="T11" fmla="*/ 781 h 331"/>
                              <a:gd name="T12" fmla="+- 0 7453 7453"/>
                              <a:gd name="T13" fmla="*/ T12 w 331"/>
                              <a:gd name="T14" fmla="+- 0 781 781"/>
                              <a:gd name="T15" fmla="*/ 781 h 331"/>
                              <a:gd name="T16" fmla="+- 0 7453 7453"/>
                              <a:gd name="T17" fmla="*/ T16 w 331"/>
                              <a:gd name="T18" fmla="+- 0 1112 781"/>
                              <a:gd name="T19" fmla="*/ 1112 h 331"/>
                            </a:gdLst>
                            <a:ahLst/>
                            <a:cxnLst>
                              <a:cxn ang="0">
                                <a:pos x="T1" y="T3"/>
                              </a:cxn>
                              <a:cxn ang="0">
                                <a:pos x="T5" y="T7"/>
                              </a:cxn>
                              <a:cxn ang="0">
                                <a:pos x="T9" y="T11"/>
                              </a:cxn>
                              <a:cxn ang="0">
                                <a:pos x="T13" y="T15"/>
                              </a:cxn>
                              <a:cxn ang="0">
                                <a:pos x="T17" y="T19"/>
                              </a:cxn>
                            </a:cxnLst>
                            <a:rect l="0" t="0" r="r" b="b"/>
                            <a:pathLst>
                              <a:path w="331" h="331">
                                <a:moveTo>
                                  <a:pt x="0" y="331"/>
                                </a:moveTo>
                                <a:lnTo>
                                  <a:pt x="331" y="331"/>
                                </a:lnTo>
                                <a:lnTo>
                                  <a:pt x="331" y="0"/>
                                </a:lnTo>
                                <a:lnTo>
                                  <a:pt x="0" y="0"/>
                                </a:lnTo>
                                <a:lnTo>
                                  <a:pt x="0" y="33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79D5F" id="Group 24" o:spid="_x0000_s1026" style="position:absolute;margin-left:372.65pt;margin-top:39.05pt;width:16.55pt;height:16.55pt;z-index:-251616256;mso-position-horizontal-relative:page" coordorigin="7453,781" coordsize="33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">
                <v:shape id="Freeform 25" o:spid="_x0000_s1027" style="position:absolute;left:7453;top:781;width:331;height:331;visibility:visible;mso-wrap-style:square;v-text-anchor:top" coordsize="331,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tsIA&#10;AADbAAAADwAAAGRycy9kb3ducmV2LnhtbESPQWsCMRSE70L/Q3iF3tykCmK3RimCoCCItvT82Dw3&#10;WzcvyyauW3+9EQSPw8x8w8wWvatFR22oPGt4zxQI4sKbiksNP9+r4RREiMgGa8+k4Z8CLOYvgxnm&#10;xl94T90hliJBOOSowcbY5FKGwpLDkPmGOHlH3zqMSbalNC1eEtzVcqTURDqsOC1YbGhpqTgdzk7D&#10;1uL6ryx+1YaUO+5OsavttdP67bX/+gQRqY/P8KO9NhrGH3D/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7G2wgAAANsAAAAPAAAAAAAAAAAAAAAAAJgCAABkcnMvZG93&#10;bnJldi54bWxQSwUGAAAAAAQABAD1AAAAhwMAAAAA&#10;" path="m,331r331,l331,,,,,331xe" filled="f" strokeweight=".5pt">
                  <v:path arrowok="t" o:connecttype="custom" o:connectlocs="0,1112;331,1112;331,781;0,781;0,1112" o:connectangles="0,0,0,0,0"/>
                </v:shape>
                <w10:wrap anchorx="page"/>
              </v:group>
            </w:pict>
          </mc:Fallback>
        </mc:AlternateContent>
      </w:r>
      <w:r>
        <w:rPr>
          <w:rFonts w:ascii="Arial" w:eastAsia="Arial" w:hAnsi="Arial" w:cs="Arial"/>
          <w:sz w:val="18"/>
          <w:szCs w:val="18"/>
        </w:rPr>
        <w:t>Complete this form to disclose lobbying activities pursuant to 31 U.S.C. 1352 (See Reverse for public burden disclosure.)</w:t>
      </w:r>
    </w:p>
    <w:p w:rsidR="00184A6D" w:rsidRDefault="00184A6D" w:rsidP="00184A6D">
      <w:pPr>
        <w:spacing w:after="0" w:line="30" w:lineRule="exact"/>
        <w:rPr>
          <w:sz w:val="3"/>
          <w:szCs w:val="3"/>
        </w:rPr>
      </w:pPr>
    </w:p>
    <w:tbl>
      <w:tblPr>
        <w:tblW w:w="0" w:type="auto"/>
        <w:tblInd w:w="95" w:type="dxa"/>
        <w:tblLayout w:type="fixed"/>
        <w:tblCellMar>
          <w:left w:w="0" w:type="dxa"/>
          <w:right w:w="0" w:type="dxa"/>
        </w:tblCellMar>
        <w:tblLook w:val="01E0" w:firstRow="1" w:lastRow="1" w:firstColumn="1" w:lastColumn="1" w:noHBand="0" w:noVBand="0"/>
      </w:tblPr>
      <w:tblGrid>
        <w:gridCol w:w="3240"/>
        <w:gridCol w:w="2520"/>
        <w:gridCol w:w="900"/>
        <w:gridCol w:w="1800"/>
        <w:gridCol w:w="2700"/>
      </w:tblGrid>
      <w:tr w:rsidR="00184A6D" w:rsidTr="001B11C7">
        <w:trPr>
          <w:trHeight w:hRule="exact" w:val="1800"/>
        </w:trPr>
        <w:tc>
          <w:tcPr>
            <w:tcW w:w="3240" w:type="dxa"/>
            <w:tcBorders>
              <w:top w:val="single" w:sz="4" w:space="0" w:color="000000"/>
              <w:left w:val="single" w:sz="4" w:space="0" w:color="000000"/>
              <w:bottom w:val="single" w:sz="4" w:space="0" w:color="000000"/>
              <w:right w:val="single" w:sz="4" w:space="0" w:color="000000"/>
            </w:tcBorders>
          </w:tcPr>
          <w:p w:rsidR="00184A6D" w:rsidRDefault="00184A6D" w:rsidP="001B11C7">
            <w:pPr>
              <w:spacing w:before="6" w:after="0" w:line="240" w:lineRule="auto"/>
              <w:ind w:left="60" w:right="-20"/>
              <w:rPr>
                <w:rFonts w:ascii="Arial" w:eastAsia="Arial" w:hAnsi="Arial" w:cs="Arial"/>
                <w:sz w:val="18"/>
                <w:szCs w:val="18"/>
              </w:rPr>
            </w:pPr>
            <w:r>
              <w:rPr>
                <w:rFonts w:ascii="Arial" w:eastAsia="Arial" w:hAnsi="Arial" w:cs="Arial"/>
                <w:b/>
                <w:bCs/>
                <w:sz w:val="18"/>
                <w:szCs w:val="18"/>
              </w:rPr>
              <w:t>1.  Type of Federal Action:</w:t>
            </w:r>
          </w:p>
          <w:p w:rsidR="00184A6D" w:rsidRDefault="00184A6D" w:rsidP="001B11C7">
            <w:pPr>
              <w:spacing w:after="0" w:line="150" w:lineRule="exact"/>
              <w:rPr>
                <w:sz w:val="15"/>
                <w:szCs w:val="15"/>
              </w:rPr>
            </w:pPr>
          </w:p>
          <w:p w:rsidR="00184A6D" w:rsidRDefault="00184A6D" w:rsidP="001B11C7">
            <w:pPr>
              <w:spacing w:after="0" w:line="206" w:lineRule="exact"/>
              <w:ind w:left="645" w:right="1644"/>
              <w:rPr>
                <w:rFonts w:ascii="Arial" w:eastAsia="Arial" w:hAnsi="Arial" w:cs="Arial"/>
                <w:sz w:val="18"/>
                <w:szCs w:val="18"/>
              </w:rPr>
            </w:pPr>
            <w:r>
              <w:rPr>
                <w:rFonts w:ascii="Arial" w:eastAsia="Arial" w:hAnsi="Arial" w:cs="Arial"/>
                <w:sz w:val="18"/>
                <w:szCs w:val="18"/>
              </w:rPr>
              <w:t>a.  contract b.  grant</w:t>
            </w:r>
          </w:p>
          <w:p w:rsidR="00184A6D" w:rsidRDefault="00184A6D" w:rsidP="001B11C7">
            <w:pPr>
              <w:spacing w:after="0" w:line="206" w:lineRule="exact"/>
              <w:ind w:left="645" w:right="453"/>
              <w:rPr>
                <w:rFonts w:ascii="Arial" w:eastAsia="Arial" w:hAnsi="Arial" w:cs="Arial"/>
                <w:sz w:val="18"/>
                <w:szCs w:val="18"/>
              </w:rPr>
            </w:pPr>
            <w:r>
              <w:rPr>
                <w:rFonts w:ascii="Arial" w:eastAsia="Arial" w:hAnsi="Arial" w:cs="Arial"/>
                <w:sz w:val="18"/>
                <w:szCs w:val="18"/>
              </w:rPr>
              <w:t>c.  cooperative agreement d.  loan</w:t>
            </w:r>
          </w:p>
          <w:p w:rsidR="00184A6D" w:rsidRDefault="00184A6D" w:rsidP="001B11C7">
            <w:pPr>
              <w:spacing w:after="0" w:line="206" w:lineRule="exact"/>
              <w:ind w:left="645" w:right="1083"/>
              <w:rPr>
                <w:rFonts w:ascii="Arial" w:eastAsia="Arial" w:hAnsi="Arial" w:cs="Arial"/>
                <w:sz w:val="18"/>
                <w:szCs w:val="18"/>
              </w:rPr>
            </w:pPr>
            <w:r>
              <w:rPr>
                <w:rFonts w:ascii="Arial" w:eastAsia="Arial" w:hAnsi="Arial" w:cs="Arial"/>
                <w:sz w:val="18"/>
                <w:szCs w:val="18"/>
              </w:rPr>
              <w:t>e.  loan guarantee f.  loan insurance</w:t>
            </w:r>
          </w:p>
        </w:tc>
        <w:tc>
          <w:tcPr>
            <w:tcW w:w="3420" w:type="dxa"/>
            <w:gridSpan w:val="2"/>
            <w:tcBorders>
              <w:top w:val="single" w:sz="4" w:space="0" w:color="000000"/>
              <w:left w:val="single" w:sz="4" w:space="0" w:color="000000"/>
              <w:bottom w:val="single" w:sz="4" w:space="0" w:color="000000"/>
              <w:right w:val="single" w:sz="4" w:space="0" w:color="000000"/>
            </w:tcBorders>
          </w:tcPr>
          <w:p w:rsidR="00184A6D" w:rsidRDefault="00184A6D" w:rsidP="001B11C7">
            <w:pPr>
              <w:spacing w:before="30" w:after="0" w:line="240" w:lineRule="auto"/>
              <w:ind w:left="56" w:right="887"/>
              <w:jc w:val="center"/>
              <w:rPr>
                <w:rFonts w:ascii="Arial" w:eastAsia="Arial" w:hAnsi="Arial" w:cs="Arial"/>
                <w:sz w:val="18"/>
                <w:szCs w:val="18"/>
              </w:rPr>
            </w:pPr>
            <w:r>
              <w:rPr>
                <w:rFonts w:ascii="Arial" w:eastAsia="Arial" w:hAnsi="Arial" w:cs="Arial"/>
                <w:b/>
                <w:bCs/>
                <w:sz w:val="18"/>
                <w:szCs w:val="18"/>
              </w:rPr>
              <w:t>2.  Status of Federal Action:</w:t>
            </w:r>
          </w:p>
          <w:p w:rsidR="00184A6D" w:rsidRDefault="00184A6D" w:rsidP="001B11C7">
            <w:pPr>
              <w:spacing w:before="2" w:after="0" w:line="140" w:lineRule="exact"/>
              <w:rPr>
                <w:sz w:val="14"/>
                <w:szCs w:val="14"/>
              </w:rPr>
            </w:pPr>
          </w:p>
          <w:p w:rsidR="00184A6D" w:rsidRDefault="00184A6D" w:rsidP="001B11C7">
            <w:pPr>
              <w:spacing w:after="0" w:line="206" w:lineRule="exact"/>
              <w:ind w:left="780" w:right="768"/>
              <w:rPr>
                <w:rFonts w:ascii="Arial" w:eastAsia="Arial" w:hAnsi="Arial" w:cs="Arial"/>
                <w:sz w:val="18"/>
                <w:szCs w:val="18"/>
              </w:rPr>
            </w:pPr>
            <w:r>
              <w:rPr>
                <w:rFonts w:ascii="Arial" w:eastAsia="Arial" w:hAnsi="Arial" w:cs="Arial"/>
                <w:sz w:val="18"/>
                <w:szCs w:val="18"/>
              </w:rPr>
              <w:t>a.  bid/offer/application b.  initial award</w:t>
            </w:r>
          </w:p>
          <w:p w:rsidR="00184A6D" w:rsidRDefault="00184A6D" w:rsidP="001B11C7">
            <w:pPr>
              <w:spacing w:after="0" w:line="203" w:lineRule="exact"/>
              <w:ind w:left="780" w:right="-20"/>
              <w:rPr>
                <w:rFonts w:ascii="Arial" w:eastAsia="Arial" w:hAnsi="Arial" w:cs="Arial"/>
                <w:sz w:val="18"/>
                <w:szCs w:val="18"/>
              </w:rPr>
            </w:pPr>
            <w:r>
              <w:rPr>
                <w:rFonts w:ascii="Arial" w:eastAsia="Arial" w:hAnsi="Arial" w:cs="Arial"/>
                <w:sz w:val="18"/>
                <w:szCs w:val="18"/>
              </w:rPr>
              <w:t>c.  post-award</w:t>
            </w:r>
          </w:p>
        </w:tc>
        <w:tc>
          <w:tcPr>
            <w:tcW w:w="4500" w:type="dxa"/>
            <w:gridSpan w:val="2"/>
            <w:tcBorders>
              <w:top w:val="single" w:sz="4" w:space="0" w:color="000000"/>
              <w:left w:val="single" w:sz="4" w:space="0" w:color="000000"/>
              <w:bottom w:val="single" w:sz="4" w:space="0" w:color="000000"/>
              <w:right w:val="single" w:sz="4" w:space="0" w:color="000000"/>
            </w:tcBorders>
          </w:tcPr>
          <w:p w:rsidR="00184A6D" w:rsidRDefault="00184A6D" w:rsidP="001B11C7">
            <w:pPr>
              <w:spacing w:before="30" w:after="0" w:line="240" w:lineRule="auto"/>
              <w:ind w:left="88" w:right="-20"/>
              <w:rPr>
                <w:rFonts w:ascii="Arial" w:eastAsia="Arial" w:hAnsi="Arial" w:cs="Arial"/>
                <w:sz w:val="18"/>
                <w:szCs w:val="18"/>
              </w:rPr>
            </w:pPr>
            <w:r>
              <w:rPr>
                <w:rFonts w:ascii="Arial" w:eastAsia="Arial" w:hAnsi="Arial" w:cs="Arial"/>
                <w:b/>
                <w:bCs/>
                <w:sz w:val="18"/>
                <w:szCs w:val="18"/>
              </w:rPr>
              <w:t>3.  Report Type:</w:t>
            </w:r>
          </w:p>
          <w:p w:rsidR="00184A6D" w:rsidRDefault="00184A6D" w:rsidP="001B11C7">
            <w:pPr>
              <w:spacing w:before="93" w:after="0" w:line="240" w:lineRule="auto"/>
              <w:ind w:left="719" w:right="-20"/>
              <w:rPr>
                <w:rFonts w:ascii="Arial" w:eastAsia="Arial" w:hAnsi="Arial" w:cs="Arial"/>
                <w:sz w:val="18"/>
                <w:szCs w:val="18"/>
              </w:rPr>
            </w:pPr>
            <w:r>
              <w:rPr>
                <w:rFonts w:ascii="Arial" w:eastAsia="Arial" w:hAnsi="Arial" w:cs="Arial"/>
                <w:sz w:val="18"/>
                <w:szCs w:val="18"/>
              </w:rPr>
              <w:t>a.  initial filing</w:t>
            </w:r>
          </w:p>
          <w:p w:rsidR="00184A6D" w:rsidRDefault="00184A6D" w:rsidP="001B11C7">
            <w:pPr>
              <w:spacing w:after="0" w:line="206" w:lineRule="exact"/>
              <w:ind w:left="719" w:right="-20"/>
              <w:rPr>
                <w:rFonts w:ascii="Arial" w:eastAsia="Arial" w:hAnsi="Arial" w:cs="Arial"/>
                <w:sz w:val="18"/>
                <w:szCs w:val="18"/>
              </w:rPr>
            </w:pPr>
            <w:r>
              <w:rPr>
                <w:rFonts w:ascii="Arial" w:eastAsia="Arial" w:hAnsi="Arial" w:cs="Arial"/>
                <w:sz w:val="18"/>
                <w:szCs w:val="18"/>
              </w:rPr>
              <w:t>b.  material change</w:t>
            </w:r>
          </w:p>
          <w:p w:rsidR="00184A6D" w:rsidRDefault="00184A6D" w:rsidP="001B11C7">
            <w:pPr>
              <w:spacing w:before="51" w:after="0" w:line="240" w:lineRule="auto"/>
              <w:ind w:left="264" w:right="1895"/>
              <w:jc w:val="center"/>
              <w:rPr>
                <w:rFonts w:ascii="Arial" w:eastAsia="Arial" w:hAnsi="Arial" w:cs="Arial"/>
                <w:sz w:val="18"/>
                <w:szCs w:val="18"/>
              </w:rPr>
            </w:pPr>
            <w:r>
              <w:rPr>
                <w:rFonts w:ascii="Arial" w:eastAsia="Arial" w:hAnsi="Arial" w:cs="Arial"/>
                <w:b/>
                <w:bCs/>
                <w:sz w:val="18"/>
                <w:szCs w:val="18"/>
              </w:rPr>
              <w:t>For Material Change Only:</w:t>
            </w:r>
          </w:p>
          <w:p w:rsidR="00184A6D" w:rsidRDefault="002D5E18" w:rsidP="002D5E18">
            <w:pPr>
              <w:tabs>
                <w:tab w:val="left" w:pos="1780"/>
                <w:tab w:val="left" w:pos="4480"/>
              </w:tabs>
              <w:spacing w:before="63" w:after="0" w:line="240" w:lineRule="auto"/>
              <w:ind w:left="264" w:right="-85"/>
              <w:rPr>
                <w:rFonts w:ascii="Arial" w:eastAsia="Arial" w:hAnsi="Arial" w:cs="Arial"/>
                <w:sz w:val="18"/>
                <w:szCs w:val="18"/>
              </w:rPr>
            </w:pPr>
            <w:r>
              <w:rPr>
                <w:rFonts w:ascii="Arial" w:eastAsia="Arial" w:hAnsi="Arial" w:cs="Arial"/>
                <w:sz w:val="18"/>
                <w:szCs w:val="18"/>
              </w:rPr>
              <w:t>Y</w:t>
            </w:r>
            <w:r w:rsidR="00184A6D">
              <w:rPr>
                <w:rFonts w:ascii="Arial" w:eastAsia="Arial" w:hAnsi="Arial" w:cs="Arial"/>
                <w:sz w:val="18"/>
                <w:szCs w:val="18"/>
              </w:rPr>
              <w:t xml:space="preserve">ear </w:t>
            </w:r>
            <w:r w:rsidR="00184A6D">
              <w:rPr>
                <w:rFonts w:ascii="Arial" w:eastAsia="Arial" w:hAnsi="Arial" w:cs="Arial"/>
                <w:spacing w:val="10"/>
                <w:sz w:val="18"/>
                <w:szCs w:val="18"/>
              </w:rPr>
              <w:t xml:space="preserve"> </w:t>
            </w:r>
            <w:r w:rsidR="00184A6D">
              <w:rPr>
                <w:rFonts w:ascii="Arial" w:eastAsia="Arial" w:hAnsi="Arial" w:cs="Arial"/>
                <w:sz w:val="18"/>
                <w:szCs w:val="18"/>
                <w:u w:val="single" w:color="000000"/>
              </w:rPr>
              <w:t xml:space="preserve"> </w:t>
            </w:r>
            <w:r w:rsidR="00184A6D">
              <w:rPr>
                <w:rFonts w:ascii="Arial" w:eastAsia="Arial" w:hAnsi="Arial" w:cs="Arial"/>
                <w:sz w:val="18"/>
                <w:szCs w:val="18"/>
                <w:u w:val="single" w:color="000000"/>
              </w:rPr>
              <w:tab/>
            </w:r>
            <w:r w:rsidR="00184A6D">
              <w:rPr>
                <w:rFonts w:ascii="Arial" w:eastAsia="Arial" w:hAnsi="Arial" w:cs="Arial"/>
                <w:sz w:val="18"/>
                <w:szCs w:val="18"/>
              </w:rPr>
              <w:t xml:space="preserve"> quarter</w:t>
            </w:r>
            <w:r w:rsidR="00184A6D">
              <w:rPr>
                <w:rFonts w:ascii="Arial" w:eastAsia="Arial" w:hAnsi="Arial" w:cs="Arial"/>
                <w:spacing w:val="22"/>
                <w:sz w:val="18"/>
                <w:szCs w:val="18"/>
              </w:rPr>
              <w:t xml:space="preserve"> </w:t>
            </w:r>
            <w:r w:rsidR="00184A6D">
              <w:rPr>
                <w:rFonts w:ascii="Arial" w:eastAsia="Arial" w:hAnsi="Arial" w:cs="Arial"/>
                <w:sz w:val="18"/>
                <w:szCs w:val="18"/>
                <w:u w:val="single" w:color="000000"/>
              </w:rPr>
              <w:t xml:space="preserve"> </w:t>
            </w:r>
            <w:r w:rsidR="00184A6D">
              <w:rPr>
                <w:rFonts w:ascii="Arial" w:eastAsia="Arial" w:hAnsi="Arial" w:cs="Arial"/>
                <w:sz w:val="18"/>
                <w:szCs w:val="18"/>
                <w:u w:val="single" w:color="000000"/>
              </w:rPr>
              <w:tab/>
            </w:r>
          </w:p>
          <w:p w:rsidR="00184A6D" w:rsidRDefault="002D5E18" w:rsidP="002D5E18">
            <w:pPr>
              <w:tabs>
                <w:tab w:val="left" w:pos="4480"/>
              </w:tabs>
              <w:spacing w:before="48" w:after="0" w:line="240" w:lineRule="auto"/>
              <w:ind w:left="264" w:right="-83"/>
              <w:rPr>
                <w:rFonts w:ascii="Arial" w:eastAsia="Arial" w:hAnsi="Arial" w:cs="Arial"/>
                <w:sz w:val="18"/>
                <w:szCs w:val="18"/>
              </w:rPr>
            </w:pPr>
            <w:r>
              <w:rPr>
                <w:rFonts w:ascii="Arial" w:eastAsia="Arial" w:hAnsi="Arial" w:cs="Arial"/>
                <w:sz w:val="18"/>
                <w:szCs w:val="18"/>
              </w:rPr>
              <w:t>D</w:t>
            </w:r>
            <w:r w:rsidR="00184A6D">
              <w:rPr>
                <w:rFonts w:ascii="Arial" w:eastAsia="Arial" w:hAnsi="Arial" w:cs="Arial"/>
                <w:sz w:val="18"/>
                <w:szCs w:val="18"/>
              </w:rPr>
              <w:t>ate of last report</w:t>
            </w:r>
            <w:r w:rsidR="00184A6D">
              <w:rPr>
                <w:rFonts w:ascii="Arial" w:eastAsia="Arial" w:hAnsi="Arial" w:cs="Arial"/>
                <w:spacing w:val="15"/>
                <w:sz w:val="18"/>
                <w:szCs w:val="18"/>
              </w:rPr>
              <w:t xml:space="preserve"> </w:t>
            </w:r>
            <w:r w:rsidR="00184A6D">
              <w:rPr>
                <w:rFonts w:ascii="Arial" w:eastAsia="Arial" w:hAnsi="Arial" w:cs="Arial"/>
                <w:sz w:val="18"/>
                <w:szCs w:val="18"/>
                <w:u w:val="single" w:color="000000"/>
              </w:rPr>
              <w:t xml:space="preserve"> </w:t>
            </w:r>
            <w:r w:rsidR="00184A6D">
              <w:rPr>
                <w:rFonts w:ascii="Arial" w:eastAsia="Arial" w:hAnsi="Arial" w:cs="Arial"/>
                <w:sz w:val="18"/>
                <w:szCs w:val="18"/>
                <w:u w:val="single" w:color="000000"/>
              </w:rPr>
              <w:tab/>
            </w:r>
          </w:p>
        </w:tc>
      </w:tr>
      <w:tr w:rsidR="00184A6D" w:rsidTr="001B11C7">
        <w:trPr>
          <w:trHeight w:hRule="exact" w:val="2340"/>
        </w:trPr>
        <w:tc>
          <w:tcPr>
            <w:tcW w:w="5760" w:type="dxa"/>
            <w:gridSpan w:val="2"/>
            <w:tcBorders>
              <w:top w:val="single" w:sz="4" w:space="0" w:color="000000"/>
              <w:left w:val="single" w:sz="4" w:space="0" w:color="000000"/>
              <w:bottom w:val="single" w:sz="4" w:space="0" w:color="000000"/>
              <w:right w:val="single" w:sz="4" w:space="0" w:color="000000"/>
            </w:tcBorders>
          </w:tcPr>
          <w:p w:rsidR="00184A6D" w:rsidRDefault="00184A6D" w:rsidP="001B11C7">
            <w:pPr>
              <w:spacing w:before="15" w:after="0" w:line="240" w:lineRule="auto"/>
              <w:ind w:left="60" w:right="-20"/>
              <w:rPr>
                <w:rFonts w:ascii="Arial" w:eastAsia="Arial" w:hAnsi="Arial" w:cs="Arial"/>
                <w:sz w:val="18"/>
                <w:szCs w:val="18"/>
              </w:rPr>
            </w:pPr>
            <w:r>
              <w:rPr>
                <w:rFonts w:ascii="Arial" w:eastAsia="Arial" w:hAnsi="Arial" w:cs="Arial"/>
                <w:b/>
                <w:bCs/>
                <w:sz w:val="18"/>
                <w:szCs w:val="18"/>
              </w:rPr>
              <w:t>4.  Name and Address of Reporting Entity:</w:t>
            </w:r>
          </w:p>
          <w:p w:rsidR="00184A6D" w:rsidRDefault="00184A6D" w:rsidP="001B11C7">
            <w:pPr>
              <w:spacing w:before="1" w:after="0" w:line="110" w:lineRule="exact"/>
              <w:rPr>
                <w:sz w:val="11"/>
                <w:szCs w:val="11"/>
              </w:rPr>
            </w:pPr>
          </w:p>
          <w:p w:rsidR="00184A6D" w:rsidRDefault="002D5E18" w:rsidP="001B11C7">
            <w:pPr>
              <w:tabs>
                <w:tab w:val="left" w:pos="2220"/>
              </w:tabs>
              <w:spacing w:after="0" w:line="240" w:lineRule="auto"/>
              <w:ind w:left="595" w:right="2532"/>
              <w:jc w:val="center"/>
              <w:rPr>
                <w:rFonts w:ascii="Arial" w:eastAsia="Arial" w:hAnsi="Arial" w:cs="Arial"/>
                <w:sz w:val="16"/>
                <w:szCs w:val="16"/>
              </w:rPr>
            </w:pPr>
            <w:r>
              <w:rPr>
                <w:rFonts w:ascii="Arial" w:eastAsia="Arial" w:hAnsi="Arial" w:cs="Arial"/>
                <w:noProof/>
                <w:position w:val="-4"/>
                <w:sz w:val="16"/>
                <w:szCs w:val="16"/>
              </w:rPr>
              <mc:AlternateContent>
                <mc:Choice Requires="wps">
                  <w:drawing>
                    <wp:anchor distT="0" distB="0" distL="114300" distR="114300" simplePos="0" relativeHeight="251703296" behindDoc="0" locked="0" layoutInCell="1" allowOverlap="1" wp14:anchorId="3E16B9A5" wp14:editId="08DCC44A">
                      <wp:simplePos x="0" y="0"/>
                      <wp:positionH relativeFrom="column">
                        <wp:posOffset>1135695</wp:posOffset>
                      </wp:positionH>
                      <wp:positionV relativeFrom="paragraph">
                        <wp:posOffset>99315</wp:posOffset>
                      </wp:positionV>
                      <wp:extent cx="216000" cy="0"/>
                      <wp:effectExtent l="0" t="0" r="31750" b="19050"/>
                      <wp:wrapNone/>
                      <wp:docPr id="41" name="Straight Connector 41"/>
                      <wp:cNvGraphicFramePr/>
                      <a:graphic xmlns:a="http://schemas.openxmlformats.org/drawingml/2006/main">
                        <a:graphicData uri="http://schemas.microsoft.com/office/word/2010/wordprocessingShape">
                          <wps:wsp>
                            <wps:cNvCnPr/>
                            <wps:spPr>
                              <a:xfrm>
                                <a:off x="0" y="0"/>
                                <a:ext cx="21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B5A1D" id="Straight Connector 4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pt,7.8pt" to="106.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" strokecolor="black [3213]" strokeweight=".5pt">
                      <v:stroke joinstyle="miter"/>
                    </v:line>
                  </w:pict>
                </mc:Fallback>
              </mc:AlternateContent>
            </w:r>
            <w:r>
              <w:rPr>
                <w:rFonts w:ascii="Arial" w:eastAsia="Arial" w:hAnsi="Arial" w:cs="Arial"/>
                <w:noProof/>
                <w:position w:val="-4"/>
                <w:sz w:val="16"/>
                <w:szCs w:val="16"/>
              </w:rPr>
              <mc:AlternateContent>
                <mc:Choice Requires="wps">
                  <w:drawing>
                    <wp:anchor distT="0" distB="0" distL="114300" distR="114300" simplePos="0" relativeHeight="251701248" behindDoc="0" locked="0" layoutInCell="1" allowOverlap="1">
                      <wp:simplePos x="0" y="0"/>
                      <wp:positionH relativeFrom="column">
                        <wp:posOffset>186725</wp:posOffset>
                      </wp:positionH>
                      <wp:positionV relativeFrom="paragraph">
                        <wp:posOffset>98165</wp:posOffset>
                      </wp:positionV>
                      <wp:extent cx="216000" cy="0"/>
                      <wp:effectExtent l="0" t="0" r="31750" b="19050"/>
                      <wp:wrapNone/>
                      <wp:docPr id="40" name="Straight Connector 40"/>
                      <wp:cNvGraphicFramePr/>
                      <a:graphic xmlns:a="http://schemas.openxmlformats.org/drawingml/2006/main">
                        <a:graphicData uri="http://schemas.microsoft.com/office/word/2010/wordprocessingShape">
                          <wps:wsp>
                            <wps:cNvCnPr/>
                            <wps:spPr>
                              <a:xfrm>
                                <a:off x="0" y="0"/>
                                <a:ext cx="21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F13E3" id="Straight Connector 4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7.75pt" to="31.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" strokecolor="black [3213]" strokeweight=".5pt">
                      <v:stroke joinstyle="miter"/>
                    </v:line>
                  </w:pict>
                </mc:Fallback>
              </mc:AlternateContent>
            </w:r>
            <w:r>
              <w:rPr>
                <w:rFonts w:ascii="Arial" w:eastAsia="Arial" w:hAnsi="Arial" w:cs="Arial"/>
                <w:position w:val="-4"/>
                <w:sz w:val="16"/>
                <w:szCs w:val="16"/>
              </w:rPr>
              <w:t xml:space="preserve"> </w:t>
            </w:r>
            <w:r w:rsidR="00184A6D">
              <w:rPr>
                <w:rFonts w:ascii="Arial" w:eastAsia="Arial" w:hAnsi="Arial" w:cs="Arial"/>
                <w:position w:val="-4"/>
                <w:sz w:val="16"/>
                <w:szCs w:val="16"/>
              </w:rPr>
              <w:t>Prime</w:t>
            </w:r>
            <w:r w:rsidR="00184A6D">
              <w:rPr>
                <w:rFonts w:ascii="Arial" w:eastAsia="Arial" w:hAnsi="Arial" w:cs="Arial"/>
                <w:position w:val="-4"/>
                <w:sz w:val="16"/>
                <w:szCs w:val="16"/>
              </w:rPr>
              <w:tab/>
            </w:r>
            <w:r w:rsidR="00184A6D">
              <w:rPr>
                <w:rFonts w:ascii="Arial" w:eastAsia="Arial" w:hAnsi="Arial" w:cs="Arial"/>
                <w:sz w:val="16"/>
                <w:szCs w:val="16"/>
              </w:rPr>
              <w:t>Subawardee</w:t>
            </w:r>
          </w:p>
          <w:p w:rsidR="00184A6D" w:rsidRDefault="002D5E18" w:rsidP="001B11C7">
            <w:pPr>
              <w:tabs>
                <w:tab w:val="left" w:pos="4840"/>
              </w:tabs>
              <w:spacing w:before="97" w:after="0" w:line="240" w:lineRule="auto"/>
              <w:ind w:left="1860" w:right="-20"/>
              <w:rPr>
                <w:rFonts w:ascii="Arial" w:eastAsia="Arial" w:hAnsi="Arial" w:cs="Arial"/>
                <w:sz w:val="16"/>
                <w:szCs w:val="16"/>
              </w:rPr>
            </w:pPr>
            <w:r>
              <w:rPr>
                <w:rFonts w:ascii="Arial" w:eastAsia="Arial" w:hAnsi="Arial" w:cs="Arial"/>
                <w:noProof/>
                <w:position w:val="-4"/>
                <w:sz w:val="16"/>
                <w:szCs w:val="16"/>
              </w:rPr>
              <mc:AlternateContent>
                <mc:Choice Requires="wps">
                  <w:drawing>
                    <wp:anchor distT="0" distB="0" distL="114300" distR="114300" simplePos="0" relativeHeight="251705344" behindDoc="0" locked="0" layoutInCell="1" allowOverlap="1" wp14:anchorId="3E16B9A5" wp14:editId="08DCC44A">
                      <wp:simplePos x="0" y="0"/>
                      <wp:positionH relativeFrom="column">
                        <wp:posOffset>1420935</wp:posOffset>
                      </wp:positionH>
                      <wp:positionV relativeFrom="paragraph">
                        <wp:posOffset>147925</wp:posOffset>
                      </wp:positionV>
                      <wp:extent cx="216000" cy="0"/>
                      <wp:effectExtent l="0" t="0" r="31750" b="19050"/>
                      <wp:wrapNone/>
                      <wp:docPr id="42" name="Straight Connector 42"/>
                      <wp:cNvGraphicFramePr/>
                      <a:graphic xmlns:a="http://schemas.openxmlformats.org/drawingml/2006/main">
                        <a:graphicData uri="http://schemas.microsoft.com/office/word/2010/wordprocessingShape">
                          <wps:wsp>
                            <wps:cNvCnPr/>
                            <wps:spPr>
                              <a:xfrm>
                                <a:off x="0" y="0"/>
                                <a:ext cx="21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915B1" id="Straight Connector 4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9pt,11.65pt" to="128.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" strokecolor="black [3213]" strokeweight=".5pt">
                      <v:stroke joinstyle="miter"/>
                    </v:line>
                  </w:pict>
                </mc:Fallback>
              </mc:AlternateContent>
            </w:r>
            <w:r>
              <w:rPr>
                <w:rFonts w:ascii="Arial" w:eastAsia="Arial" w:hAnsi="Arial" w:cs="Arial"/>
                <w:noProof/>
                <w:position w:val="-4"/>
                <w:sz w:val="16"/>
                <w:szCs w:val="16"/>
              </w:rPr>
              <w:t xml:space="preserve"> </w:t>
            </w:r>
            <w:r w:rsidR="00184A6D">
              <w:rPr>
                <w:rFonts w:ascii="Arial" w:eastAsia="Arial" w:hAnsi="Arial" w:cs="Arial"/>
                <w:sz w:val="16"/>
                <w:szCs w:val="16"/>
              </w:rPr>
              <w:t>Tier</w:t>
            </w:r>
            <w:r>
              <w:rPr>
                <w:rFonts w:ascii="Arial" w:eastAsia="Arial" w:hAnsi="Arial" w:cs="Arial"/>
                <w:sz w:val="16"/>
                <w:szCs w:val="16"/>
              </w:rPr>
              <w:t xml:space="preserve"> </w:t>
            </w:r>
            <w:r w:rsidR="00184A6D">
              <w:rPr>
                <w:rFonts w:ascii="Arial" w:eastAsia="Arial" w:hAnsi="Arial" w:cs="Arial"/>
                <w:sz w:val="16"/>
                <w:szCs w:val="16"/>
              </w:rPr>
              <w:t xml:space="preserve"> </w:t>
            </w:r>
            <w:r>
              <w:rPr>
                <w:rFonts w:ascii="Arial" w:eastAsia="Arial" w:hAnsi="Arial" w:cs="Arial"/>
                <w:sz w:val="16"/>
                <w:szCs w:val="16"/>
              </w:rPr>
              <w:t xml:space="preserve">        , </w:t>
            </w:r>
            <w:r w:rsidR="00184A6D">
              <w:rPr>
                <w:rFonts w:ascii="Arial" w:eastAsia="Arial" w:hAnsi="Arial" w:cs="Arial"/>
                <w:i/>
                <w:sz w:val="16"/>
                <w:szCs w:val="16"/>
              </w:rPr>
              <w:t>if known:</w:t>
            </w:r>
          </w:p>
          <w:p w:rsidR="00184A6D" w:rsidRDefault="00184A6D" w:rsidP="001B11C7">
            <w:pPr>
              <w:spacing w:after="0" w:line="200" w:lineRule="exact"/>
              <w:rPr>
                <w:sz w:val="20"/>
                <w:szCs w:val="20"/>
              </w:rPr>
            </w:pPr>
          </w:p>
          <w:p w:rsidR="00184A6D" w:rsidRDefault="00184A6D" w:rsidP="001B11C7">
            <w:pPr>
              <w:spacing w:after="0" w:line="200" w:lineRule="exact"/>
              <w:rPr>
                <w:sz w:val="20"/>
                <w:szCs w:val="20"/>
              </w:rPr>
            </w:pPr>
          </w:p>
          <w:p w:rsidR="00184A6D" w:rsidRDefault="00184A6D" w:rsidP="001B11C7">
            <w:pPr>
              <w:spacing w:after="0" w:line="200" w:lineRule="exact"/>
              <w:rPr>
                <w:sz w:val="20"/>
                <w:szCs w:val="20"/>
              </w:rPr>
            </w:pPr>
          </w:p>
          <w:p w:rsidR="00184A6D" w:rsidRDefault="00184A6D" w:rsidP="001B11C7">
            <w:pPr>
              <w:spacing w:after="0" w:line="200" w:lineRule="exact"/>
              <w:rPr>
                <w:sz w:val="20"/>
                <w:szCs w:val="20"/>
              </w:rPr>
            </w:pPr>
          </w:p>
          <w:p w:rsidR="00184A6D" w:rsidRDefault="00184A6D" w:rsidP="001B11C7">
            <w:pPr>
              <w:spacing w:after="0" w:line="200" w:lineRule="exact"/>
              <w:rPr>
                <w:sz w:val="20"/>
                <w:szCs w:val="20"/>
              </w:rPr>
            </w:pPr>
          </w:p>
          <w:p w:rsidR="00184A6D" w:rsidRDefault="00184A6D" w:rsidP="001B11C7">
            <w:pPr>
              <w:spacing w:before="5" w:after="0" w:line="220" w:lineRule="exact"/>
            </w:pPr>
          </w:p>
          <w:p w:rsidR="00184A6D" w:rsidRDefault="00184A6D" w:rsidP="001B11C7">
            <w:pPr>
              <w:spacing w:after="0" w:line="240" w:lineRule="auto"/>
              <w:ind w:left="45" w:right="-20"/>
              <w:rPr>
                <w:rFonts w:ascii="Arial" w:eastAsia="Arial" w:hAnsi="Arial" w:cs="Arial"/>
                <w:sz w:val="18"/>
                <w:szCs w:val="18"/>
              </w:rPr>
            </w:pPr>
            <w:r>
              <w:rPr>
                <w:rFonts w:ascii="Arial" w:eastAsia="Arial" w:hAnsi="Arial" w:cs="Arial"/>
                <w:b/>
                <w:bCs/>
                <w:sz w:val="18"/>
                <w:szCs w:val="18"/>
              </w:rPr>
              <w:t xml:space="preserve">Congressional District, </w:t>
            </w:r>
            <w:r>
              <w:rPr>
                <w:rFonts w:ascii="Arial" w:eastAsia="Arial" w:hAnsi="Arial" w:cs="Arial"/>
                <w:i/>
                <w:sz w:val="18"/>
                <w:szCs w:val="18"/>
              </w:rPr>
              <w:t>If known:</w:t>
            </w:r>
          </w:p>
        </w:tc>
        <w:tc>
          <w:tcPr>
            <w:tcW w:w="5400" w:type="dxa"/>
            <w:gridSpan w:val="3"/>
            <w:tcBorders>
              <w:top w:val="single" w:sz="4" w:space="0" w:color="000000"/>
              <w:left w:val="single" w:sz="4" w:space="0" w:color="000000"/>
              <w:bottom w:val="single" w:sz="4" w:space="0" w:color="000000"/>
              <w:right w:val="single" w:sz="4" w:space="0" w:color="000000"/>
            </w:tcBorders>
          </w:tcPr>
          <w:p w:rsidR="002D5E18" w:rsidRDefault="00184A6D" w:rsidP="001B11C7">
            <w:pPr>
              <w:spacing w:before="34" w:after="0" w:line="206" w:lineRule="exact"/>
              <w:ind w:left="310" w:right="207" w:hanging="250"/>
              <w:rPr>
                <w:rFonts w:ascii="Arial" w:eastAsia="Arial" w:hAnsi="Arial" w:cs="Arial"/>
                <w:b/>
                <w:bCs/>
                <w:sz w:val="18"/>
                <w:szCs w:val="18"/>
              </w:rPr>
            </w:pPr>
            <w:r>
              <w:rPr>
                <w:rFonts w:ascii="Arial" w:eastAsia="Arial" w:hAnsi="Arial" w:cs="Arial"/>
                <w:b/>
                <w:bCs/>
                <w:sz w:val="18"/>
                <w:szCs w:val="18"/>
              </w:rPr>
              <w:t xml:space="preserve">5.  If Reporting Entity in No. 4 is a Subawardee, </w:t>
            </w:r>
          </w:p>
          <w:p w:rsidR="00184A6D" w:rsidRPr="002D5E18" w:rsidRDefault="00184A6D" w:rsidP="002D5E18">
            <w:pPr>
              <w:spacing w:before="34" w:after="0" w:line="206" w:lineRule="exact"/>
              <w:ind w:left="560" w:right="207" w:hanging="250"/>
              <w:rPr>
                <w:rFonts w:ascii="Arial" w:eastAsia="Arial" w:hAnsi="Arial" w:cs="Arial"/>
                <w:sz w:val="18"/>
                <w:szCs w:val="18"/>
              </w:rPr>
            </w:pPr>
            <w:r w:rsidRPr="002D5E18">
              <w:rPr>
                <w:rFonts w:ascii="Arial" w:eastAsia="Arial" w:hAnsi="Arial" w:cs="Arial"/>
                <w:bCs/>
                <w:sz w:val="18"/>
                <w:szCs w:val="18"/>
              </w:rPr>
              <w:t>Enter Name and Address of Prime:</w:t>
            </w:r>
          </w:p>
          <w:p w:rsidR="00184A6D" w:rsidRDefault="00184A6D" w:rsidP="001B11C7">
            <w:pPr>
              <w:spacing w:after="0" w:line="200" w:lineRule="exact"/>
              <w:rPr>
                <w:sz w:val="20"/>
                <w:szCs w:val="20"/>
              </w:rPr>
            </w:pPr>
          </w:p>
          <w:p w:rsidR="00184A6D" w:rsidRDefault="00184A6D" w:rsidP="001B11C7">
            <w:pPr>
              <w:spacing w:after="0" w:line="200" w:lineRule="exact"/>
              <w:rPr>
                <w:sz w:val="20"/>
                <w:szCs w:val="20"/>
              </w:rPr>
            </w:pPr>
          </w:p>
          <w:p w:rsidR="00184A6D" w:rsidRDefault="00184A6D" w:rsidP="001B11C7">
            <w:pPr>
              <w:spacing w:after="0" w:line="200" w:lineRule="exact"/>
              <w:rPr>
                <w:sz w:val="20"/>
                <w:szCs w:val="20"/>
              </w:rPr>
            </w:pPr>
          </w:p>
          <w:p w:rsidR="00184A6D" w:rsidRDefault="00184A6D" w:rsidP="001B11C7">
            <w:pPr>
              <w:spacing w:after="0" w:line="200" w:lineRule="exact"/>
              <w:rPr>
                <w:sz w:val="20"/>
                <w:szCs w:val="20"/>
              </w:rPr>
            </w:pPr>
          </w:p>
          <w:p w:rsidR="00184A6D" w:rsidRDefault="00184A6D" w:rsidP="001B11C7">
            <w:pPr>
              <w:spacing w:after="0" w:line="200" w:lineRule="exact"/>
              <w:rPr>
                <w:sz w:val="20"/>
                <w:szCs w:val="20"/>
              </w:rPr>
            </w:pPr>
          </w:p>
          <w:p w:rsidR="00184A6D" w:rsidRDefault="00184A6D" w:rsidP="001B11C7">
            <w:pPr>
              <w:spacing w:after="0" w:line="200" w:lineRule="exact"/>
              <w:rPr>
                <w:sz w:val="20"/>
                <w:szCs w:val="20"/>
              </w:rPr>
            </w:pPr>
          </w:p>
          <w:p w:rsidR="00184A6D" w:rsidRDefault="00184A6D" w:rsidP="001B11C7">
            <w:pPr>
              <w:spacing w:after="0" w:line="200" w:lineRule="exact"/>
              <w:rPr>
                <w:sz w:val="20"/>
                <w:szCs w:val="20"/>
              </w:rPr>
            </w:pPr>
          </w:p>
          <w:p w:rsidR="00184A6D" w:rsidRDefault="00184A6D" w:rsidP="001B11C7">
            <w:pPr>
              <w:spacing w:before="2" w:after="0" w:line="260" w:lineRule="exact"/>
              <w:rPr>
                <w:sz w:val="26"/>
                <w:szCs w:val="26"/>
              </w:rPr>
            </w:pPr>
          </w:p>
          <w:p w:rsidR="00184A6D" w:rsidRDefault="00184A6D" w:rsidP="001B11C7">
            <w:pPr>
              <w:spacing w:after="0" w:line="240" w:lineRule="auto"/>
              <w:ind w:left="60" w:right="-20"/>
              <w:rPr>
                <w:rFonts w:ascii="Arial" w:eastAsia="Arial" w:hAnsi="Arial" w:cs="Arial"/>
                <w:sz w:val="18"/>
                <w:szCs w:val="18"/>
              </w:rPr>
            </w:pPr>
            <w:r>
              <w:rPr>
                <w:rFonts w:ascii="Arial" w:eastAsia="Arial" w:hAnsi="Arial" w:cs="Arial"/>
                <w:b/>
                <w:bCs/>
                <w:sz w:val="18"/>
                <w:szCs w:val="18"/>
              </w:rPr>
              <w:t xml:space="preserve">Congressional District, </w:t>
            </w:r>
            <w:r>
              <w:rPr>
                <w:rFonts w:ascii="Arial" w:eastAsia="Arial" w:hAnsi="Arial" w:cs="Arial"/>
                <w:i/>
                <w:sz w:val="18"/>
                <w:szCs w:val="18"/>
              </w:rPr>
              <w:t>If known:</w:t>
            </w:r>
          </w:p>
        </w:tc>
      </w:tr>
      <w:tr w:rsidR="00184A6D" w:rsidTr="001B11C7">
        <w:trPr>
          <w:trHeight w:hRule="exact" w:val="1440"/>
        </w:trPr>
        <w:tc>
          <w:tcPr>
            <w:tcW w:w="5760" w:type="dxa"/>
            <w:gridSpan w:val="2"/>
            <w:tcBorders>
              <w:top w:val="single" w:sz="4" w:space="0" w:color="000000"/>
              <w:left w:val="single" w:sz="4" w:space="0" w:color="000000"/>
              <w:bottom w:val="single" w:sz="4" w:space="0" w:color="000000"/>
              <w:right w:val="single" w:sz="4" w:space="0" w:color="000000"/>
            </w:tcBorders>
          </w:tcPr>
          <w:p w:rsidR="00184A6D" w:rsidRDefault="00184A6D" w:rsidP="001B11C7">
            <w:pPr>
              <w:spacing w:before="15" w:after="0" w:line="240" w:lineRule="auto"/>
              <w:ind w:left="60" w:right="-20"/>
              <w:rPr>
                <w:rFonts w:ascii="Arial" w:eastAsia="Arial" w:hAnsi="Arial" w:cs="Arial"/>
                <w:sz w:val="18"/>
                <w:szCs w:val="18"/>
              </w:rPr>
            </w:pPr>
            <w:r>
              <w:rPr>
                <w:rFonts w:ascii="Arial" w:eastAsia="Arial" w:hAnsi="Arial" w:cs="Arial"/>
                <w:b/>
                <w:bCs/>
                <w:sz w:val="18"/>
                <w:szCs w:val="18"/>
              </w:rPr>
              <w:t>6.  Federal Department/Agency:</w:t>
            </w:r>
          </w:p>
        </w:tc>
        <w:tc>
          <w:tcPr>
            <w:tcW w:w="5400" w:type="dxa"/>
            <w:gridSpan w:val="3"/>
            <w:tcBorders>
              <w:top w:val="single" w:sz="4" w:space="0" w:color="000000"/>
              <w:left w:val="single" w:sz="4" w:space="0" w:color="000000"/>
              <w:bottom w:val="single" w:sz="4" w:space="0" w:color="000000"/>
              <w:right w:val="single" w:sz="4" w:space="0" w:color="000000"/>
            </w:tcBorders>
          </w:tcPr>
          <w:p w:rsidR="00184A6D" w:rsidRDefault="00184A6D" w:rsidP="001B11C7">
            <w:pPr>
              <w:spacing w:before="15" w:after="0" w:line="240" w:lineRule="auto"/>
              <w:ind w:left="60" w:right="-20"/>
              <w:rPr>
                <w:rFonts w:ascii="Arial" w:eastAsia="Arial" w:hAnsi="Arial" w:cs="Arial"/>
                <w:sz w:val="18"/>
                <w:szCs w:val="18"/>
              </w:rPr>
            </w:pPr>
            <w:r>
              <w:rPr>
                <w:rFonts w:ascii="Arial" w:eastAsia="Arial" w:hAnsi="Arial" w:cs="Arial"/>
                <w:b/>
                <w:bCs/>
                <w:sz w:val="18"/>
                <w:szCs w:val="18"/>
              </w:rPr>
              <w:t>7.  Federal Program Name/Description:</w:t>
            </w:r>
          </w:p>
          <w:p w:rsidR="00184A6D" w:rsidRDefault="00184A6D" w:rsidP="001B11C7">
            <w:pPr>
              <w:spacing w:before="6" w:after="0" w:line="140" w:lineRule="exact"/>
              <w:rPr>
                <w:sz w:val="14"/>
                <w:szCs w:val="14"/>
              </w:rPr>
            </w:pPr>
          </w:p>
          <w:p w:rsidR="00184A6D" w:rsidRDefault="00184A6D" w:rsidP="001B11C7">
            <w:pPr>
              <w:spacing w:after="0" w:line="200" w:lineRule="exact"/>
              <w:rPr>
                <w:sz w:val="20"/>
                <w:szCs w:val="20"/>
              </w:rPr>
            </w:pPr>
          </w:p>
          <w:p w:rsidR="00184A6D" w:rsidRDefault="00184A6D" w:rsidP="001B11C7">
            <w:pPr>
              <w:spacing w:after="0" w:line="200" w:lineRule="exact"/>
              <w:rPr>
                <w:sz w:val="20"/>
                <w:szCs w:val="20"/>
              </w:rPr>
            </w:pPr>
          </w:p>
          <w:p w:rsidR="00184A6D" w:rsidRDefault="00184A6D" w:rsidP="001B11C7">
            <w:pPr>
              <w:spacing w:after="0" w:line="200" w:lineRule="exact"/>
              <w:rPr>
                <w:sz w:val="20"/>
                <w:szCs w:val="20"/>
              </w:rPr>
            </w:pPr>
          </w:p>
          <w:p w:rsidR="00184A6D" w:rsidRDefault="00184A6D" w:rsidP="001B11C7">
            <w:pPr>
              <w:spacing w:after="0" w:line="200" w:lineRule="exact"/>
              <w:rPr>
                <w:sz w:val="20"/>
                <w:szCs w:val="20"/>
              </w:rPr>
            </w:pPr>
          </w:p>
          <w:p w:rsidR="00184A6D" w:rsidRDefault="002D5E18" w:rsidP="001B11C7">
            <w:pPr>
              <w:spacing w:after="0" w:line="240" w:lineRule="auto"/>
              <w:ind w:left="120" w:right="-20"/>
              <w:rPr>
                <w:rFonts w:ascii="Arial" w:eastAsia="Arial" w:hAnsi="Arial" w:cs="Arial"/>
                <w:sz w:val="16"/>
                <w:szCs w:val="16"/>
              </w:rPr>
            </w:pPr>
            <w:r>
              <w:rPr>
                <w:rFonts w:ascii="Arial" w:eastAsia="Arial" w:hAnsi="Arial" w:cs="Arial"/>
                <w:noProof/>
                <w:position w:val="-4"/>
                <w:sz w:val="16"/>
                <w:szCs w:val="16"/>
              </w:rPr>
              <mc:AlternateContent>
                <mc:Choice Requires="wps">
                  <w:drawing>
                    <wp:anchor distT="0" distB="0" distL="114300" distR="114300" simplePos="0" relativeHeight="251707392" behindDoc="0" locked="0" layoutInCell="1" allowOverlap="1" wp14:anchorId="713E6689" wp14:editId="01F07D79">
                      <wp:simplePos x="0" y="0"/>
                      <wp:positionH relativeFrom="column">
                        <wp:posOffset>1533125</wp:posOffset>
                      </wp:positionH>
                      <wp:positionV relativeFrom="paragraph">
                        <wp:posOffset>90840</wp:posOffset>
                      </wp:positionV>
                      <wp:extent cx="1418400" cy="7200"/>
                      <wp:effectExtent l="0" t="0" r="29845" b="31115"/>
                      <wp:wrapNone/>
                      <wp:docPr id="43" name="Straight Connector 43"/>
                      <wp:cNvGraphicFramePr/>
                      <a:graphic xmlns:a="http://schemas.openxmlformats.org/drawingml/2006/main">
                        <a:graphicData uri="http://schemas.microsoft.com/office/word/2010/wordprocessingShape">
                          <wps:wsp>
                            <wps:cNvCnPr/>
                            <wps:spPr>
                              <a:xfrm>
                                <a:off x="0" y="0"/>
                                <a:ext cx="1418400" cy="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FC7C5" id="Straight Connector 4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pt,7.15pt" to="232.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" strokecolor="black [3213]" strokeweight=".5pt">
                      <v:stroke joinstyle="miter"/>
                    </v:line>
                  </w:pict>
                </mc:Fallback>
              </mc:AlternateContent>
            </w:r>
            <w:r w:rsidR="00184A6D">
              <w:rPr>
                <w:rFonts w:ascii="Arial" w:eastAsia="Arial" w:hAnsi="Arial" w:cs="Arial"/>
                <w:sz w:val="18"/>
                <w:szCs w:val="18"/>
              </w:rPr>
              <w:t>CFDA Number,</w:t>
            </w:r>
            <w:r w:rsidR="00184A6D">
              <w:rPr>
                <w:rFonts w:ascii="Arial" w:eastAsia="Arial" w:hAnsi="Arial" w:cs="Arial"/>
                <w:spacing w:val="-6"/>
                <w:sz w:val="18"/>
                <w:szCs w:val="18"/>
              </w:rPr>
              <w:t xml:space="preserve"> </w:t>
            </w:r>
            <w:r w:rsidR="00184A6D">
              <w:rPr>
                <w:rFonts w:ascii="Arial" w:eastAsia="Arial" w:hAnsi="Arial" w:cs="Arial"/>
                <w:i/>
                <w:sz w:val="16"/>
                <w:szCs w:val="16"/>
              </w:rPr>
              <w:t>if applicable</w:t>
            </w:r>
            <w:r w:rsidR="00184A6D">
              <w:rPr>
                <w:rFonts w:ascii="Arial" w:eastAsia="Arial" w:hAnsi="Arial" w:cs="Arial"/>
                <w:sz w:val="16"/>
                <w:szCs w:val="16"/>
              </w:rPr>
              <w:t>:</w:t>
            </w:r>
            <w:r>
              <w:rPr>
                <w:rFonts w:ascii="Arial" w:eastAsia="Arial" w:hAnsi="Arial" w:cs="Arial"/>
                <w:sz w:val="16"/>
                <w:szCs w:val="16"/>
              </w:rPr>
              <w:t xml:space="preserve"> </w:t>
            </w:r>
          </w:p>
        </w:tc>
      </w:tr>
      <w:tr w:rsidR="00184A6D" w:rsidTr="001B11C7">
        <w:trPr>
          <w:trHeight w:hRule="exact" w:val="720"/>
        </w:trPr>
        <w:tc>
          <w:tcPr>
            <w:tcW w:w="5760" w:type="dxa"/>
            <w:gridSpan w:val="2"/>
            <w:tcBorders>
              <w:top w:val="single" w:sz="4" w:space="0" w:color="000000"/>
              <w:left w:val="single" w:sz="4" w:space="0" w:color="000000"/>
              <w:bottom w:val="single" w:sz="4" w:space="0" w:color="000000"/>
              <w:right w:val="single" w:sz="4" w:space="0" w:color="000000"/>
            </w:tcBorders>
          </w:tcPr>
          <w:p w:rsidR="00184A6D" w:rsidRDefault="00184A6D" w:rsidP="001B11C7">
            <w:pPr>
              <w:spacing w:before="5" w:after="0" w:line="240" w:lineRule="auto"/>
              <w:ind w:left="44" w:right="-20"/>
              <w:rPr>
                <w:rFonts w:ascii="Arial" w:eastAsia="Arial" w:hAnsi="Arial" w:cs="Arial"/>
                <w:sz w:val="18"/>
                <w:szCs w:val="18"/>
              </w:rPr>
            </w:pPr>
            <w:r>
              <w:rPr>
                <w:rFonts w:ascii="Arial" w:eastAsia="Arial" w:hAnsi="Arial" w:cs="Arial"/>
                <w:b/>
                <w:bCs/>
                <w:sz w:val="18"/>
                <w:szCs w:val="18"/>
              </w:rPr>
              <w:t xml:space="preserve">8.  Federal Action Number, </w:t>
            </w:r>
            <w:r>
              <w:rPr>
                <w:rFonts w:ascii="Arial" w:eastAsia="Arial" w:hAnsi="Arial" w:cs="Arial"/>
                <w:i/>
                <w:sz w:val="18"/>
                <w:szCs w:val="18"/>
              </w:rPr>
              <w:t>If known:</w:t>
            </w:r>
          </w:p>
        </w:tc>
        <w:tc>
          <w:tcPr>
            <w:tcW w:w="5400" w:type="dxa"/>
            <w:gridSpan w:val="3"/>
            <w:tcBorders>
              <w:top w:val="single" w:sz="4" w:space="0" w:color="000000"/>
              <w:left w:val="single" w:sz="4" w:space="0" w:color="000000"/>
              <w:bottom w:val="single" w:sz="4" w:space="0" w:color="000000"/>
              <w:right w:val="single" w:sz="4" w:space="0" w:color="000000"/>
            </w:tcBorders>
          </w:tcPr>
          <w:p w:rsidR="00184A6D" w:rsidRDefault="00184A6D" w:rsidP="001B11C7">
            <w:pPr>
              <w:spacing w:before="15" w:after="0" w:line="240" w:lineRule="auto"/>
              <w:ind w:left="60" w:right="-20"/>
              <w:rPr>
                <w:rFonts w:ascii="Arial" w:eastAsia="Arial" w:hAnsi="Arial" w:cs="Arial"/>
                <w:sz w:val="18"/>
                <w:szCs w:val="18"/>
              </w:rPr>
            </w:pPr>
            <w:r>
              <w:rPr>
                <w:rFonts w:ascii="Arial" w:eastAsia="Arial" w:hAnsi="Arial" w:cs="Arial"/>
                <w:b/>
                <w:bCs/>
                <w:sz w:val="18"/>
                <w:szCs w:val="18"/>
              </w:rPr>
              <w:t xml:space="preserve">9.  Award Amount, </w:t>
            </w:r>
            <w:r>
              <w:rPr>
                <w:rFonts w:ascii="Arial" w:eastAsia="Arial" w:hAnsi="Arial" w:cs="Arial"/>
                <w:i/>
                <w:sz w:val="18"/>
                <w:szCs w:val="18"/>
              </w:rPr>
              <w:t>If known:</w:t>
            </w:r>
          </w:p>
          <w:p w:rsidR="00184A6D" w:rsidRDefault="00184A6D" w:rsidP="001B11C7">
            <w:pPr>
              <w:spacing w:before="1" w:after="0" w:line="170" w:lineRule="exact"/>
              <w:rPr>
                <w:sz w:val="17"/>
                <w:szCs w:val="17"/>
              </w:rPr>
            </w:pPr>
          </w:p>
          <w:p w:rsidR="00184A6D" w:rsidRDefault="00184A6D" w:rsidP="001B11C7">
            <w:pPr>
              <w:spacing w:after="0" w:line="240" w:lineRule="auto"/>
              <w:ind w:left="581" w:right="-20"/>
              <w:rPr>
                <w:rFonts w:ascii="Arial" w:eastAsia="Arial" w:hAnsi="Arial" w:cs="Arial"/>
                <w:sz w:val="16"/>
                <w:szCs w:val="16"/>
              </w:rPr>
            </w:pPr>
            <w:r>
              <w:rPr>
                <w:rFonts w:ascii="Arial" w:eastAsia="Arial" w:hAnsi="Arial" w:cs="Arial"/>
                <w:sz w:val="16"/>
                <w:szCs w:val="16"/>
              </w:rPr>
              <w:t>$</w:t>
            </w:r>
          </w:p>
        </w:tc>
      </w:tr>
      <w:tr w:rsidR="00184A6D" w:rsidTr="001B11C7">
        <w:trPr>
          <w:trHeight w:hRule="exact" w:val="1800"/>
        </w:trPr>
        <w:tc>
          <w:tcPr>
            <w:tcW w:w="5760" w:type="dxa"/>
            <w:gridSpan w:val="2"/>
            <w:tcBorders>
              <w:top w:val="single" w:sz="4" w:space="0" w:color="000000"/>
              <w:left w:val="single" w:sz="4" w:space="0" w:color="000000"/>
              <w:bottom w:val="single" w:sz="4" w:space="0" w:color="000000"/>
              <w:right w:val="single" w:sz="4" w:space="0" w:color="000000"/>
            </w:tcBorders>
          </w:tcPr>
          <w:p w:rsidR="00184A6D" w:rsidRDefault="00184A6D" w:rsidP="001B11C7">
            <w:pPr>
              <w:spacing w:before="29" w:after="0" w:line="240" w:lineRule="auto"/>
              <w:ind w:left="9" w:right="1398"/>
              <w:jc w:val="center"/>
              <w:rPr>
                <w:rFonts w:ascii="Arial" w:eastAsia="Arial" w:hAnsi="Arial" w:cs="Arial"/>
                <w:sz w:val="18"/>
                <w:szCs w:val="18"/>
              </w:rPr>
            </w:pPr>
            <w:r>
              <w:rPr>
                <w:rFonts w:ascii="Arial" w:eastAsia="Arial" w:hAnsi="Arial" w:cs="Arial"/>
                <w:b/>
                <w:bCs/>
                <w:sz w:val="18"/>
                <w:szCs w:val="18"/>
              </w:rPr>
              <w:t>10.  a.</w:t>
            </w:r>
            <w:r>
              <w:rPr>
                <w:rFonts w:ascii="Arial" w:eastAsia="Arial" w:hAnsi="Arial" w:cs="Arial"/>
                <w:b/>
                <w:bCs/>
                <w:spacing w:val="50"/>
                <w:sz w:val="18"/>
                <w:szCs w:val="18"/>
              </w:rPr>
              <w:t xml:space="preserve"> </w:t>
            </w:r>
            <w:r>
              <w:rPr>
                <w:rFonts w:ascii="Arial" w:eastAsia="Arial" w:hAnsi="Arial" w:cs="Arial"/>
                <w:b/>
                <w:bCs/>
                <w:sz w:val="18"/>
                <w:szCs w:val="18"/>
              </w:rPr>
              <w:t>Name and Address of Lobbying Registrant</w:t>
            </w:r>
          </w:p>
          <w:p w:rsidR="00184A6D" w:rsidRDefault="00184A6D" w:rsidP="001B11C7">
            <w:pPr>
              <w:spacing w:after="0" w:line="206" w:lineRule="exact"/>
              <w:ind w:left="562" w:right="1960"/>
              <w:jc w:val="center"/>
              <w:rPr>
                <w:rFonts w:ascii="Arial" w:eastAsia="Arial" w:hAnsi="Arial" w:cs="Arial"/>
                <w:sz w:val="18"/>
                <w:szCs w:val="18"/>
              </w:rPr>
            </w:pPr>
            <w:r>
              <w:rPr>
                <w:rFonts w:ascii="Arial" w:eastAsia="Arial" w:hAnsi="Arial" w:cs="Arial"/>
                <w:i/>
                <w:sz w:val="18"/>
                <w:szCs w:val="18"/>
              </w:rPr>
              <w:t>(If individual, last name, first name, MI):</w:t>
            </w:r>
          </w:p>
        </w:tc>
        <w:tc>
          <w:tcPr>
            <w:tcW w:w="5400" w:type="dxa"/>
            <w:gridSpan w:val="3"/>
            <w:tcBorders>
              <w:top w:val="single" w:sz="4" w:space="0" w:color="000000"/>
              <w:left w:val="single" w:sz="4" w:space="0" w:color="000000"/>
              <w:bottom w:val="single" w:sz="4" w:space="0" w:color="000000"/>
              <w:right w:val="single" w:sz="4" w:space="0" w:color="000000"/>
            </w:tcBorders>
          </w:tcPr>
          <w:p w:rsidR="00184A6D" w:rsidRDefault="00184A6D" w:rsidP="001B11C7">
            <w:pPr>
              <w:spacing w:before="33" w:after="0" w:line="206" w:lineRule="exact"/>
              <w:ind w:left="295" w:right="632" w:hanging="250"/>
              <w:rPr>
                <w:rFonts w:ascii="Arial" w:eastAsia="Arial" w:hAnsi="Arial" w:cs="Arial"/>
                <w:sz w:val="18"/>
                <w:szCs w:val="18"/>
              </w:rPr>
            </w:pPr>
            <w:r>
              <w:rPr>
                <w:rFonts w:ascii="Arial" w:eastAsia="Arial" w:hAnsi="Arial" w:cs="Arial"/>
                <w:b/>
                <w:bCs/>
                <w:sz w:val="18"/>
                <w:szCs w:val="18"/>
              </w:rPr>
              <w:t xml:space="preserve">b.  Individuals Performing Services </w:t>
            </w:r>
            <w:r>
              <w:rPr>
                <w:rFonts w:ascii="Arial" w:eastAsia="Arial" w:hAnsi="Arial" w:cs="Arial"/>
                <w:i/>
                <w:sz w:val="18"/>
                <w:szCs w:val="18"/>
              </w:rPr>
              <w:t>(Including address if different from No. 10a)</w:t>
            </w:r>
          </w:p>
          <w:p w:rsidR="00184A6D" w:rsidRDefault="00184A6D" w:rsidP="001B11C7">
            <w:pPr>
              <w:spacing w:after="0" w:line="203" w:lineRule="exact"/>
              <w:ind w:left="295" w:right="-20"/>
              <w:rPr>
                <w:rFonts w:ascii="Arial" w:eastAsia="Arial" w:hAnsi="Arial" w:cs="Arial"/>
                <w:sz w:val="18"/>
                <w:szCs w:val="18"/>
              </w:rPr>
            </w:pPr>
            <w:r>
              <w:rPr>
                <w:rFonts w:ascii="Arial" w:eastAsia="Arial" w:hAnsi="Arial" w:cs="Arial"/>
                <w:i/>
                <w:sz w:val="18"/>
                <w:szCs w:val="18"/>
              </w:rPr>
              <w:t>(last name, first name, MI):</w:t>
            </w:r>
          </w:p>
        </w:tc>
      </w:tr>
      <w:tr w:rsidR="00184A6D" w:rsidTr="001B11C7">
        <w:trPr>
          <w:trHeight w:hRule="exact" w:val="1800"/>
        </w:trPr>
        <w:tc>
          <w:tcPr>
            <w:tcW w:w="5760" w:type="dxa"/>
            <w:gridSpan w:val="2"/>
            <w:tcBorders>
              <w:top w:val="single" w:sz="4" w:space="0" w:color="000000"/>
              <w:left w:val="single" w:sz="4" w:space="0" w:color="000000"/>
              <w:bottom w:val="single" w:sz="4" w:space="0" w:color="000000"/>
              <w:right w:val="single" w:sz="4" w:space="0" w:color="000000"/>
            </w:tcBorders>
          </w:tcPr>
          <w:p w:rsidR="00184A6D" w:rsidRDefault="00184A6D" w:rsidP="002D5E18">
            <w:pPr>
              <w:spacing w:before="17" w:after="0" w:line="237" w:lineRule="auto"/>
              <w:ind w:left="375" w:right="178" w:hanging="360"/>
              <w:rPr>
                <w:rFonts w:ascii="Arial" w:eastAsia="Arial" w:hAnsi="Arial" w:cs="Arial"/>
                <w:sz w:val="16"/>
                <w:szCs w:val="16"/>
              </w:rPr>
            </w:pPr>
            <w:r>
              <w:rPr>
                <w:rFonts w:ascii="Arial" w:eastAsia="Arial" w:hAnsi="Arial" w:cs="Arial"/>
                <w:b/>
                <w:bCs/>
                <w:sz w:val="18"/>
                <w:szCs w:val="18"/>
              </w:rPr>
              <w:t xml:space="preserve">11. </w:t>
            </w:r>
            <w:r>
              <w:rPr>
                <w:rFonts w:ascii="Arial" w:eastAsia="Arial" w:hAnsi="Arial" w:cs="Arial"/>
                <w:b/>
                <w:bCs/>
                <w:spacing w:val="10"/>
                <w:sz w:val="18"/>
                <w:szCs w:val="18"/>
              </w:rPr>
              <w:t xml:space="preserve"> </w:t>
            </w:r>
            <w:r>
              <w:rPr>
                <w:rFonts w:ascii="Arial" w:eastAsia="Arial" w:hAnsi="Arial" w:cs="Arial"/>
                <w:position w:val="1"/>
                <w:sz w:val="16"/>
                <w:szCs w:val="16"/>
              </w:rPr>
              <w:t xml:space="preserve">Information requested through this form is authorized by title 31 U.S.C. </w:t>
            </w:r>
            <w:r>
              <w:rPr>
                <w:rFonts w:ascii="Arial" w:eastAsia="Arial" w:hAnsi="Arial" w:cs="Arial"/>
                <w:sz w:val="16"/>
                <w:szCs w:val="16"/>
              </w:rPr>
              <w:t>section 1352.  This disclosure of lobbying activities is a material representation of fact upon which reliance was placed by the tier above when this transaction was made or entered into.</w:t>
            </w:r>
            <w:r>
              <w:rPr>
                <w:rFonts w:ascii="Arial" w:eastAsia="Arial" w:hAnsi="Arial" w:cs="Arial"/>
                <w:spacing w:val="44"/>
                <w:sz w:val="16"/>
                <w:szCs w:val="16"/>
              </w:rPr>
              <w:t xml:space="preserve"> </w:t>
            </w:r>
            <w:r>
              <w:rPr>
                <w:rFonts w:ascii="Arial" w:eastAsia="Arial" w:hAnsi="Arial" w:cs="Arial"/>
                <w:sz w:val="16"/>
                <w:szCs w:val="16"/>
              </w:rPr>
              <w:t>This disclosure is required pursuant to 31 U.S.C. 1352.</w:t>
            </w:r>
            <w:r>
              <w:rPr>
                <w:rFonts w:ascii="Arial" w:eastAsia="Arial" w:hAnsi="Arial" w:cs="Arial"/>
                <w:spacing w:val="44"/>
                <w:sz w:val="16"/>
                <w:szCs w:val="16"/>
              </w:rPr>
              <w:t xml:space="preserve"> </w:t>
            </w:r>
            <w:r>
              <w:rPr>
                <w:rFonts w:ascii="Arial" w:eastAsia="Arial" w:hAnsi="Arial" w:cs="Arial"/>
                <w:sz w:val="16"/>
                <w:szCs w:val="16"/>
              </w:rPr>
              <w:t>This information will be reported to the Congress semi-annually and will be available for public inspection. Any person who fails to file the required disclosure shall be subject to a civil penalty of not less tha</w:t>
            </w:r>
            <w:r w:rsidR="002D5E18">
              <w:rPr>
                <w:rFonts w:ascii="Arial" w:eastAsia="Arial" w:hAnsi="Arial" w:cs="Arial"/>
                <w:sz w:val="16"/>
                <w:szCs w:val="16"/>
              </w:rPr>
              <w:t>n</w:t>
            </w:r>
            <w:r>
              <w:rPr>
                <w:rFonts w:ascii="Arial" w:eastAsia="Arial" w:hAnsi="Arial" w:cs="Arial"/>
                <w:sz w:val="16"/>
                <w:szCs w:val="16"/>
              </w:rPr>
              <w:t xml:space="preserve"> $10,000 and not more than $100,000 for</w:t>
            </w:r>
            <w:r w:rsidR="002D5E18">
              <w:rPr>
                <w:rFonts w:ascii="Arial" w:eastAsia="Arial" w:hAnsi="Arial" w:cs="Arial"/>
                <w:sz w:val="16"/>
                <w:szCs w:val="16"/>
              </w:rPr>
              <w:t xml:space="preserve"> </w:t>
            </w:r>
            <w:r>
              <w:rPr>
                <w:rFonts w:ascii="Arial" w:eastAsia="Arial" w:hAnsi="Arial" w:cs="Arial"/>
                <w:sz w:val="16"/>
                <w:szCs w:val="16"/>
              </w:rPr>
              <w:t>each such failure.</w:t>
            </w:r>
          </w:p>
        </w:tc>
        <w:tc>
          <w:tcPr>
            <w:tcW w:w="5400" w:type="dxa"/>
            <w:gridSpan w:val="3"/>
            <w:tcBorders>
              <w:top w:val="single" w:sz="4" w:space="0" w:color="000000"/>
              <w:left w:val="single" w:sz="4" w:space="0" w:color="000000"/>
              <w:bottom w:val="single" w:sz="4" w:space="0" w:color="000000"/>
              <w:right w:val="single" w:sz="4" w:space="0" w:color="000000"/>
            </w:tcBorders>
          </w:tcPr>
          <w:p w:rsidR="00184A6D" w:rsidRDefault="00184A6D" w:rsidP="001B11C7">
            <w:pPr>
              <w:spacing w:before="3" w:after="0" w:line="220" w:lineRule="exact"/>
            </w:pPr>
          </w:p>
          <w:p w:rsidR="00184A6D" w:rsidRDefault="00184A6D" w:rsidP="001B11C7">
            <w:pPr>
              <w:spacing w:after="0" w:line="240" w:lineRule="auto"/>
              <w:ind w:left="75" w:right="-20"/>
              <w:rPr>
                <w:rFonts w:ascii="Arial" w:eastAsia="Arial" w:hAnsi="Arial" w:cs="Arial"/>
                <w:sz w:val="16"/>
                <w:szCs w:val="16"/>
              </w:rPr>
            </w:pPr>
            <w:r>
              <w:rPr>
                <w:rFonts w:ascii="Arial" w:eastAsia="Arial" w:hAnsi="Arial" w:cs="Arial"/>
                <w:sz w:val="16"/>
                <w:szCs w:val="16"/>
              </w:rPr>
              <w:t>Signature:</w:t>
            </w:r>
          </w:p>
          <w:p w:rsidR="00184A6D" w:rsidRDefault="00184A6D" w:rsidP="001B11C7">
            <w:pPr>
              <w:spacing w:before="3" w:after="0" w:line="180" w:lineRule="exact"/>
              <w:rPr>
                <w:sz w:val="18"/>
                <w:szCs w:val="18"/>
              </w:rPr>
            </w:pPr>
          </w:p>
          <w:p w:rsidR="00184A6D" w:rsidRDefault="00184A6D" w:rsidP="001B11C7">
            <w:pPr>
              <w:tabs>
                <w:tab w:val="left" w:pos="5380"/>
              </w:tabs>
              <w:spacing w:after="0" w:line="478" w:lineRule="auto"/>
              <w:ind w:left="75" w:right="-53"/>
              <w:rPr>
                <w:rFonts w:ascii="Arial" w:eastAsia="Arial" w:hAnsi="Arial" w:cs="Arial"/>
                <w:sz w:val="16"/>
                <w:szCs w:val="16"/>
              </w:rPr>
            </w:pPr>
            <w:r>
              <w:rPr>
                <w:rFonts w:ascii="Arial" w:eastAsia="Arial" w:hAnsi="Arial" w:cs="Arial"/>
                <w:sz w:val="16"/>
                <w:szCs w:val="16"/>
              </w:rPr>
              <w:t>Print Name:</w:t>
            </w:r>
            <w:r>
              <w:rPr>
                <w:rFonts w:ascii="Arial" w:eastAsia="Arial" w:hAnsi="Arial" w:cs="Arial"/>
                <w:spacing w:val="-9"/>
                <w:sz w:val="16"/>
                <w:szCs w:val="16"/>
              </w:rPr>
              <w:t xml:space="preserve"> </w:t>
            </w:r>
            <w:r>
              <w:rPr>
                <w:rFonts w:ascii="Arial" w:eastAsia="Arial" w:hAnsi="Arial" w:cs="Arial"/>
                <w:sz w:val="16"/>
                <w:szCs w:val="16"/>
                <w:u w:val="single" w:color="000000"/>
              </w:rPr>
              <w:t xml:space="preserve"> </w:t>
            </w:r>
            <w:r>
              <w:rPr>
                <w:rFonts w:ascii="Arial" w:eastAsia="Arial" w:hAnsi="Arial" w:cs="Arial"/>
                <w:sz w:val="16"/>
                <w:szCs w:val="16"/>
                <w:u w:val="single" w:color="000000"/>
              </w:rPr>
              <w:tab/>
            </w:r>
            <w:r>
              <w:rPr>
                <w:rFonts w:ascii="Arial" w:eastAsia="Arial" w:hAnsi="Arial" w:cs="Arial"/>
                <w:sz w:val="16"/>
                <w:szCs w:val="16"/>
              </w:rPr>
              <w:t xml:space="preserve"> Title:</w:t>
            </w:r>
          </w:p>
          <w:p w:rsidR="00184A6D" w:rsidRDefault="00184A6D" w:rsidP="001B11C7">
            <w:pPr>
              <w:tabs>
                <w:tab w:val="left" w:pos="3040"/>
                <w:tab w:val="left" w:pos="5300"/>
              </w:tabs>
              <w:spacing w:before="5" w:after="0" w:line="240" w:lineRule="auto"/>
              <w:ind w:left="75" w:right="-20"/>
              <w:rPr>
                <w:rFonts w:ascii="Arial" w:eastAsia="Arial" w:hAnsi="Arial" w:cs="Arial"/>
                <w:sz w:val="16"/>
                <w:szCs w:val="16"/>
              </w:rPr>
            </w:pPr>
            <w:r>
              <w:rPr>
                <w:rFonts w:ascii="Arial" w:eastAsia="Arial" w:hAnsi="Arial" w:cs="Arial"/>
                <w:position w:val="2"/>
                <w:sz w:val="16"/>
                <w:szCs w:val="16"/>
              </w:rPr>
              <w:t>Telephone No.:</w:t>
            </w:r>
            <w:r>
              <w:rPr>
                <w:rFonts w:ascii="Arial" w:eastAsia="Arial" w:hAnsi="Arial" w:cs="Arial"/>
                <w:spacing w:val="-4"/>
                <w:position w:val="2"/>
                <w:sz w:val="16"/>
                <w:szCs w:val="16"/>
              </w:rPr>
              <w:t xml:space="preserve"> </w:t>
            </w:r>
            <w:r>
              <w:rPr>
                <w:rFonts w:ascii="Arial" w:eastAsia="Arial" w:hAnsi="Arial" w:cs="Arial"/>
                <w:position w:val="2"/>
                <w:sz w:val="16"/>
                <w:szCs w:val="16"/>
                <w:u w:val="single" w:color="000000"/>
              </w:rPr>
              <w:t xml:space="preserve"> </w:t>
            </w:r>
            <w:r>
              <w:rPr>
                <w:rFonts w:ascii="Arial" w:eastAsia="Arial" w:hAnsi="Arial" w:cs="Arial"/>
                <w:position w:val="2"/>
                <w:sz w:val="16"/>
                <w:szCs w:val="16"/>
                <w:u w:val="single" w:color="000000"/>
              </w:rPr>
              <w:tab/>
            </w:r>
            <w:r>
              <w:rPr>
                <w:rFonts w:ascii="Arial" w:eastAsia="Arial" w:hAnsi="Arial" w:cs="Arial"/>
                <w:position w:val="2"/>
                <w:sz w:val="16"/>
                <w:szCs w:val="16"/>
              </w:rPr>
              <w:t xml:space="preserve">   </w:t>
            </w:r>
            <w:r>
              <w:rPr>
                <w:rFonts w:ascii="Arial" w:eastAsia="Arial" w:hAnsi="Arial" w:cs="Arial"/>
                <w:sz w:val="16"/>
                <w:szCs w:val="16"/>
              </w:rPr>
              <w:t>Date</w:t>
            </w:r>
            <w:r>
              <w:rPr>
                <w:rFonts w:ascii="Arial" w:eastAsia="Arial" w:hAnsi="Arial" w:cs="Arial"/>
                <w:spacing w:val="-12"/>
                <w:sz w:val="16"/>
                <w:szCs w:val="16"/>
              </w:rPr>
              <w:t>:</w:t>
            </w:r>
            <w:r>
              <w:rPr>
                <w:rFonts w:ascii="Arial" w:eastAsia="Arial" w:hAnsi="Arial" w:cs="Arial"/>
                <w:sz w:val="16"/>
                <w:szCs w:val="16"/>
                <w:u w:val="single" w:color="000000"/>
              </w:rPr>
              <w:t xml:space="preserve"> </w:t>
            </w:r>
            <w:r>
              <w:rPr>
                <w:rFonts w:ascii="Arial" w:eastAsia="Arial" w:hAnsi="Arial" w:cs="Arial"/>
                <w:sz w:val="16"/>
                <w:szCs w:val="16"/>
                <w:u w:val="single" w:color="000000"/>
              </w:rPr>
              <w:tab/>
            </w:r>
          </w:p>
        </w:tc>
      </w:tr>
      <w:tr w:rsidR="00184A6D" w:rsidTr="001B11C7">
        <w:trPr>
          <w:trHeight w:hRule="exact" w:val="540"/>
        </w:trPr>
        <w:tc>
          <w:tcPr>
            <w:tcW w:w="8460" w:type="dxa"/>
            <w:gridSpan w:val="4"/>
            <w:tcBorders>
              <w:top w:val="single" w:sz="4" w:space="0" w:color="000000"/>
              <w:left w:val="single" w:sz="4" w:space="0" w:color="000000"/>
              <w:bottom w:val="single" w:sz="4" w:space="0" w:color="000000"/>
              <w:right w:val="single" w:sz="4" w:space="0" w:color="000000"/>
            </w:tcBorders>
            <w:shd w:val="clear" w:color="auto" w:fill="BFBFBF"/>
          </w:tcPr>
          <w:p w:rsidR="00184A6D" w:rsidRDefault="00184A6D" w:rsidP="001B11C7">
            <w:pPr>
              <w:spacing w:before="5" w:after="0" w:line="130" w:lineRule="exact"/>
              <w:rPr>
                <w:sz w:val="13"/>
                <w:szCs w:val="13"/>
              </w:rPr>
            </w:pPr>
          </w:p>
          <w:p w:rsidR="00184A6D" w:rsidRDefault="00184A6D" w:rsidP="001B11C7">
            <w:pPr>
              <w:spacing w:after="0" w:line="240" w:lineRule="auto"/>
              <w:ind w:left="75" w:right="-20"/>
              <w:rPr>
                <w:rFonts w:ascii="Arial" w:eastAsia="Arial" w:hAnsi="Arial" w:cs="Arial"/>
                <w:sz w:val="20"/>
                <w:szCs w:val="20"/>
              </w:rPr>
            </w:pPr>
            <w:r>
              <w:rPr>
                <w:rFonts w:ascii="Arial" w:eastAsia="Arial" w:hAnsi="Arial" w:cs="Arial"/>
                <w:b/>
                <w:bCs/>
                <w:sz w:val="20"/>
                <w:szCs w:val="20"/>
              </w:rPr>
              <w:t>Federal Use Only:</w:t>
            </w:r>
          </w:p>
        </w:tc>
        <w:tc>
          <w:tcPr>
            <w:tcW w:w="2700" w:type="dxa"/>
            <w:tcBorders>
              <w:top w:val="single" w:sz="4" w:space="0" w:color="000000"/>
              <w:left w:val="single" w:sz="4" w:space="0" w:color="000000"/>
              <w:bottom w:val="single" w:sz="4" w:space="0" w:color="000000"/>
              <w:right w:val="single" w:sz="4" w:space="0" w:color="000000"/>
            </w:tcBorders>
          </w:tcPr>
          <w:p w:rsidR="00184A6D" w:rsidRPr="002D5E18" w:rsidRDefault="00184A6D" w:rsidP="001B11C7">
            <w:pPr>
              <w:spacing w:before="66" w:after="0" w:line="240" w:lineRule="auto"/>
              <w:ind w:left="35" w:right="-20"/>
              <w:rPr>
                <w:rFonts w:ascii="Arial" w:eastAsia="Arial" w:hAnsi="Arial" w:cs="Arial"/>
                <w:b/>
                <w:sz w:val="16"/>
                <w:szCs w:val="16"/>
              </w:rPr>
            </w:pPr>
            <w:r w:rsidRPr="002D5E18">
              <w:rPr>
                <w:rFonts w:ascii="Arial" w:eastAsia="Arial" w:hAnsi="Arial" w:cs="Arial"/>
                <w:b/>
                <w:sz w:val="16"/>
                <w:szCs w:val="16"/>
              </w:rPr>
              <w:t>Authorized for Local Reproduction</w:t>
            </w:r>
          </w:p>
          <w:p w:rsidR="00184A6D" w:rsidRDefault="00184A6D" w:rsidP="001B11C7">
            <w:pPr>
              <w:spacing w:after="0" w:line="184" w:lineRule="exact"/>
              <w:ind w:left="35" w:right="-20"/>
              <w:rPr>
                <w:rFonts w:ascii="Arial" w:eastAsia="Arial" w:hAnsi="Arial" w:cs="Arial"/>
                <w:sz w:val="16"/>
                <w:szCs w:val="16"/>
              </w:rPr>
            </w:pPr>
            <w:r w:rsidRPr="002D5E18">
              <w:rPr>
                <w:rFonts w:ascii="Arial" w:eastAsia="Arial" w:hAnsi="Arial" w:cs="Arial"/>
                <w:b/>
                <w:sz w:val="16"/>
                <w:szCs w:val="16"/>
              </w:rPr>
              <w:t>Standard Form LLL (Rev. 7-97)</w:t>
            </w:r>
          </w:p>
        </w:tc>
      </w:tr>
    </w:tbl>
    <w:p w:rsidR="00184A6D" w:rsidRDefault="00184A6D" w:rsidP="00184A6D">
      <w:pPr>
        <w:spacing w:after="0"/>
      </w:pPr>
    </w:p>
    <w:p w:rsidR="008F63DD" w:rsidRPr="00A121F2" w:rsidRDefault="00184A6D" w:rsidP="00184A6D">
      <w:pPr>
        <w:pStyle w:val="Heading1"/>
        <w:rPr>
          <w:rFonts w:ascii="Arial" w:eastAsia="Arial" w:hAnsi="Arial" w:cs="Arial"/>
          <w:sz w:val="16"/>
          <w:szCs w:val="16"/>
        </w:rPr>
      </w:pPr>
      <w:r>
        <w:br w:type="page"/>
      </w:r>
    </w:p>
    <w:p w:rsidR="008F63DD" w:rsidRDefault="008F63DD" w:rsidP="008F63DD">
      <w:r>
        <w:rPr>
          <w:rFonts w:ascii="Arial" w:hAnsi="Arial" w:cs="Arial"/>
          <w:sz w:val="24"/>
          <w:szCs w:val="24"/>
        </w:rPr>
        <w:lastRenderedPageBreak/>
        <w:t xml:space="preserve">Attachment </w:t>
      </w:r>
      <w:sdt>
        <w:sdtPr>
          <w:rPr>
            <w:rFonts w:ascii="Arial" w:hAnsi="Arial" w:cs="Arial"/>
            <w:sz w:val="24"/>
            <w:szCs w:val="24"/>
          </w:rPr>
          <w:id w:val="1734660472"/>
          <w:placeholder>
            <w:docPart w:val="DefaultPlaceholder_1081868574"/>
          </w:placeholder>
        </w:sdtPr>
        <w:sdtEndPr/>
        <w:sdtContent>
          <w:r w:rsidR="00077C66">
            <w:rPr>
              <w:rFonts w:ascii="Arial" w:hAnsi="Arial" w:cs="Arial"/>
              <w:sz w:val="24"/>
              <w:szCs w:val="24"/>
            </w:rPr>
            <w:t>5</w:t>
          </w:r>
        </w:sdtContent>
      </w:sdt>
      <w:r w:rsidRPr="004F4190">
        <w:t xml:space="preserve"> </w:t>
      </w:r>
    </w:p>
    <w:p w:rsidR="004F4190" w:rsidRPr="008F63DD" w:rsidRDefault="004F4190" w:rsidP="008F63DD">
      <w:pPr>
        <w:rPr>
          <w:rFonts w:ascii="Arial" w:hAnsi="Arial" w:cs="Arial"/>
          <w:sz w:val="24"/>
          <w:szCs w:val="24"/>
        </w:rPr>
      </w:pPr>
      <w:r w:rsidRPr="008F63DD">
        <w:rPr>
          <w:rFonts w:ascii="Arial" w:hAnsi="Arial" w:cs="Arial"/>
          <w:sz w:val="24"/>
          <w:szCs w:val="24"/>
        </w:rPr>
        <w:t>Assurance of Civil Rights Compliance</w:t>
      </w:r>
    </w:p>
    <w:p w:rsidR="004F4190" w:rsidRDefault="004F4190" w:rsidP="004F4190">
      <w:pPr>
        <w:rPr>
          <w:rFonts w:ascii="Arial" w:hAnsi="Arial" w:cs="Arial"/>
        </w:rPr>
      </w:pPr>
      <w:r>
        <w:rPr>
          <w:rFonts w:ascii="Arial" w:hAnsi="Arial" w:cs="Arial"/>
        </w:rPr>
        <w:t>____________________________________________________________________________________________</w:t>
      </w:r>
    </w:p>
    <w:p w:rsidR="004F4190" w:rsidRPr="005B5A1B" w:rsidRDefault="004F4190" w:rsidP="004F4190">
      <w:pPr>
        <w:pStyle w:val="NoSpacing"/>
        <w:rPr>
          <w:rFonts w:ascii="Arial" w:hAnsi="Arial" w:cs="Arial"/>
        </w:rPr>
      </w:pPr>
      <w:r>
        <w:rPr>
          <w:rFonts w:ascii="Arial" w:hAnsi="Arial" w:cs="Arial"/>
        </w:rPr>
        <w:t>The Vendor hereby agrees that they</w:t>
      </w:r>
      <w:r w:rsidRPr="005B5A1B">
        <w:rPr>
          <w:rFonts w:ascii="Arial" w:hAnsi="Arial" w:cs="Arial"/>
        </w:rPr>
        <w:t xml:space="preserve"> will comply with:</w:t>
      </w:r>
    </w:p>
    <w:p w:rsidR="004F4190" w:rsidRPr="005B5A1B" w:rsidRDefault="004F4190" w:rsidP="004F4190">
      <w:pPr>
        <w:pStyle w:val="NoSpacing"/>
        <w:rPr>
          <w:rFonts w:ascii="Arial" w:hAnsi="Arial" w:cs="Arial"/>
          <w:sz w:val="16"/>
          <w:szCs w:val="16"/>
        </w:rPr>
      </w:pPr>
    </w:p>
    <w:p w:rsidR="004F4190" w:rsidRPr="005B5A1B" w:rsidRDefault="004F4190" w:rsidP="004F4190">
      <w:pPr>
        <w:pStyle w:val="NoSpacing"/>
        <w:numPr>
          <w:ilvl w:val="0"/>
          <w:numId w:val="30"/>
        </w:numPr>
        <w:rPr>
          <w:rFonts w:ascii="Arial" w:hAnsi="Arial" w:cs="Arial"/>
        </w:rPr>
      </w:pPr>
      <w:r w:rsidRPr="005B5A1B">
        <w:rPr>
          <w:rFonts w:ascii="Arial" w:hAnsi="Arial" w:cs="Arial"/>
        </w:rPr>
        <w:t>Title VI of the Civil Rights Act of 1964 (42 U.S.C. 2000d et seq.);</w:t>
      </w:r>
    </w:p>
    <w:p w:rsidR="004F4190" w:rsidRPr="005B5A1B" w:rsidRDefault="004F4190" w:rsidP="004F4190">
      <w:pPr>
        <w:pStyle w:val="NoSpacing"/>
        <w:numPr>
          <w:ilvl w:val="0"/>
          <w:numId w:val="30"/>
        </w:numPr>
        <w:rPr>
          <w:rFonts w:ascii="Arial" w:hAnsi="Arial" w:cs="Arial"/>
        </w:rPr>
      </w:pPr>
      <w:r w:rsidRPr="005B5A1B">
        <w:rPr>
          <w:rFonts w:ascii="Arial" w:hAnsi="Arial" w:cs="Arial"/>
        </w:rPr>
        <w:t>Title IX of the Education Amendments of 1972 (20 U.S.C. 1681 et seq.);</w:t>
      </w:r>
    </w:p>
    <w:p w:rsidR="004F4190" w:rsidRPr="005B5A1B" w:rsidRDefault="004F4190" w:rsidP="004F4190">
      <w:pPr>
        <w:pStyle w:val="NoSpacing"/>
        <w:numPr>
          <w:ilvl w:val="0"/>
          <w:numId w:val="30"/>
        </w:numPr>
        <w:rPr>
          <w:rFonts w:ascii="Arial" w:hAnsi="Arial" w:cs="Arial"/>
        </w:rPr>
      </w:pPr>
      <w:r w:rsidRPr="005B5A1B">
        <w:rPr>
          <w:rFonts w:ascii="Arial" w:hAnsi="Arial" w:cs="Arial"/>
        </w:rPr>
        <w:t>Section 504 of the Rehabilitation Act of 1973 (29 U.S.C. 794);</w:t>
      </w:r>
    </w:p>
    <w:p w:rsidR="004F4190" w:rsidRPr="005B5A1B" w:rsidRDefault="004F4190" w:rsidP="004F4190">
      <w:pPr>
        <w:pStyle w:val="NoSpacing"/>
        <w:numPr>
          <w:ilvl w:val="0"/>
          <w:numId w:val="30"/>
        </w:numPr>
        <w:rPr>
          <w:rFonts w:ascii="Arial" w:hAnsi="Arial" w:cs="Arial"/>
        </w:rPr>
      </w:pPr>
      <w:r w:rsidRPr="005B5A1B">
        <w:rPr>
          <w:rFonts w:ascii="Arial" w:hAnsi="Arial" w:cs="Arial"/>
        </w:rPr>
        <w:t>Age Discrimination Act of 1975 (42 U.S.C. 6101 et seq.);</w:t>
      </w:r>
    </w:p>
    <w:p w:rsidR="004F4190" w:rsidRPr="005B5A1B" w:rsidRDefault="004F4190" w:rsidP="004F4190">
      <w:pPr>
        <w:pStyle w:val="NoSpacing"/>
        <w:numPr>
          <w:ilvl w:val="0"/>
          <w:numId w:val="30"/>
        </w:numPr>
        <w:rPr>
          <w:rFonts w:ascii="Arial" w:hAnsi="Arial" w:cs="Arial"/>
        </w:rPr>
      </w:pPr>
      <w:r w:rsidRPr="005B5A1B">
        <w:rPr>
          <w:rFonts w:ascii="Arial" w:hAnsi="Arial" w:cs="Arial"/>
        </w:rPr>
        <w:t>Title II and Title III of the Americans with Disabilities Act (ADA) of 1990 as amended by the ADA Amendment Act of 2008 (42 U.S.C. 12131-12189);</w:t>
      </w:r>
    </w:p>
    <w:p w:rsidR="004F4190" w:rsidRPr="005B5A1B" w:rsidRDefault="004F4190" w:rsidP="004F4190">
      <w:pPr>
        <w:pStyle w:val="NoSpacing"/>
        <w:numPr>
          <w:ilvl w:val="0"/>
          <w:numId w:val="30"/>
        </w:numPr>
        <w:rPr>
          <w:rFonts w:ascii="Arial" w:hAnsi="Arial" w:cs="Arial"/>
        </w:rPr>
      </w:pPr>
      <w:r w:rsidRPr="005B5A1B">
        <w:rPr>
          <w:rFonts w:ascii="Arial" w:hAnsi="Arial" w:cs="Arial"/>
        </w:rPr>
        <w:t>Executive Order 13166, “Improving Access to Services for Persons with Limited English Proficiency.” (August 11, 2000);</w:t>
      </w:r>
    </w:p>
    <w:p w:rsidR="004F4190" w:rsidRPr="005B5A1B" w:rsidRDefault="004F4190" w:rsidP="004F4190">
      <w:pPr>
        <w:pStyle w:val="NoSpacing"/>
        <w:numPr>
          <w:ilvl w:val="0"/>
          <w:numId w:val="30"/>
        </w:numPr>
        <w:rPr>
          <w:rFonts w:ascii="Arial" w:hAnsi="Arial" w:cs="Arial"/>
        </w:rPr>
      </w:pPr>
      <w:r w:rsidRPr="005B5A1B">
        <w:rPr>
          <w:rFonts w:ascii="Arial" w:hAnsi="Arial" w:cs="Arial"/>
        </w:rPr>
        <w:t>All provisions required by the implementing regulations of the Department of Agriculture (USDA) (7 CFR Part 15 et seq.);</w:t>
      </w:r>
    </w:p>
    <w:p w:rsidR="004F4190" w:rsidRPr="005B5A1B" w:rsidRDefault="004F4190" w:rsidP="004F4190">
      <w:pPr>
        <w:pStyle w:val="NoSpacing"/>
        <w:numPr>
          <w:ilvl w:val="0"/>
          <w:numId w:val="30"/>
        </w:numPr>
        <w:rPr>
          <w:rFonts w:ascii="Arial" w:hAnsi="Arial" w:cs="Arial"/>
        </w:rPr>
      </w:pPr>
      <w:r w:rsidRPr="005B5A1B">
        <w:rPr>
          <w:rFonts w:ascii="Arial" w:hAnsi="Arial" w:cs="Arial"/>
        </w:rPr>
        <w:t>Department of Justice Enforcement Guidelines (28 CFR Parts 35, 42 and 50.3);</w:t>
      </w:r>
    </w:p>
    <w:p w:rsidR="004F4190" w:rsidRPr="005B5A1B" w:rsidRDefault="004F4190" w:rsidP="004F4190">
      <w:pPr>
        <w:pStyle w:val="NoSpacing"/>
        <w:numPr>
          <w:ilvl w:val="0"/>
          <w:numId w:val="30"/>
        </w:numPr>
        <w:rPr>
          <w:rFonts w:ascii="Arial" w:hAnsi="Arial" w:cs="Arial"/>
        </w:rPr>
      </w:pPr>
      <w:r w:rsidRPr="005B5A1B">
        <w:rPr>
          <w:rFonts w:ascii="Arial" w:hAnsi="Arial" w:cs="Arial"/>
        </w:rPr>
        <w:t>Food and Nutrition Service (FNS) directives and guidelines to the effect that, no person shall, on the grounds of race, color, national origin, sex, age, or disability,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w:t>
      </w:r>
    </w:p>
    <w:p w:rsidR="004F4190" w:rsidRPr="005B5A1B" w:rsidRDefault="004F4190" w:rsidP="004F4190">
      <w:pPr>
        <w:pStyle w:val="NoSpacing"/>
        <w:numPr>
          <w:ilvl w:val="0"/>
          <w:numId w:val="30"/>
        </w:numPr>
        <w:rPr>
          <w:rFonts w:ascii="Arial" w:hAnsi="Arial" w:cs="Arial"/>
        </w:rPr>
      </w:pPr>
      <w:r w:rsidRPr="005B5A1B">
        <w:rPr>
          <w:rFonts w:ascii="Arial" w:hAnsi="Arial" w:cs="Arial"/>
        </w:rPr>
        <w:t>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w:t>
      </w:r>
    </w:p>
    <w:p w:rsidR="004F4190" w:rsidRPr="005B5A1B" w:rsidRDefault="004F4190" w:rsidP="004F4190">
      <w:pPr>
        <w:pStyle w:val="NoSpacing"/>
        <w:ind w:left="720"/>
        <w:rPr>
          <w:rFonts w:ascii="Arial" w:hAnsi="Arial" w:cs="Arial"/>
          <w:sz w:val="16"/>
          <w:szCs w:val="16"/>
        </w:rPr>
      </w:pPr>
    </w:p>
    <w:p w:rsidR="004F4190" w:rsidRPr="005B5A1B" w:rsidRDefault="004F4190" w:rsidP="004F4190">
      <w:pPr>
        <w:pStyle w:val="NoSpacing"/>
        <w:rPr>
          <w:rFonts w:ascii="Arial" w:hAnsi="Arial" w:cs="Arial"/>
        </w:rPr>
      </w:pPr>
      <w:r w:rsidRPr="005B5A1B">
        <w:rPr>
          <w:rFonts w:ascii="Arial" w:hAnsi="Arial" w:cs="Arial"/>
        </w:rPr>
        <w:t>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purchase or rental of food service equipment or any other financial assistance extended in reliance on the representations and agreements made in this assurance.</w:t>
      </w:r>
    </w:p>
    <w:p w:rsidR="004F4190" w:rsidRPr="005B5A1B" w:rsidRDefault="004F4190" w:rsidP="004F4190">
      <w:pPr>
        <w:pStyle w:val="NoSpacing"/>
        <w:rPr>
          <w:rFonts w:ascii="Arial" w:hAnsi="Arial" w:cs="Arial"/>
          <w:sz w:val="16"/>
          <w:szCs w:val="16"/>
        </w:rPr>
      </w:pPr>
    </w:p>
    <w:p w:rsidR="004F4190" w:rsidRPr="005B5A1B" w:rsidRDefault="004F4190" w:rsidP="004F4190">
      <w:pPr>
        <w:rPr>
          <w:rFonts w:ascii="Arial" w:hAnsi="Arial" w:cs="Arial"/>
        </w:rPr>
      </w:pPr>
    </w:p>
    <w:p w:rsidR="004F4190" w:rsidRDefault="004F4190" w:rsidP="004F4190">
      <w:pPr>
        <w:pStyle w:val="ListParagraph"/>
        <w:autoSpaceDE w:val="0"/>
        <w:autoSpaceDN w:val="0"/>
        <w:adjustRightInd w:val="0"/>
        <w:ind w:left="0"/>
        <w:rPr>
          <w:rFonts w:ascii="Arial" w:hAnsi="Arial" w:cs="Arial"/>
        </w:rPr>
      </w:pPr>
      <w:r>
        <w:rPr>
          <w:rFonts w:ascii="Arial" w:hAnsi="Arial" w:cs="Arial"/>
        </w:rPr>
        <w:t>______________________________________</w:t>
      </w:r>
      <w:r>
        <w:rPr>
          <w:rFonts w:ascii="Arial" w:hAnsi="Arial" w:cs="Arial"/>
        </w:rPr>
        <w:tab/>
      </w:r>
      <w:r>
        <w:rPr>
          <w:rFonts w:ascii="Arial" w:hAnsi="Arial" w:cs="Arial"/>
        </w:rPr>
        <w:tab/>
        <w:t>__________________</w:t>
      </w:r>
      <w:r>
        <w:rPr>
          <w:rFonts w:ascii="Arial" w:hAnsi="Arial" w:cs="Arial"/>
        </w:rPr>
        <w:tab/>
        <w:t>____________________</w:t>
      </w:r>
    </w:p>
    <w:p w:rsidR="004F4190" w:rsidRDefault="004F4190" w:rsidP="004F4190">
      <w:pPr>
        <w:pStyle w:val="ListParagraph"/>
        <w:autoSpaceDE w:val="0"/>
        <w:autoSpaceDN w:val="0"/>
        <w:adjustRightInd w:val="0"/>
        <w:ind w:left="0"/>
        <w:rPr>
          <w:rFonts w:ascii="Arial" w:hAnsi="Arial" w:cs="Arial"/>
        </w:rPr>
      </w:pPr>
      <w:r>
        <w:rPr>
          <w:rFonts w:ascii="Arial" w:hAnsi="Arial" w:cs="Arial"/>
        </w:rPr>
        <w:t>Signature of Vendor’s Authorized Representative</w:t>
      </w:r>
      <w:r>
        <w:rPr>
          <w:rFonts w:ascii="Arial" w:hAnsi="Arial" w:cs="Arial"/>
        </w:rPr>
        <w:tab/>
      </w:r>
      <w:r>
        <w:rPr>
          <w:rFonts w:ascii="Arial" w:hAnsi="Arial" w:cs="Arial"/>
        </w:rPr>
        <w:tab/>
      </w:r>
      <w:r>
        <w:rPr>
          <w:rFonts w:ascii="Arial" w:hAnsi="Arial" w:cs="Arial"/>
        </w:rPr>
        <w:tab/>
        <w:t>Title</w:t>
      </w:r>
      <w:r>
        <w:rPr>
          <w:rFonts w:ascii="Arial" w:hAnsi="Arial" w:cs="Arial"/>
        </w:rPr>
        <w:tab/>
      </w:r>
      <w:r>
        <w:rPr>
          <w:rFonts w:ascii="Arial" w:hAnsi="Arial" w:cs="Arial"/>
        </w:rPr>
        <w:tab/>
      </w:r>
      <w:r>
        <w:rPr>
          <w:rFonts w:ascii="Arial" w:hAnsi="Arial" w:cs="Arial"/>
        </w:rPr>
        <w:tab/>
      </w:r>
      <w:r>
        <w:rPr>
          <w:rFonts w:ascii="Arial" w:hAnsi="Arial" w:cs="Arial"/>
        </w:rPr>
        <w:tab/>
        <w:t>Date</w:t>
      </w:r>
    </w:p>
    <w:p w:rsidR="004F4190" w:rsidRPr="005B5A1B" w:rsidRDefault="004F4190" w:rsidP="004F4190">
      <w:pPr>
        <w:rPr>
          <w:rFonts w:ascii="Arial" w:hAnsi="Arial" w:cs="Arial"/>
        </w:rPr>
      </w:pPr>
      <w:r w:rsidRPr="005B5A1B">
        <w:rPr>
          <w:rFonts w:ascii="Arial" w:hAnsi="Arial" w:cs="Arial"/>
        </w:rPr>
        <w:br w:type="page"/>
      </w:r>
    </w:p>
    <w:p w:rsidR="004F4190" w:rsidRPr="00D82E30" w:rsidRDefault="004F4190" w:rsidP="004F4190">
      <w:pPr>
        <w:rPr>
          <w:rFonts w:ascii="Arial" w:hAnsi="Arial" w:cs="Arial"/>
          <w:sz w:val="24"/>
          <w:szCs w:val="24"/>
        </w:rPr>
      </w:pPr>
      <w:r w:rsidRPr="00D82E30">
        <w:rPr>
          <w:rFonts w:ascii="Arial" w:hAnsi="Arial" w:cs="Arial"/>
          <w:sz w:val="24"/>
          <w:szCs w:val="24"/>
        </w:rPr>
        <w:lastRenderedPageBreak/>
        <w:t xml:space="preserve">Attachment </w:t>
      </w:r>
      <w:sdt>
        <w:sdtPr>
          <w:rPr>
            <w:rFonts w:ascii="Arial" w:hAnsi="Arial" w:cs="Arial"/>
            <w:sz w:val="24"/>
            <w:szCs w:val="24"/>
          </w:rPr>
          <w:id w:val="8599548"/>
          <w:placeholder>
            <w:docPart w:val="ACF2EF5772824FD48BB9BE28F87FED71"/>
          </w:placeholder>
        </w:sdtPr>
        <w:sdtEndPr/>
        <w:sdtContent>
          <w:r w:rsidR="00077C66">
            <w:rPr>
              <w:rFonts w:ascii="Arial" w:hAnsi="Arial" w:cs="Arial"/>
              <w:sz w:val="24"/>
              <w:szCs w:val="24"/>
            </w:rPr>
            <w:t>6</w:t>
          </w:r>
        </w:sdtContent>
      </w:sdt>
    </w:p>
    <w:p w:rsidR="004F4190" w:rsidRPr="00D82E30" w:rsidRDefault="004F4190" w:rsidP="004F4190">
      <w:pPr>
        <w:pBdr>
          <w:bottom w:val="single" w:sz="12" w:space="1" w:color="auto"/>
        </w:pBdr>
        <w:rPr>
          <w:rFonts w:ascii="Arial" w:hAnsi="Arial" w:cs="Arial"/>
          <w:sz w:val="24"/>
          <w:szCs w:val="24"/>
        </w:rPr>
      </w:pPr>
      <w:r w:rsidRPr="00D82E30">
        <w:rPr>
          <w:rFonts w:ascii="Arial" w:hAnsi="Arial" w:cs="Arial"/>
          <w:sz w:val="24"/>
          <w:szCs w:val="24"/>
        </w:rPr>
        <w:t>Certification Regarding Food Laws</w:t>
      </w:r>
    </w:p>
    <w:p w:rsidR="004F4190" w:rsidRPr="00745514" w:rsidRDefault="004F4190" w:rsidP="004F4190">
      <w:pPr>
        <w:jc w:val="both"/>
        <w:rPr>
          <w:rFonts w:ascii="Arial" w:hAnsi="Arial" w:cs="Arial"/>
          <w:color w:val="000000"/>
        </w:rPr>
      </w:pPr>
      <w:r w:rsidRPr="00745514">
        <w:rPr>
          <w:rFonts w:ascii="Arial" w:hAnsi="Arial" w:cs="Arial"/>
          <w:color w:val="000000"/>
        </w:rPr>
        <w:t xml:space="preserve">Date: </w:t>
      </w:r>
      <w:sdt>
        <w:sdtPr>
          <w:rPr>
            <w:rFonts w:ascii="Arial" w:hAnsi="Arial" w:cs="Arial"/>
            <w:color w:val="000000"/>
          </w:rPr>
          <w:id w:val="8599558"/>
          <w:placeholder>
            <w:docPart w:val="57695B8BD90B4B9B8B5E46FFAA098EA3"/>
          </w:placeholder>
          <w:showingPlcHdr/>
          <w:date>
            <w:dateFormat w:val="M/d/yyyy"/>
            <w:lid w:val="en-US"/>
            <w:storeMappedDataAs w:val="dateTime"/>
            <w:calendar w:val="gregorian"/>
          </w:date>
        </w:sdtPr>
        <w:sdtEndPr/>
        <w:sdtContent>
          <w:r w:rsidRPr="000A5A08">
            <w:rPr>
              <w:rStyle w:val="PlaceholderText"/>
            </w:rPr>
            <w:t>Click here to enter a date.</w:t>
          </w:r>
        </w:sdtContent>
      </w:sdt>
      <w:r>
        <w:rPr>
          <w:rFonts w:ascii="Arial" w:hAnsi="Arial" w:cs="Arial"/>
          <w:color w:val="000000"/>
        </w:rPr>
        <w:fldChar w:fldCharType="begin"/>
      </w:r>
      <w:r>
        <w:rPr>
          <w:rFonts w:ascii="Arial" w:hAnsi="Arial" w:cs="Arial"/>
          <w:color w:val="000000"/>
        </w:rPr>
        <w:instrText xml:space="preserve"> FILLIN  \* MERGEFORMAT </w:instrText>
      </w:r>
      <w:r>
        <w:rPr>
          <w:rFonts w:ascii="Arial" w:hAnsi="Arial" w:cs="Arial"/>
          <w:color w:val="000000"/>
        </w:rPr>
        <w:fldChar w:fldCharType="end"/>
      </w:r>
    </w:p>
    <w:sdt>
      <w:sdtPr>
        <w:rPr>
          <w:rFonts w:ascii="Arial" w:hAnsi="Arial" w:cs="Arial"/>
        </w:rPr>
        <w:id w:val="8599559"/>
        <w:placeholder>
          <w:docPart w:val="FBCD990D53544D4A99715662F0A84726"/>
        </w:placeholder>
        <w:showingPlcHdr/>
      </w:sdtPr>
      <w:sdtEndPr/>
      <w:sdtContent>
        <w:p w:rsidR="004F4190" w:rsidRDefault="004F4190" w:rsidP="004F4190">
          <w:pPr>
            <w:spacing w:after="0"/>
            <w:jc w:val="both"/>
            <w:rPr>
              <w:rFonts w:ascii="Arial" w:hAnsi="Arial" w:cs="Arial"/>
            </w:rPr>
          </w:pPr>
          <w:r w:rsidRPr="000A5A08">
            <w:rPr>
              <w:rStyle w:val="PlaceholderText"/>
            </w:rPr>
            <w:t>Click here to enter text.</w:t>
          </w:r>
        </w:p>
      </w:sdtContent>
    </w:sdt>
    <w:p w:rsidR="004F4190" w:rsidRDefault="004F4190" w:rsidP="004F4190">
      <w:pPr>
        <w:spacing w:after="0"/>
        <w:jc w:val="both"/>
        <w:rPr>
          <w:rFonts w:ascii="Arial" w:hAnsi="Arial" w:cs="Arial"/>
        </w:rPr>
      </w:pPr>
      <w:r>
        <w:rPr>
          <w:rFonts w:ascii="Arial" w:hAnsi="Arial" w:cs="Arial"/>
        </w:rPr>
        <w:fldChar w:fldCharType="begin"/>
      </w:r>
      <w:r>
        <w:rPr>
          <w:rFonts w:ascii="Arial" w:hAnsi="Arial" w:cs="Arial"/>
        </w:rPr>
        <w:instrText xml:space="preserve"> ADDRESSBLOCK  \f  \* MERGEFORMAT </w:instrText>
      </w:r>
      <w:r>
        <w:rPr>
          <w:rFonts w:ascii="Arial" w:hAnsi="Arial" w:cs="Arial"/>
        </w:rPr>
        <w:fldChar w:fldCharType="separate"/>
      </w:r>
      <w:r>
        <w:rPr>
          <w:rFonts w:ascii="Arial" w:hAnsi="Arial" w:cs="Arial"/>
          <w:noProof/>
        </w:rPr>
        <w:t>«AddressBlock»</w:t>
      </w:r>
      <w:r>
        <w:rPr>
          <w:rFonts w:ascii="Arial" w:hAnsi="Arial" w:cs="Arial"/>
        </w:rPr>
        <w:fldChar w:fldCharType="end"/>
      </w:r>
    </w:p>
    <w:p w:rsidR="004F4190" w:rsidRDefault="004F4190" w:rsidP="004F4190">
      <w:pPr>
        <w:spacing w:after="0"/>
        <w:jc w:val="both"/>
        <w:rPr>
          <w:rFonts w:ascii="Arial" w:hAnsi="Arial" w:cs="Arial"/>
          <w:noProof/>
        </w:rPr>
      </w:pPr>
    </w:p>
    <w:p w:rsidR="004F4190" w:rsidRPr="00745514" w:rsidRDefault="004F4190" w:rsidP="004F4190">
      <w:pPr>
        <w:spacing w:after="0"/>
        <w:jc w:val="both"/>
        <w:rPr>
          <w:rFonts w:ascii="Arial" w:hAnsi="Arial" w:cs="Arial"/>
        </w:rPr>
      </w:pPr>
      <w:r w:rsidRPr="00745514">
        <w:rPr>
          <w:rFonts w:ascii="Arial" w:hAnsi="Arial" w:cs="Arial"/>
        </w:rPr>
        <w:t xml:space="preserve">Re: </w:t>
      </w:r>
      <w:r>
        <w:rPr>
          <w:rFonts w:ascii="Arial" w:hAnsi="Arial" w:cs="Arial"/>
        </w:rPr>
        <w:t xml:space="preserve">Request for Proposal for Prime Vendor Services RFP # </w:t>
      </w:r>
      <w:sdt>
        <w:sdtPr>
          <w:rPr>
            <w:rFonts w:ascii="Arial" w:hAnsi="Arial" w:cs="Arial"/>
          </w:rPr>
          <w:id w:val="8599560"/>
          <w:placeholder>
            <w:docPart w:val="725E2217A7464DF08D538201D6A0ACEA"/>
          </w:placeholder>
          <w:showingPlcHdr/>
        </w:sdtPr>
        <w:sdtEndPr/>
        <w:sdtContent>
          <w:r w:rsidRPr="000A5A08">
            <w:rPr>
              <w:rStyle w:val="PlaceholderText"/>
            </w:rPr>
            <w:t>Click here to enter text.</w:t>
          </w:r>
        </w:sdtContent>
      </w:sdt>
    </w:p>
    <w:p w:rsidR="004F4190" w:rsidRDefault="004F4190" w:rsidP="004F4190">
      <w:pPr>
        <w:jc w:val="both"/>
        <w:rPr>
          <w:rFonts w:ascii="Arial" w:hAnsi="Arial" w:cs="Arial"/>
        </w:rPr>
      </w:pPr>
    </w:p>
    <w:p w:rsidR="004F4190" w:rsidRPr="00745514" w:rsidRDefault="004F4190" w:rsidP="004F4190">
      <w:pPr>
        <w:jc w:val="both"/>
        <w:rPr>
          <w:rFonts w:ascii="Arial" w:hAnsi="Arial" w:cs="Arial"/>
          <w:color w:val="000000"/>
        </w:rPr>
      </w:pPr>
      <w:r w:rsidRPr="00745514">
        <w:rPr>
          <w:rFonts w:ascii="Arial" w:hAnsi="Arial" w:cs="Arial"/>
        </w:rPr>
        <w:t>Dear</w:t>
      </w:r>
      <w:r>
        <w:rPr>
          <w:rFonts w:ascii="Arial" w:hAnsi="Arial" w:cs="Arial"/>
        </w:rPr>
        <w:t xml:space="preserve"> </w:t>
      </w:r>
      <w:sdt>
        <w:sdtPr>
          <w:rPr>
            <w:rFonts w:ascii="Arial" w:hAnsi="Arial" w:cs="Arial"/>
          </w:rPr>
          <w:id w:val="8599561"/>
          <w:placeholder>
            <w:docPart w:val="8055D9E360A742D19022FEF604E70FE5"/>
          </w:placeholder>
          <w:showingPlcHdr/>
        </w:sdtPr>
        <w:sdtEndPr/>
        <w:sdtContent>
          <w:r w:rsidRPr="000A5A08">
            <w:rPr>
              <w:rStyle w:val="PlaceholderText"/>
            </w:rPr>
            <w:t>Click here to enter text.</w:t>
          </w:r>
        </w:sdtContent>
      </w:sdt>
      <w:r>
        <w:rPr>
          <w:rFonts w:ascii="Arial" w:hAnsi="Arial" w:cs="Arial"/>
          <w:color w:val="000000"/>
        </w:rPr>
        <w:t xml:space="preserve"> </w:t>
      </w:r>
      <w:r w:rsidRPr="00745514">
        <w:rPr>
          <w:rFonts w:ascii="Arial" w:hAnsi="Arial" w:cs="Arial"/>
          <w:color w:val="000000"/>
        </w:rPr>
        <w:t>,</w:t>
      </w:r>
    </w:p>
    <w:p w:rsidR="004F4190" w:rsidRPr="00FC7D60" w:rsidRDefault="004F4190" w:rsidP="004F4190">
      <w:pPr>
        <w:autoSpaceDE w:val="0"/>
        <w:autoSpaceDN w:val="0"/>
        <w:adjustRightInd w:val="0"/>
        <w:rPr>
          <w:rFonts w:ascii="Arial" w:hAnsi="Arial" w:cs="Arial"/>
        </w:rPr>
      </w:pPr>
      <w:r w:rsidRPr="00FC7D60">
        <w:rPr>
          <w:rFonts w:ascii="Arial" w:hAnsi="Arial" w:cs="Arial"/>
        </w:rPr>
        <w:t xml:space="preserve">By submission of a proposal in response to the </w:t>
      </w:r>
      <w:sdt>
        <w:sdtPr>
          <w:id w:val="8599562"/>
          <w:placeholder>
            <w:docPart w:val="B86A614859D24ED9BF91C10D7FA6A7ED"/>
          </w:placeholder>
          <w:showingPlcHdr/>
          <w:text/>
        </w:sdtPr>
        <w:sdtEndPr/>
        <w:sdtContent>
          <w:r w:rsidRPr="000A5A08">
            <w:rPr>
              <w:rStyle w:val="PlaceholderText"/>
            </w:rPr>
            <w:t>Click here to enter text.</w:t>
          </w:r>
        </w:sdtContent>
      </w:sdt>
      <w:r w:rsidRPr="00FC7D60">
        <w:rPr>
          <w:rFonts w:ascii="Arial" w:hAnsi="Arial" w:cs="Arial"/>
        </w:rPr>
        <w:t xml:space="preserve"> Request for Proposal RFP # </w:t>
      </w:r>
      <w:sdt>
        <w:sdtPr>
          <w:id w:val="8599563"/>
          <w:placeholder>
            <w:docPart w:val="636A0CF152D94FC093EF71FEEDCEB61E"/>
          </w:placeholder>
          <w:showingPlcHdr/>
          <w:text/>
        </w:sdtPr>
        <w:sdtEndPr/>
        <w:sdtContent>
          <w:r w:rsidRPr="000A5A08">
            <w:rPr>
              <w:rStyle w:val="PlaceholderText"/>
            </w:rPr>
            <w:t>Click here to enter text.</w:t>
          </w:r>
        </w:sdtContent>
      </w:sdt>
      <w:r w:rsidRPr="00FC7D60">
        <w:rPr>
          <w:rFonts w:ascii="Arial" w:hAnsi="Arial" w:cs="Arial"/>
        </w:rPr>
        <w:t xml:space="preserve"> , the undersigned certifies the following:</w:t>
      </w:r>
    </w:p>
    <w:p w:rsidR="004F4190" w:rsidRDefault="004F4190" w:rsidP="004F4190">
      <w:pPr>
        <w:pStyle w:val="ListParagraph"/>
        <w:numPr>
          <w:ilvl w:val="1"/>
          <w:numId w:val="12"/>
        </w:numPr>
        <w:autoSpaceDE w:val="0"/>
        <w:autoSpaceDN w:val="0"/>
        <w:adjustRightInd w:val="0"/>
        <w:rPr>
          <w:rFonts w:ascii="Arial" w:hAnsi="Arial" w:cs="Arial"/>
        </w:rPr>
      </w:pPr>
      <w:r w:rsidRPr="002C3347">
        <w:rPr>
          <w:rFonts w:ascii="Arial" w:hAnsi="Arial" w:cs="Arial"/>
        </w:rPr>
        <w:t xml:space="preserve">The </w:t>
      </w:r>
      <w:r>
        <w:rPr>
          <w:rFonts w:ascii="Arial" w:hAnsi="Arial" w:cs="Arial"/>
        </w:rPr>
        <w:t>vendor has a Hazard Analysis Critical Control Point (HACCP) and Food Defense Plan on file. At a minimum, these plan include, but are not limited to:</w:t>
      </w:r>
    </w:p>
    <w:p w:rsidR="004F4190" w:rsidRDefault="004F4190" w:rsidP="004F4190">
      <w:pPr>
        <w:pStyle w:val="ListParagraph"/>
        <w:numPr>
          <w:ilvl w:val="2"/>
          <w:numId w:val="12"/>
        </w:numPr>
        <w:autoSpaceDE w:val="0"/>
        <w:autoSpaceDN w:val="0"/>
        <w:adjustRightInd w:val="0"/>
        <w:rPr>
          <w:rFonts w:ascii="Arial" w:hAnsi="Arial" w:cs="Arial"/>
        </w:rPr>
      </w:pPr>
      <w:r>
        <w:rPr>
          <w:rFonts w:ascii="Arial" w:hAnsi="Arial" w:cs="Arial"/>
        </w:rPr>
        <w:t>Having a product traceability system in place from receipt to delivery to designated delivery site.</w:t>
      </w:r>
    </w:p>
    <w:p w:rsidR="004F4190" w:rsidRDefault="004F4190" w:rsidP="004F4190">
      <w:pPr>
        <w:pStyle w:val="ListParagraph"/>
        <w:numPr>
          <w:ilvl w:val="2"/>
          <w:numId w:val="12"/>
        </w:numPr>
        <w:autoSpaceDE w:val="0"/>
        <w:autoSpaceDN w:val="0"/>
        <w:adjustRightInd w:val="0"/>
        <w:rPr>
          <w:rFonts w:ascii="Arial" w:hAnsi="Arial" w:cs="Arial"/>
        </w:rPr>
      </w:pPr>
      <w:r>
        <w:rPr>
          <w:rFonts w:ascii="Arial" w:hAnsi="Arial" w:cs="Arial"/>
        </w:rPr>
        <w:t>Documentation of conducting a mock recall for product once per year.</w:t>
      </w:r>
    </w:p>
    <w:p w:rsidR="004F4190" w:rsidRDefault="004F4190" w:rsidP="004F4190">
      <w:pPr>
        <w:pStyle w:val="ListParagraph"/>
        <w:numPr>
          <w:ilvl w:val="1"/>
          <w:numId w:val="12"/>
        </w:numPr>
        <w:autoSpaceDE w:val="0"/>
        <w:autoSpaceDN w:val="0"/>
        <w:adjustRightInd w:val="0"/>
        <w:rPr>
          <w:rFonts w:ascii="Arial" w:hAnsi="Arial" w:cs="Arial"/>
        </w:rPr>
      </w:pPr>
      <w:r>
        <w:rPr>
          <w:rFonts w:ascii="Arial" w:hAnsi="Arial" w:cs="Arial"/>
        </w:rPr>
        <w:t>The vendor will provide the School Food Authority (SFA) representatives 24/7 accessibility in the event of a USDA Recall. Indicate the vendor authorized staff and back-up staff name and contact information.</w:t>
      </w:r>
    </w:p>
    <w:p w:rsidR="004F4190" w:rsidRDefault="004F4190" w:rsidP="004F4190">
      <w:pPr>
        <w:pStyle w:val="ListParagraph"/>
        <w:numPr>
          <w:ilvl w:val="1"/>
          <w:numId w:val="12"/>
        </w:numPr>
        <w:autoSpaceDE w:val="0"/>
        <w:autoSpaceDN w:val="0"/>
        <w:adjustRightInd w:val="0"/>
        <w:rPr>
          <w:rFonts w:ascii="Arial" w:hAnsi="Arial" w:cs="Arial"/>
        </w:rPr>
      </w:pPr>
      <w:r>
        <w:rPr>
          <w:rFonts w:ascii="Arial" w:hAnsi="Arial" w:cs="Arial"/>
        </w:rPr>
        <w:t xml:space="preserve">The vendor has a public notification capability on their website to provide updates on USDA Food Recall information or </w:t>
      </w:r>
    </w:p>
    <w:p w:rsidR="004F4190" w:rsidRPr="003D4FE4" w:rsidRDefault="004F4190" w:rsidP="004F4190">
      <w:pPr>
        <w:pStyle w:val="ListParagraph"/>
        <w:numPr>
          <w:ilvl w:val="1"/>
          <w:numId w:val="12"/>
        </w:numPr>
        <w:autoSpaceDE w:val="0"/>
        <w:autoSpaceDN w:val="0"/>
        <w:adjustRightInd w:val="0"/>
        <w:rPr>
          <w:rFonts w:ascii="Arial" w:hAnsi="Arial" w:cs="Arial"/>
        </w:rPr>
      </w:pPr>
      <w:r>
        <w:rPr>
          <w:rFonts w:ascii="Arial" w:hAnsi="Arial" w:cs="Arial"/>
        </w:rPr>
        <w:t>The vendor will p</w:t>
      </w:r>
      <w:r w:rsidRPr="003D4FE4">
        <w:rPr>
          <w:rFonts w:ascii="Arial" w:hAnsi="Arial" w:cs="Arial"/>
        </w:rPr>
        <w:t>rovide a communication plan to the school district for foo</w:t>
      </w:r>
      <w:r>
        <w:rPr>
          <w:rFonts w:ascii="Arial" w:hAnsi="Arial" w:cs="Arial"/>
        </w:rPr>
        <w:t xml:space="preserve">d recall with these proposal documents. </w:t>
      </w:r>
    </w:p>
    <w:p w:rsidR="004F4190" w:rsidRDefault="004F4190" w:rsidP="004F4190">
      <w:pPr>
        <w:pStyle w:val="ListParagraph"/>
        <w:autoSpaceDE w:val="0"/>
        <w:autoSpaceDN w:val="0"/>
        <w:adjustRightInd w:val="0"/>
        <w:ind w:left="1440"/>
        <w:rPr>
          <w:rFonts w:ascii="Arial" w:hAnsi="Arial" w:cs="Arial"/>
        </w:rPr>
      </w:pPr>
    </w:p>
    <w:p w:rsidR="004F4190" w:rsidRDefault="004F4190" w:rsidP="004F4190">
      <w:pPr>
        <w:pStyle w:val="ListParagraph"/>
        <w:autoSpaceDE w:val="0"/>
        <w:autoSpaceDN w:val="0"/>
        <w:adjustRightInd w:val="0"/>
        <w:ind w:left="0"/>
        <w:rPr>
          <w:rFonts w:ascii="Arial" w:hAnsi="Arial" w:cs="Arial"/>
        </w:rPr>
      </w:pPr>
    </w:p>
    <w:p w:rsidR="004F4190" w:rsidRDefault="004F4190" w:rsidP="004F4190">
      <w:pPr>
        <w:pStyle w:val="ListParagraph"/>
        <w:autoSpaceDE w:val="0"/>
        <w:autoSpaceDN w:val="0"/>
        <w:adjustRightInd w:val="0"/>
        <w:ind w:left="0"/>
        <w:rPr>
          <w:rFonts w:ascii="Arial" w:hAnsi="Arial" w:cs="Arial"/>
        </w:rPr>
      </w:pPr>
      <w:r>
        <w:rPr>
          <w:rFonts w:ascii="Arial" w:hAnsi="Arial" w:cs="Arial"/>
        </w:rPr>
        <w:t>_______________________________________</w:t>
      </w:r>
      <w:r>
        <w:rPr>
          <w:rFonts w:ascii="Arial" w:hAnsi="Arial" w:cs="Arial"/>
        </w:rPr>
        <w:tab/>
      </w:r>
      <w:r>
        <w:rPr>
          <w:rFonts w:ascii="Arial" w:hAnsi="Arial" w:cs="Arial"/>
        </w:rPr>
        <w:tab/>
        <w:t>__________________</w:t>
      </w:r>
      <w:r>
        <w:rPr>
          <w:rFonts w:ascii="Arial" w:hAnsi="Arial" w:cs="Arial"/>
        </w:rPr>
        <w:tab/>
        <w:t>____________________</w:t>
      </w:r>
    </w:p>
    <w:p w:rsidR="004F4190" w:rsidRDefault="004F4190" w:rsidP="004F4190">
      <w:pPr>
        <w:pStyle w:val="ListParagraph"/>
        <w:autoSpaceDE w:val="0"/>
        <w:autoSpaceDN w:val="0"/>
        <w:adjustRightInd w:val="0"/>
        <w:ind w:left="0"/>
        <w:rPr>
          <w:rFonts w:ascii="Arial" w:hAnsi="Arial" w:cs="Arial"/>
        </w:rPr>
      </w:pPr>
      <w:r>
        <w:rPr>
          <w:rFonts w:ascii="Arial" w:hAnsi="Arial" w:cs="Arial"/>
        </w:rPr>
        <w:t>Signature of Vendor’s Authorized Representative</w:t>
      </w:r>
      <w:r>
        <w:rPr>
          <w:rFonts w:ascii="Arial" w:hAnsi="Arial" w:cs="Arial"/>
        </w:rPr>
        <w:tab/>
      </w:r>
      <w:r>
        <w:rPr>
          <w:rFonts w:ascii="Arial" w:hAnsi="Arial" w:cs="Arial"/>
        </w:rPr>
        <w:tab/>
      </w:r>
      <w:r>
        <w:rPr>
          <w:rFonts w:ascii="Arial" w:hAnsi="Arial" w:cs="Arial"/>
        </w:rPr>
        <w:tab/>
        <w:t>Title</w:t>
      </w:r>
      <w:r>
        <w:rPr>
          <w:rFonts w:ascii="Arial" w:hAnsi="Arial" w:cs="Arial"/>
        </w:rPr>
        <w:tab/>
      </w:r>
      <w:r>
        <w:rPr>
          <w:rFonts w:ascii="Arial" w:hAnsi="Arial" w:cs="Arial"/>
        </w:rPr>
        <w:tab/>
      </w:r>
      <w:r>
        <w:rPr>
          <w:rFonts w:ascii="Arial" w:hAnsi="Arial" w:cs="Arial"/>
        </w:rPr>
        <w:tab/>
      </w:r>
      <w:r>
        <w:rPr>
          <w:rFonts w:ascii="Arial" w:hAnsi="Arial" w:cs="Arial"/>
        </w:rPr>
        <w:tab/>
        <w:t>Date</w:t>
      </w:r>
    </w:p>
    <w:p w:rsidR="004F4190" w:rsidRDefault="004F4190" w:rsidP="004F4190">
      <w:r>
        <w:br w:type="page"/>
      </w:r>
    </w:p>
    <w:p w:rsidR="004F4190" w:rsidRPr="00A520F3" w:rsidRDefault="004F4190" w:rsidP="004F4190">
      <w:pPr>
        <w:rPr>
          <w:rFonts w:ascii="Arial" w:hAnsi="Arial" w:cs="Arial"/>
          <w:sz w:val="24"/>
          <w:szCs w:val="24"/>
        </w:rPr>
      </w:pPr>
      <w:r w:rsidRPr="00A520F3">
        <w:rPr>
          <w:rFonts w:ascii="Arial" w:hAnsi="Arial" w:cs="Arial"/>
          <w:sz w:val="24"/>
          <w:szCs w:val="24"/>
        </w:rPr>
        <w:lastRenderedPageBreak/>
        <w:t xml:space="preserve">Attachment </w:t>
      </w:r>
      <w:sdt>
        <w:sdtPr>
          <w:rPr>
            <w:rFonts w:ascii="Arial" w:hAnsi="Arial" w:cs="Arial"/>
            <w:sz w:val="24"/>
            <w:szCs w:val="24"/>
          </w:rPr>
          <w:id w:val="8586146"/>
          <w:placeholder>
            <w:docPart w:val="6A33BED5052D4B179F19AFCC12F8ED23"/>
          </w:placeholder>
        </w:sdtPr>
        <w:sdtEndPr/>
        <w:sdtContent>
          <w:r w:rsidR="00077C66">
            <w:rPr>
              <w:rFonts w:ascii="Arial" w:hAnsi="Arial" w:cs="Arial"/>
              <w:sz w:val="24"/>
              <w:szCs w:val="24"/>
            </w:rPr>
            <w:t>7</w:t>
          </w:r>
        </w:sdtContent>
      </w:sdt>
    </w:p>
    <w:p w:rsidR="004F4190" w:rsidRPr="00A520F3" w:rsidRDefault="004F4190" w:rsidP="004F4190">
      <w:pPr>
        <w:pBdr>
          <w:bottom w:val="single" w:sz="12" w:space="1" w:color="auto"/>
        </w:pBdr>
        <w:rPr>
          <w:rFonts w:ascii="Arial" w:hAnsi="Arial" w:cs="Arial"/>
          <w:sz w:val="24"/>
          <w:szCs w:val="24"/>
        </w:rPr>
      </w:pPr>
      <w:r>
        <w:rPr>
          <w:rFonts w:ascii="Arial" w:hAnsi="Arial" w:cs="Arial"/>
          <w:sz w:val="24"/>
          <w:szCs w:val="24"/>
        </w:rPr>
        <w:t>Acceptance of Terms and Conditions</w:t>
      </w:r>
    </w:p>
    <w:p w:rsidR="004F4190" w:rsidRDefault="004F4190" w:rsidP="004F4190">
      <w:pPr>
        <w:spacing w:after="0" w:line="184" w:lineRule="exact"/>
        <w:ind w:left="178" w:right="305"/>
        <w:rPr>
          <w:rFonts w:ascii="Arial" w:eastAsia="Arial" w:hAnsi="Arial" w:cs="Arial"/>
          <w:i/>
        </w:rPr>
      </w:pPr>
    </w:p>
    <w:sdt>
      <w:sdtPr>
        <w:rPr>
          <w:rFonts w:ascii="Arial" w:eastAsia="Arial" w:hAnsi="Arial" w:cs="Arial"/>
          <w:i/>
        </w:rPr>
        <w:id w:val="8586147"/>
        <w:placeholder>
          <w:docPart w:val="51DD0283CBD74B5E95BF9CDCD43FADD2"/>
        </w:placeholder>
        <w:showingPlcHdr/>
        <w:date>
          <w:dateFormat w:val="M/d/yyyy"/>
          <w:lid w:val="en-US"/>
          <w:storeMappedDataAs w:val="dateTime"/>
          <w:calendar w:val="gregorian"/>
        </w:date>
      </w:sdtPr>
      <w:sdtEndPr/>
      <w:sdtContent>
        <w:p w:rsidR="004F4190" w:rsidRDefault="004F4190" w:rsidP="004F4190">
          <w:pPr>
            <w:spacing w:after="0" w:line="184" w:lineRule="exact"/>
            <w:ind w:left="178" w:right="305"/>
            <w:rPr>
              <w:rFonts w:ascii="Arial" w:eastAsia="Arial" w:hAnsi="Arial" w:cs="Arial"/>
              <w:i/>
            </w:rPr>
          </w:pPr>
          <w:r w:rsidRPr="000A5A08">
            <w:rPr>
              <w:rStyle w:val="PlaceholderText"/>
            </w:rPr>
            <w:t>Click here to enter a date.</w:t>
          </w:r>
        </w:p>
      </w:sdtContent>
    </w:sdt>
    <w:p w:rsidR="004F4190" w:rsidRDefault="004F4190" w:rsidP="004F4190">
      <w:pPr>
        <w:spacing w:after="0" w:line="184" w:lineRule="exact"/>
        <w:ind w:left="178" w:right="305"/>
        <w:rPr>
          <w:rFonts w:ascii="Arial" w:eastAsia="Arial" w:hAnsi="Arial" w:cs="Arial"/>
          <w:i/>
        </w:rPr>
      </w:pPr>
    </w:p>
    <w:p w:rsidR="004F4190" w:rsidRDefault="004F4190" w:rsidP="004F4190">
      <w:pPr>
        <w:spacing w:after="0" w:line="184" w:lineRule="exact"/>
        <w:ind w:left="178" w:right="305"/>
        <w:rPr>
          <w:rFonts w:ascii="Arial" w:eastAsia="Arial" w:hAnsi="Arial" w:cs="Arial"/>
          <w:i/>
        </w:rPr>
      </w:pPr>
    </w:p>
    <w:p w:rsidR="004F4190" w:rsidRDefault="004F4190" w:rsidP="004F4190">
      <w:pPr>
        <w:spacing w:after="0" w:line="184" w:lineRule="exact"/>
        <w:ind w:left="178" w:right="305"/>
        <w:rPr>
          <w:rFonts w:ascii="Arial" w:eastAsia="Arial" w:hAnsi="Arial" w:cs="Arial"/>
          <w:i/>
        </w:rPr>
      </w:pPr>
      <w:r>
        <w:rPr>
          <w:rFonts w:ascii="Arial" w:eastAsia="Arial" w:hAnsi="Arial" w:cs="Arial"/>
          <w:i/>
        </w:rPr>
        <w:fldChar w:fldCharType="begin"/>
      </w:r>
      <w:r>
        <w:rPr>
          <w:rFonts w:ascii="Arial" w:eastAsia="Arial" w:hAnsi="Arial" w:cs="Arial"/>
          <w:i/>
        </w:rPr>
        <w:instrText xml:space="preserve"> ADDRESSBLOCK   \* MERGEFORMAT </w:instrText>
      </w:r>
      <w:r>
        <w:rPr>
          <w:rFonts w:ascii="Arial" w:eastAsia="Arial" w:hAnsi="Arial" w:cs="Arial"/>
          <w:i/>
        </w:rPr>
        <w:fldChar w:fldCharType="separate"/>
      </w:r>
      <w:r>
        <w:rPr>
          <w:rFonts w:ascii="Arial" w:eastAsia="Arial" w:hAnsi="Arial" w:cs="Arial"/>
          <w:i/>
          <w:noProof/>
        </w:rPr>
        <w:t>«AddressBlock»</w:t>
      </w:r>
      <w:r>
        <w:rPr>
          <w:rFonts w:ascii="Arial" w:eastAsia="Arial" w:hAnsi="Arial" w:cs="Arial"/>
          <w:i/>
        </w:rPr>
        <w:fldChar w:fldCharType="end"/>
      </w:r>
    </w:p>
    <w:p w:rsidR="004F4190" w:rsidRDefault="004F4190" w:rsidP="004F4190">
      <w:pPr>
        <w:spacing w:after="0" w:line="184" w:lineRule="exact"/>
        <w:ind w:left="178" w:right="305"/>
        <w:rPr>
          <w:rFonts w:ascii="Arial" w:eastAsia="Arial" w:hAnsi="Arial" w:cs="Arial"/>
          <w:i/>
        </w:rPr>
      </w:pPr>
    </w:p>
    <w:p w:rsidR="004F4190" w:rsidRDefault="004F4190" w:rsidP="004F4190">
      <w:pPr>
        <w:spacing w:after="0" w:line="184" w:lineRule="exact"/>
        <w:ind w:left="178" w:right="305"/>
        <w:rPr>
          <w:rFonts w:ascii="Arial" w:eastAsia="Arial" w:hAnsi="Arial" w:cs="Arial"/>
          <w:i/>
        </w:rPr>
      </w:pPr>
    </w:p>
    <w:p w:rsidR="004F4190" w:rsidRDefault="004F4190" w:rsidP="004F4190">
      <w:pPr>
        <w:ind w:left="178"/>
        <w:rPr>
          <w:rFonts w:ascii="Arial" w:hAnsi="Arial" w:cs="Arial"/>
        </w:rPr>
      </w:pPr>
      <w:r>
        <w:rPr>
          <w:rFonts w:ascii="Arial" w:hAnsi="Arial" w:cs="Arial"/>
        </w:rPr>
        <w:t xml:space="preserve">Re: RFP # </w:t>
      </w:r>
      <w:sdt>
        <w:sdtPr>
          <w:rPr>
            <w:rFonts w:ascii="Arial" w:hAnsi="Arial" w:cs="Arial"/>
          </w:rPr>
          <w:id w:val="8586148"/>
          <w:placeholder>
            <w:docPart w:val="BA2DEED096FE4BBB85C2E2E7D75C077A"/>
          </w:placeholder>
          <w:showingPlcHdr/>
        </w:sdtPr>
        <w:sdtEndPr/>
        <w:sdtContent>
          <w:r w:rsidRPr="000A5A08">
            <w:rPr>
              <w:rStyle w:val="PlaceholderText"/>
            </w:rPr>
            <w:t>Click here to enter text.</w:t>
          </w:r>
        </w:sdtContent>
      </w:sdt>
    </w:p>
    <w:p w:rsidR="004F4190" w:rsidRDefault="004F4190" w:rsidP="004F4190">
      <w:pPr>
        <w:rPr>
          <w:rFonts w:ascii="Arial" w:hAnsi="Arial" w:cs="Arial"/>
        </w:rPr>
      </w:pPr>
    </w:p>
    <w:p w:rsidR="004F4190" w:rsidRDefault="004F4190" w:rsidP="004F4190">
      <w:pPr>
        <w:spacing w:after="0" w:line="184" w:lineRule="exact"/>
        <w:ind w:left="178" w:right="305"/>
        <w:rPr>
          <w:rFonts w:ascii="Arial" w:eastAsia="Arial" w:hAnsi="Arial" w:cs="Arial"/>
        </w:rPr>
      </w:pPr>
      <w:r>
        <w:rPr>
          <w:rFonts w:ascii="Arial" w:hAnsi="Arial" w:cs="Arial"/>
        </w:rPr>
        <w:t xml:space="preserve">Dear </w:t>
      </w:r>
      <w:sdt>
        <w:sdtPr>
          <w:rPr>
            <w:rFonts w:ascii="Arial" w:hAnsi="Arial" w:cs="Arial"/>
          </w:rPr>
          <w:id w:val="8586149"/>
          <w:placeholder>
            <w:docPart w:val="A5A9AAEA50C241B8909E2FBF62D5604A"/>
          </w:placeholder>
          <w:showingPlcHdr/>
        </w:sdtPr>
        <w:sdtEndPr/>
        <w:sdtContent>
          <w:r w:rsidRPr="000A5A08">
            <w:rPr>
              <w:rStyle w:val="PlaceholderText"/>
            </w:rPr>
            <w:t>Click here to enter text.</w:t>
          </w:r>
        </w:sdtContent>
      </w:sdt>
      <w:r>
        <w:rPr>
          <w:rFonts w:ascii="Arial" w:eastAsia="Arial" w:hAnsi="Arial" w:cs="Arial"/>
        </w:rPr>
        <w:t xml:space="preserve"> </w:t>
      </w:r>
    </w:p>
    <w:p w:rsidR="004F4190" w:rsidRDefault="004F4190" w:rsidP="004F4190">
      <w:pPr>
        <w:spacing w:after="0" w:line="184" w:lineRule="exact"/>
        <w:ind w:right="305"/>
        <w:rPr>
          <w:rFonts w:ascii="Arial" w:eastAsia="Arial" w:hAnsi="Arial" w:cs="Arial"/>
        </w:rPr>
      </w:pPr>
    </w:p>
    <w:p w:rsidR="004F4190" w:rsidRDefault="00140DC6" w:rsidP="004F4190">
      <w:pPr>
        <w:spacing w:after="0" w:line="184" w:lineRule="exact"/>
        <w:ind w:left="178" w:right="305"/>
        <w:rPr>
          <w:rFonts w:ascii="Arial" w:eastAsia="Arial" w:hAnsi="Arial" w:cs="Arial"/>
        </w:rPr>
      </w:pPr>
      <w:sdt>
        <w:sdtPr>
          <w:rPr>
            <w:rFonts w:ascii="Arial" w:eastAsia="Arial" w:hAnsi="Arial" w:cs="Arial"/>
          </w:rPr>
          <w:id w:val="8586150"/>
          <w:placeholder>
            <w:docPart w:val="44387EBA299A4A59A7AEF0FF5A00430B"/>
          </w:placeholder>
          <w:showingPlcHdr/>
          <w:text/>
        </w:sdtPr>
        <w:sdtEndPr/>
        <w:sdtContent>
          <w:r w:rsidR="004F4190" w:rsidRPr="000A5A08">
            <w:rPr>
              <w:rStyle w:val="PlaceholderText"/>
            </w:rPr>
            <w:t>Click here to enter text.</w:t>
          </w:r>
        </w:sdtContent>
      </w:sdt>
      <w:r w:rsidR="004F4190">
        <w:rPr>
          <w:rFonts w:ascii="Arial" w:eastAsia="Arial" w:hAnsi="Arial" w:cs="Arial"/>
        </w:rPr>
        <w:t xml:space="preserve"> (vendor) accepts all the Terms and Agreement of RFP # </w:t>
      </w:r>
      <w:sdt>
        <w:sdtPr>
          <w:rPr>
            <w:rFonts w:ascii="Arial" w:eastAsia="Arial" w:hAnsi="Arial" w:cs="Arial"/>
          </w:rPr>
          <w:id w:val="8586151"/>
          <w:placeholder>
            <w:docPart w:val="2CDE928DE9674D08A071A426A41A45E1"/>
          </w:placeholder>
          <w:showingPlcHdr/>
          <w:text/>
        </w:sdtPr>
        <w:sdtEndPr/>
        <w:sdtContent>
          <w:r w:rsidR="004F4190" w:rsidRPr="000A5A08">
            <w:rPr>
              <w:rStyle w:val="PlaceholderText"/>
            </w:rPr>
            <w:t>Click here to enter text.</w:t>
          </w:r>
        </w:sdtContent>
      </w:sdt>
    </w:p>
    <w:p w:rsidR="004F4190" w:rsidRDefault="004F4190" w:rsidP="004F4190">
      <w:pPr>
        <w:spacing w:after="0" w:line="184" w:lineRule="exact"/>
        <w:ind w:right="305"/>
        <w:rPr>
          <w:rFonts w:ascii="Arial" w:eastAsia="Arial" w:hAnsi="Arial" w:cs="Arial"/>
        </w:rPr>
      </w:pPr>
    </w:p>
    <w:p w:rsidR="004F4190" w:rsidRDefault="004F4190" w:rsidP="004F4190">
      <w:pPr>
        <w:spacing w:after="0" w:line="184" w:lineRule="exact"/>
        <w:ind w:right="305"/>
        <w:rPr>
          <w:rFonts w:ascii="Arial" w:eastAsia="Arial" w:hAnsi="Arial" w:cs="Arial"/>
        </w:rPr>
      </w:pPr>
    </w:p>
    <w:p w:rsidR="004F4190" w:rsidRDefault="004F4190" w:rsidP="004F4190">
      <w:pPr>
        <w:spacing w:after="0" w:line="184" w:lineRule="exact"/>
        <w:ind w:left="178" w:right="305"/>
        <w:rPr>
          <w:rFonts w:ascii="Arial" w:eastAsia="Arial" w:hAnsi="Arial" w:cs="Arial"/>
        </w:rPr>
      </w:pPr>
      <w:r>
        <w:rPr>
          <w:rFonts w:ascii="Arial" w:eastAsia="Arial" w:hAnsi="Arial" w:cs="Arial"/>
        </w:rPr>
        <w:t>Thank you.</w:t>
      </w:r>
    </w:p>
    <w:p w:rsidR="004F4190" w:rsidRDefault="004F4190" w:rsidP="004F4190">
      <w:pPr>
        <w:spacing w:after="0" w:line="184" w:lineRule="exact"/>
        <w:ind w:right="305"/>
        <w:rPr>
          <w:rFonts w:ascii="Arial" w:eastAsia="Arial" w:hAnsi="Arial" w:cs="Arial"/>
        </w:rPr>
      </w:pPr>
    </w:p>
    <w:p w:rsidR="004F4190" w:rsidRDefault="004F4190" w:rsidP="004F4190">
      <w:pPr>
        <w:spacing w:after="0" w:line="184" w:lineRule="exact"/>
        <w:ind w:right="305"/>
        <w:rPr>
          <w:rFonts w:ascii="Arial" w:eastAsia="Arial" w:hAnsi="Arial" w:cs="Arial"/>
        </w:rPr>
      </w:pPr>
    </w:p>
    <w:p w:rsidR="004F4190" w:rsidRDefault="004F4190" w:rsidP="004F4190">
      <w:pPr>
        <w:ind w:left="538" w:hanging="360"/>
        <w:jc w:val="both"/>
        <w:rPr>
          <w:rFonts w:ascii="Arial" w:hAnsi="Arial" w:cs="Arial"/>
        </w:rPr>
      </w:pPr>
      <w:r w:rsidRPr="00745514">
        <w:rPr>
          <w:rFonts w:ascii="Arial" w:hAnsi="Arial" w:cs="Arial"/>
        </w:rPr>
        <w:t>Sincerely,</w:t>
      </w:r>
    </w:p>
    <w:p w:rsidR="004F4190" w:rsidRPr="00745514" w:rsidRDefault="004F4190" w:rsidP="004F4190">
      <w:pPr>
        <w:ind w:left="360" w:hanging="360"/>
        <w:jc w:val="both"/>
        <w:rPr>
          <w:rFonts w:ascii="Arial" w:hAnsi="Arial" w:cs="Arial"/>
        </w:rPr>
      </w:pPr>
    </w:p>
    <w:p w:rsidR="004F4190" w:rsidRPr="00745514" w:rsidRDefault="004F4190" w:rsidP="004F4190">
      <w:pPr>
        <w:ind w:left="360" w:hanging="360"/>
        <w:jc w:val="both"/>
        <w:rPr>
          <w:rFonts w:ascii="Arial" w:hAnsi="Arial" w:cs="Arial"/>
        </w:rPr>
      </w:pPr>
    </w:p>
    <w:p w:rsidR="004F4190" w:rsidRDefault="004F4190" w:rsidP="004F4190">
      <w:pPr>
        <w:ind w:left="538" w:hanging="360"/>
        <w:jc w:val="both"/>
        <w:rPr>
          <w:rFonts w:ascii="Arial" w:hAnsi="Arial" w:cs="Arial"/>
        </w:rPr>
      </w:pPr>
      <w:r>
        <w:rPr>
          <w:rFonts w:ascii="Arial" w:hAnsi="Arial" w:cs="Arial"/>
        </w:rPr>
        <w:t xml:space="preserve">Name: </w:t>
      </w:r>
      <w:sdt>
        <w:sdtPr>
          <w:rPr>
            <w:rFonts w:ascii="Arial" w:hAnsi="Arial" w:cs="Arial"/>
          </w:rPr>
          <w:id w:val="8586152"/>
          <w:placeholder>
            <w:docPart w:val="47F811FA6A2240399C8DE30A81DFD170"/>
          </w:placeholder>
          <w:showingPlcHdr/>
          <w:text/>
        </w:sdtPr>
        <w:sdtEndPr/>
        <w:sdtContent>
          <w:r w:rsidRPr="000A5A08">
            <w:rPr>
              <w:rStyle w:val="PlaceholderText"/>
            </w:rPr>
            <w:t>Click here to enter text.</w:t>
          </w:r>
        </w:sdtContent>
      </w:sdt>
    </w:p>
    <w:p w:rsidR="004F4190" w:rsidRPr="004F4190" w:rsidRDefault="004F4190" w:rsidP="004F4190">
      <w:pPr>
        <w:ind w:left="178"/>
        <w:rPr>
          <w:rFonts w:ascii="Arial" w:hAnsi="Arial" w:cs="Arial"/>
        </w:rPr>
      </w:pPr>
      <w:r>
        <w:rPr>
          <w:rFonts w:ascii="Arial" w:hAnsi="Arial" w:cs="Arial"/>
        </w:rPr>
        <w:t xml:space="preserve">Title: </w:t>
      </w:r>
      <w:sdt>
        <w:sdtPr>
          <w:rPr>
            <w:rFonts w:ascii="Arial" w:hAnsi="Arial" w:cs="Arial"/>
          </w:rPr>
          <w:id w:val="8586153"/>
          <w:placeholder>
            <w:docPart w:val="92E223833E774FAC8C7EF4F07F5FFDCF"/>
          </w:placeholder>
          <w:showingPlcHdr/>
          <w:text/>
        </w:sdtPr>
        <w:sdtEndPr/>
        <w:sdtContent>
          <w:r w:rsidRPr="000A5A08">
            <w:rPr>
              <w:rStyle w:val="PlaceholderText"/>
            </w:rPr>
            <w:t>Click here to enter text.</w:t>
          </w:r>
        </w:sdtContent>
      </w:sdt>
      <w:r>
        <w:br w:type="page"/>
      </w:r>
      <w:r w:rsidRPr="00A520F3">
        <w:rPr>
          <w:rFonts w:ascii="Arial" w:hAnsi="Arial" w:cs="Arial"/>
          <w:sz w:val="24"/>
          <w:szCs w:val="24"/>
        </w:rPr>
        <w:lastRenderedPageBreak/>
        <w:t xml:space="preserve">Attachment </w:t>
      </w:r>
      <w:sdt>
        <w:sdtPr>
          <w:rPr>
            <w:rFonts w:ascii="Arial" w:hAnsi="Arial" w:cs="Arial"/>
            <w:sz w:val="24"/>
            <w:szCs w:val="24"/>
          </w:rPr>
          <w:id w:val="8586140"/>
          <w:placeholder>
            <w:docPart w:val="4BD2AC2DA97F493F9B72318D6DF895A9"/>
          </w:placeholder>
        </w:sdtPr>
        <w:sdtEndPr/>
        <w:sdtContent>
          <w:r w:rsidR="00077C66">
            <w:rPr>
              <w:rFonts w:ascii="Arial" w:hAnsi="Arial" w:cs="Arial"/>
              <w:sz w:val="24"/>
              <w:szCs w:val="24"/>
            </w:rPr>
            <w:t>8</w:t>
          </w:r>
        </w:sdtContent>
      </w:sdt>
    </w:p>
    <w:p w:rsidR="004F4190" w:rsidRPr="004F4190" w:rsidRDefault="004F4190" w:rsidP="004F4190">
      <w:pPr>
        <w:pBdr>
          <w:bottom w:val="single" w:sz="12" w:space="1" w:color="auto"/>
        </w:pBdr>
        <w:ind w:left="178"/>
        <w:rPr>
          <w:rFonts w:ascii="Arial" w:hAnsi="Arial" w:cs="Arial"/>
          <w:sz w:val="24"/>
          <w:szCs w:val="24"/>
        </w:rPr>
      </w:pPr>
      <w:r w:rsidRPr="004F4190">
        <w:rPr>
          <w:rFonts w:ascii="Arial" w:hAnsi="Arial" w:cs="Arial"/>
          <w:sz w:val="24"/>
          <w:szCs w:val="24"/>
        </w:rPr>
        <w:t>Assurance of Non-Collusion or Certificate of Independent Price Determination</w:t>
      </w:r>
    </w:p>
    <w:p w:rsidR="004F4190" w:rsidRDefault="004F4190" w:rsidP="004F4190">
      <w:pPr>
        <w:ind w:left="178"/>
        <w:rPr>
          <w:rFonts w:ascii="Arial" w:hAnsi="Arial" w:cs="Arial"/>
        </w:rPr>
      </w:pPr>
    </w:p>
    <w:p w:rsidR="004F4190" w:rsidRPr="00745514" w:rsidRDefault="004F4190" w:rsidP="004F4190">
      <w:pPr>
        <w:jc w:val="both"/>
        <w:rPr>
          <w:rFonts w:ascii="Arial" w:hAnsi="Arial" w:cs="Arial"/>
          <w:color w:val="000000"/>
        </w:rPr>
      </w:pPr>
      <w:r w:rsidRPr="00745514">
        <w:rPr>
          <w:rFonts w:ascii="Arial" w:hAnsi="Arial" w:cs="Arial"/>
          <w:color w:val="000000"/>
        </w:rPr>
        <w:t xml:space="preserve">Date: </w:t>
      </w:r>
      <w:sdt>
        <w:sdtPr>
          <w:rPr>
            <w:rFonts w:ascii="Arial" w:hAnsi="Arial" w:cs="Arial"/>
            <w:color w:val="000000"/>
          </w:rPr>
          <w:id w:val="8586155"/>
          <w:placeholder>
            <w:docPart w:val="248657BD846F4035AE4C12BBD9F724A8"/>
          </w:placeholder>
          <w:showingPlcHdr/>
          <w:date>
            <w:dateFormat w:val="M/d/yyyy"/>
            <w:lid w:val="en-US"/>
            <w:storeMappedDataAs w:val="dateTime"/>
            <w:calendar w:val="gregorian"/>
          </w:date>
        </w:sdtPr>
        <w:sdtEndPr/>
        <w:sdtContent>
          <w:r w:rsidRPr="000A5A08">
            <w:rPr>
              <w:rStyle w:val="PlaceholderText"/>
            </w:rPr>
            <w:t>Click here to enter a date.</w:t>
          </w:r>
        </w:sdtContent>
      </w:sdt>
      <w:r>
        <w:rPr>
          <w:rFonts w:ascii="Arial" w:hAnsi="Arial" w:cs="Arial"/>
          <w:color w:val="000000"/>
        </w:rPr>
        <w:fldChar w:fldCharType="begin"/>
      </w:r>
      <w:r>
        <w:rPr>
          <w:rFonts w:ascii="Arial" w:hAnsi="Arial" w:cs="Arial"/>
          <w:color w:val="000000"/>
        </w:rPr>
        <w:instrText xml:space="preserve"> FILLIN  \* MERGEFORMAT </w:instrText>
      </w:r>
      <w:r>
        <w:rPr>
          <w:rFonts w:ascii="Arial" w:hAnsi="Arial" w:cs="Arial"/>
          <w:color w:val="000000"/>
        </w:rPr>
        <w:fldChar w:fldCharType="end"/>
      </w:r>
    </w:p>
    <w:sdt>
      <w:sdtPr>
        <w:rPr>
          <w:rFonts w:ascii="Arial" w:hAnsi="Arial" w:cs="Arial"/>
        </w:rPr>
        <w:id w:val="8586156"/>
        <w:placeholder>
          <w:docPart w:val="5AC8F6581CA34FE9BC7C7F4D7FEE0F2C"/>
        </w:placeholder>
        <w:showingPlcHdr/>
      </w:sdtPr>
      <w:sdtEndPr/>
      <w:sdtContent>
        <w:p w:rsidR="004F4190" w:rsidRDefault="004F4190" w:rsidP="004F4190">
          <w:pPr>
            <w:spacing w:after="0"/>
            <w:jc w:val="both"/>
            <w:rPr>
              <w:rFonts w:ascii="Arial" w:hAnsi="Arial" w:cs="Arial"/>
            </w:rPr>
          </w:pPr>
          <w:r w:rsidRPr="000A5A08">
            <w:rPr>
              <w:rStyle w:val="PlaceholderText"/>
            </w:rPr>
            <w:t>Click here to enter text.</w:t>
          </w:r>
        </w:p>
      </w:sdtContent>
    </w:sdt>
    <w:p w:rsidR="004F4190" w:rsidRDefault="004F4190" w:rsidP="004F4190">
      <w:pPr>
        <w:spacing w:after="0"/>
        <w:jc w:val="both"/>
        <w:rPr>
          <w:rFonts w:ascii="Arial" w:hAnsi="Arial" w:cs="Arial"/>
        </w:rPr>
      </w:pPr>
      <w:r>
        <w:rPr>
          <w:rFonts w:ascii="Arial" w:hAnsi="Arial" w:cs="Arial"/>
        </w:rPr>
        <w:fldChar w:fldCharType="begin"/>
      </w:r>
      <w:r>
        <w:rPr>
          <w:rFonts w:ascii="Arial" w:hAnsi="Arial" w:cs="Arial"/>
        </w:rPr>
        <w:instrText xml:space="preserve"> ADDRESSBLOCK  \f  \* MERGEFORMAT </w:instrText>
      </w:r>
      <w:r>
        <w:rPr>
          <w:rFonts w:ascii="Arial" w:hAnsi="Arial" w:cs="Arial"/>
        </w:rPr>
        <w:fldChar w:fldCharType="separate"/>
      </w:r>
      <w:r>
        <w:rPr>
          <w:rFonts w:ascii="Arial" w:hAnsi="Arial" w:cs="Arial"/>
          <w:noProof/>
        </w:rPr>
        <w:t>«AddressBlock»</w:t>
      </w:r>
      <w:r>
        <w:rPr>
          <w:rFonts w:ascii="Arial" w:hAnsi="Arial" w:cs="Arial"/>
        </w:rPr>
        <w:fldChar w:fldCharType="end"/>
      </w:r>
    </w:p>
    <w:p w:rsidR="004F4190" w:rsidRDefault="004F4190" w:rsidP="004F4190">
      <w:pPr>
        <w:spacing w:after="0"/>
        <w:jc w:val="both"/>
        <w:rPr>
          <w:rFonts w:ascii="Arial" w:hAnsi="Arial" w:cs="Arial"/>
          <w:noProof/>
        </w:rPr>
      </w:pPr>
    </w:p>
    <w:p w:rsidR="004F4190" w:rsidRPr="00745514" w:rsidRDefault="004F4190" w:rsidP="004F4190">
      <w:pPr>
        <w:spacing w:after="0"/>
        <w:jc w:val="both"/>
        <w:rPr>
          <w:rFonts w:ascii="Arial" w:hAnsi="Arial" w:cs="Arial"/>
        </w:rPr>
      </w:pPr>
      <w:r w:rsidRPr="00745514">
        <w:rPr>
          <w:rFonts w:ascii="Arial" w:hAnsi="Arial" w:cs="Arial"/>
        </w:rPr>
        <w:t xml:space="preserve">Re: </w:t>
      </w:r>
      <w:r>
        <w:rPr>
          <w:rFonts w:ascii="Arial" w:hAnsi="Arial" w:cs="Arial"/>
        </w:rPr>
        <w:t xml:space="preserve">Request for Proposal for Prime Vendor Services RFP # </w:t>
      </w:r>
      <w:sdt>
        <w:sdtPr>
          <w:rPr>
            <w:rFonts w:ascii="Arial" w:hAnsi="Arial" w:cs="Arial"/>
          </w:rPr>
          <w:id w:val="8586157"/>
          <w:placeholder>
            <w:docPart w:val="BAEDA26A84074EA9AABF553FAF53D187"/>
          </w:placeholder>
          <w:showingPlcHdr/>
        </w:sdtPr>
        <w:sdtEndPr/>
        <w:sdtContent>
          <w:r w:rsidRPr="000A5A08">
            <w:rPr>
              <w:rStyle w:val="PlaceholderText"/>
            </w:rPr>
            <w:t>Click here to enter text.</w:t>
          </w:r>
        </w:sdtContent>
      </w:sdt>
    </w:p>
    <w:p w:rsidR="004F4190" w:rsidRDefault="004F4190" w:rsidP="004F4190">
      <w:pPr>
        <w:jc w:val="both"/>
        <w:rPr>
          <w:rFonts w:ascii="Arial" w:hAnsi="Arial" w:cs="Arial"/>
        </w:rPr>
      </w:pPr>
    </w:p>
    <w:p w:rsidR="004F4190" w:rsidRPr="00745514" w:rsidRDefault="004F4190" w:rsidP="004F4190">
      <w:pPr>
        <w:jc w:val="both"/>
        <w:rPr>
          <w:rFonts w:ascii="Arial" w:hAnsi="Arial" w:cs="Arial"/>
          <w:color w:val="000000"/>
        </w:rPr>
      </w:pPr>
      <w:r w:rsidRPr="00745514">
        <w:rPr>
          <w:rFonts w:ascii="Arial" w:hAnsi="Arial" w:cs="Arial"/>
        </w:rPr>
        <w:t>Dear</w:t>
      </w:r>
      <w:r>
        <w:rPr>
          <w:rFonts w:ascii="Arial" w:hAnsi="Arial" w:cs="Arial"/>
        </w:rPr>
        <w:t xml:space="preserve"> </w:t>
      </w:r>
      <w:sdt>
        <w:sdtPr>
          <w:rPr>
            <w:rFonts w:ascii="Arial" w:hAnsi="Arial" w:cs="Arial"/>
          </w:rPr>
          <w:id w:val="8586158"/>
          <w:placeholder>
            <w:docPart w:val="508D303B42374C0D96D8ECAE4CD5B963"/>
          </w:placeholder>
          <w:showingPlcHdr/>
        </w:sdtPr>
        <w:sdtEndPr/>
        <w:sdtContent>
          <w:r w:rsidRPr="000A5A08">
            <w:rPr>
              <w:rStyle w:val="PlaceholderText"/>
            </w:rPr>
            <w:t>Click here to enter text.</w:t>
          </w:r>
        </w:sdtContent>
      </w:sdt>
      <w:r>
        <w:rPr>
          <w:rFonts w:ascii="Arial" w:hAnsi="Arial" w:cs="Arial"/>
          <w:color w:val="000000"/>
        </w:rPr>
        <w:t xml:space="preserve"> </w:t>
      </w:r>
      <w:r w:rsidRPr="00745514">
        <w:rPr>
          <w:rFonts w:ascii="Arial" w:hAnsi="Arial" w:cs="Arial"/>
          <w:color w:val="000000"/>
        </w:rPr>
        <w:t>,</w:t>
      </w:r>
    </w:p>
    <w:p w:rsidR="004F4190" w:rsidRDefault="004F4190" w:rsidP="004F4190">
      <w:pPr>
        <w:pStyle w:val="ListParagraph"/>
        <w:numPr>
          <w:ilvl w:val="0"/>
          <w:numId w:val="12"/>
        </w:numPr>
        <w:autoSpaceDE w:val="0"/>
        <w:autoSpaceDN w:val="0"/>
        <w:adjustRightInd w:val="0"/>
        <w:ind w:left="907" w:hanging="547"/>
        <w:rPr>
          <w:rFonts w:ascii="Arial" w:hAnsi="Arial" w:cs="Arial"/>
        </w:rPr>
      </w:pPr>
      <w:r w:rsidRPr="000164C4">
        <w:rPr>
          <w:rFonts w:ascii="Arial" w:hAnsi="Arial" w:cs="Arial"/>
        </w:rPr>
        <w:t xml:space="preserve">By submission of a proposal in response to the </w:t>
      </w:r>
      <w:sdt>
        <w:sdtPr>
          <w:id w:val="8586172"/>
          <w:placeholder>
            <w:docPart w:val="3F9091204DF84DC4A225B01D6D7E2B1F"/>
          </w:placeholder>
          <w:showingPlcHdr/>
          <w:text/>
        </w:sdtPr>
        <w:sdtEndPr/>
        <w:sdtContent>
          <w:r w:rsidRPr="000A5A08">
            <w:rPr>
              <w:rStyle w:val="PlaceholderText"/>
            </w:rPr>
            <w:t>Click here to enter text.</w:t>
          </w:r>
        </w:sdtContent>
      </w:sdt>
      <w:r w:rsidRPr="000164C4">
        <w:rPr>
          <w:rFonts w:ascii="Arial" w:hAnsi="Arial" w:cs="Arial"/>
        </w:rPr>
        <w:t xml:space="preserve"> Request for Proposal RFP # </w:t>
      </w:r>
      <w:sdt>
        <w:sdtPr>
          <w:id w:val="8586173"/>
          <w:placeholder>
            <w:docPart w:val="00EF1232A057458BB4584041956F9FC1"/>
          </w:placeholder>
          <w:showingPlcHdr/>
          <w:text/>
        </w:sdtPr>
        <w:sdtEndPr/>
        <w:sdtContent>
          <w:r w:rsidRPr="000A5A08">
            <w:rPr>
              <w:rStyle w:val="PlaceholderText"/>
            </w:rPr>
            <w:t>Click here to enter text.</w:t>
          </w:r>
        </w:sdtContent>
      </w:sdt>
      <w:r w:rsidRPr="000164C4">
        <w:rPr>
          <w:rFonts w:ascii="Arial" w:hAnsi="Arial" w:cs="Arial"/>
        </w:rPr>
        <w:t xml:space="preserve"> , the undersigned certifies the following:</w:t>
      </w:r>
    </w:p>
    <w:p w:rsidR="004F4190" w:rsidRDefault="004F4190" w:rsidP="004F4190">
      <w:pPr>
        <w:pStyle w:val="ListParagraph"/>
        <w:numPr>
          <w:ilvl w:val="1"/>
          <w:numId w:val="12"/>
        </w:numPr>
        <w:autoSpaceDE w:val="0"/>
        <w:autoSpaceDN w:val="0"/>
        <w:adjustRightInd w:val="0"/>
        <w:rPr>
          <w:rFonts w:ascii="Arial" w:hAnsi="Arial" w:cs="Arial"/>
        </w:rPr>
      </w:pPr>
      <w:r>
        <w:rPr>
          <w:rFonts w:ascii="Arial" w:hAnsi="Arial" w:cs="Arial"/>
        </w:rPr>
        <w:t>The prices in this proposal have been arrived at independently, without consultation, communication, or agreement for the purpose of restricting competition, as to any matter relating to such prices with any other vendor or with a competitor</w:t>
      </w:r>
    </w:p>
    <w:p w:rsidR="004F4190" w:rsidRDefault="004F4190" w:rsidP="004F4190">
      <w:pPr>
        <w:pStyle w:val="ListParagraph"/>
        <w:numPr>
          <w:ilvl w:val="1"/>
          <w:numId w:val="12"/>
        </w:numPr>
        <w:autoSpaceDE w:val="0"/>
        <w:autoSpaceDN w:val="0"/>
        <w:adjustRightInd w:val="0"/>
        <w:rPr>
          <w:rFonts w:ascii="Arial" w:hAnsi="Arial" w:cs="Arial"/>
        </w:rPr>
      </w:pPr>
      <w:r>
        <w:rPr>
          <w:rFonts w:ascii="Arial" w:hAnsi="Arial" w:cs="Arial"/>
        </w:rPr>
        <w:t>Unless otherwise required by law, the prices which have been quoted in this proposal have not been knowingly disclosed by the vendor and will not knowingly be disclosed by the vendor prior to opening in the case of a sealed bids or prior to the award in the case of a request for proposal, directly or indirectly to any other vendor or competitor for the purpose of restricting competition.</w:t>
      </w:r>
    </w:p>
    <w:p w:rsidR="004F4190" w:rsidRDefault="004F4190" w:rsidP="004F4190">
      <w:pPr>
        <w:pStyle w:val="ListParagraph"/>
        <w:numPr>
          <w:ilvl w:val="1"/>
          <w:numId w:val="12"/>
        </w:numPr>
        <w:autoSpaceDE w:val="0"/>
        <w:autoSpaceDN w:val="0"/>
        <w:adjustRightInd w:val="0"/>
        <w:rPr>
          <w:rFonts w:ascii="Arial" w:hAnsi="Arial" w:cs="Arial"/>
        </w:rPr>
      </w:pPr>
      <w:r>
        <w:rPr>
          <w:rFonts w:ascii="Arial" w:hAnsi="Arial" w:cs="Arial"/>
        </w:rPr>
        <w:t xml:space="preserve">No attempt has been made or will be made by the vendor to induce any person or firm to submit or not submit an offer for the purpose of restricting competition. </w:t>
      </w:r>
    </w:p>
    <w:p w:rsidR="004F4190" w:rsidRPr="00E72BD8" w:rsidRDefault="004F4190" w:rsidP="004F4190">
      <w:pPr>
        <w:pStyle w:val="ListParagraph"/>
        <w:autoSpaceDE w:val="0"/>
        <w:autoSpaceDN w:val="0"/>
        <w:adjustRightInd w:val="0"/>
        <w:ind w:left="1440"/>
        <w:rPr>
          <w:rFonts w:ascii="Arial" w:hAnsi="Arial" w:cs="Arial"/>
        </w:rPr>
      </w:pPr>
    </w:p>
    <w:p w:rsidR="004F4190" w:rsidRDefault="004F4190" w:rsidP="004F4190">
      <w:pPr>
        <w:pStyle w:val="ListParagraph"/>
        <w:numPr>
          <w:ilvl w:val="0"/>
          <w:numId w:val="12"/>
        </w:numPr>
        <w:autoSpaceDE w:val="0"/>
        <w:autoSpaceDN w:val="0"/>
        <w:adjustRightInd w:val="0"/>
        <w:ind w:left="907" w:hanging="547"/>
        <w:rPr>
          <w:rFonts w:ascii="Arial" w:hAnsi="Arial" w:cs="Arial"/>
        </w:rPr>
      </w:pPr>
      <w:r>
        <w:rPr>
          <w:rFonts w:ascii="Arial" w:hAnsi="Arial" w:cs="Arial"/>
        </w:rPr>
        <w:t>Each person signing this proposal on behalf of the vendor certifies that:</w:t>
      </w:r>
    </w:p>
    <w:p w:rsidR="004F4190" w:rsidRDefault="004F4190" w:rsidP="004F4190">
      <w:pPr>
        <w:pStyle w:val="ListParagraph"/>
        <w:autoSpaceDE w:val="0"/>
        <w:autoSpaceDN w:val="0"/>
        <w:adjustRightInd w:val="0"/>
        <w:ind w:left="907"/>
        <w:rPr>
          <w:rFonts w:ascii="Arial" w:hAnsi="Arial" w:cs="Arial"/>
        </w:rPr>
      </w:pPr>
    </w:p>
    <w:p w:rsidR="004F4190" w:rsidRDefault="004F4190" w:rsidP="004F4190">
      <w:pPr>
        <w:pStyle w:val="ListParagraph"/>
        <w:numPr>
          <w:ilvl w:val="1"/>
          <w:numId w:val="12"/>
        </w:numPr>
        <w:autoSpaceDE w:val="0"/>
        <w:autoSpaceDN w:val="0"/>
        <w:adjustRightInd w:val="0"/>
        <w:rPr>
          <w:rFonts w:ascii="Arial" w:hAnsi="Arial" w:cs="Arial"/>
        </w:rPr>
      </w:pPr>
      <w:r>
        <w:rPr>
          <w:rFonts w:ascii="Arial" w:hAnsi="Arial" w:cs="Arial"/>
        </w:rPr>
        <w:t>He or she is the person in the vendor’s organization responsible within the organization for the decision as to the prices offered herein and has not participated, and will not participate, in any action contrary to A.1 through A. 3 above; or</w:t>
      </w:r>
    </w:p>
    <w:p w:rsidR="004F4190" w:rsidRDefault="004F4190" w:rsidP="004F4190">
      <w:pPr>
        <w:pStyle w:val="ListParagraph"/>
        <w:numPr>
          <w:ilvl w:val="1"/>
          <w:numId w:val="12"/>
        </w:numPr>
        <w:autoSpaceDE w:val="0"/>
        <w:autoSpaceDN w:val="0"/>
        <w:adjustRightInd w:val="0"/>
        <w:rPr>
          <w:rFonts w:ascii="Arial" w:hAnsi="Arial" w:cs="Arial"/>
        </w:rPr>
      </w:pPr>
      <w:r>
        <w:rPr>
          <w:rFonts w:ascii="Arial" w:hAnsi="Arial" w:cs="Arial"/>
        </w:rPr>
        <w:t>He or she is not the person in other vendor’s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w:t>
      </w:r>
    </w:p>
    <w:p w:rsidR="004F4190" w:rsidRDefault="004F4190" w:rsidP="004F4190">
      <w:pPr>
        <w:pStyle w:val="ListParagraph"/>
        <w:autoSpaceDE w:val="0"/>
        <w:autoSpaceDN w:val="0"/>
        <w:adjustRightInd w:val="0"/>
        <w:ind w:left="1440"/>
        <w:rPr>
          <w:rFonts w:ascii="Arial" w:hAnsi="Arial" w:cs="Arial"/>
        </w:rPr>
      </w:pPr>
    </w:p>
    <w:p w:rsidR="004F4190" w:rsidRDefault="004F4190" w:rsidP="004F4190">
      <w:pPr>
        <w:pStyle w:val="ListParagraph"/>
        <w:autoSpaceDE w:val="0"/>
        <w:autoSpaceDN w:val="0"/>
        <w:adjustRightInd w:val="0"/>
        <w:ind w:left="0"/>
        <w:rPr>
          <w:rFonts w:ascii="Arial" w:hAnsi="Arial" w:cs="Arial"/>
          <w:b/>
        </w:rPr>
      </w:pPr>
      <w:r>
        <w:rPr>
          <w:rFonts w:ascii="Arial" w:hAnsi="Arial" w:cs="Arial"/>
          <w:b/>
        </w:rPr>
        <w:t>To the best of my knowledge, this Proposer, its affiliates, subsidiaries, officers, directors, and employees are not currently under investigation by any government agency and have not in the last three years been convicted of or found liable for any act prohibited by state and federal law in any jurisdiction, involving conspiracy or collusion with respect to bidding on any public contract, except as follows:</w:t>
      </w:r>
    </w:p>
    <w:p w:rsidR="004F4190" w:rsidRDefault="004F4190" w:rsidP="004F4190">
      <w:pPr>
        <w:pStyle w:val="ListParagraph"/>
        <w:autoSpaceDE w:val="0"/>
        <w:autoSpaceDN w:val="0"/>
        <w:adjustRightInd w:val="0"/>
        <w:ind w:left="0"/>
        <w:rPr>
          <w:rFonts w:ascii="Arial" w:hAnsi="Arial" w:cs="Arial"/>
        </w:rPr>
      </w:pPr>
    </w:p>
    <w:p w:rsidR="004F4190" w:rsidRDefault="004F4190" w:rsidP="004F4190">
      <w:pPr>
        <w:pStyle w:val="ListParagraph"/>
        <w:autoSpaceDE w:val="0"/>
        <w:autoSpaceDN w:val="0"/>
        <w:adjustRightInd w:val="0"/>
        <w:ind w:left="0"/>
        <w:rPr>
          <w:rFonts w:ascii="Arial" w:hAnsi="Arial" w:cs="Arial"/>
        </w:rPr>
      </w:pPr>
      <w:r>
        <w:rPr>
          <w:rFonts w:ascii="Arial" w:hAnsi="Arial" w:cs="Arial"/>
        </w:rPr>
        <w:t>_______________________________________</w:t>
      </w:r>
      <w:r>
        <w:rPr>
          <w:rFonts w:ascii="Arial" w:hAnsi="Arial" w:cs="Arial"/>
        </w:rPr>
        <w:tab/>
      </w:r>
      <w:r>
        <w:rPr>
          <w:rFonts w:ascii="Arial" w:hAnsi="Arial" w:cs="Arial"/>
        </w:rPr>
        <w:tab/>
        <w:t>__________________</w:t>
      </w:r>
      <w:r>
        <w:rPr>
          <w:rFonts w:ascii="Arial" w:hAnsi="Arial" w:cs="Arial"/>
        </w:rPr>
        <w:tab/>
        <w:t>____________________</w:t>
      </w:r>
    </w:p>
    <w:p w:rsidR="004F4190" w:rsidRDefault="004F4190" w:rsidP="004F4190">
      <w:pPr>
        <w:pStyle w:val="ListParagraph"/>
        <w:autoSpaceDE w:val="0"/>
        <w:autoSpaceDN w:val="0"/>
        <w:adjustRightInd w:val="0"/>
        <w:ind w:left="0"/>
        <w:rPr>
          <w:rFonts w:ascii="Arial" w:hAnsi="Arial" w:cs="Arial"/>
        </w:rPr>
      </w:pPr>
      <w:r>
        <w:rPr>
          <w:rFonts w:ascii="Arial" w:hAnsi="Arial" w:cs="Arial"/>
        </w:rPr>
        <w:t>Signature of Vendor’s Authorized Representative</w:t>
      </w:r>
      <w:r>
        <w:rPr>
          <w:rFonts w:ascii="Arial" w:hAnsi="Arial" w:cs="Arial"/>
        </w:rPr>
        <w:tab/>
      </w:r>
      <w:r>
        <w:rPr>
          <w:rFonts w:ascii="Arial" w:hAnsi="Arial" w:cs="Arial"/>
        </w:rPr>
        <w:tab/>
      </w:r>
      <w:r>
        <w:rPr>
          <w:rFonts w:ascii="Arial" w:hAnsi="Arial" w:cs="Arial"/>
        </w:rPr>
        <w:tab/>
        <w:t>Title</w:t>
      </w:r>
      <w:r>
        <w:rPr>
          <w:rFonts w:ascii="Arial" w:hAnsi="Arial" w:cs="Arial"/>
        </w:rPr>
        <w:tab/>
      </w:r>
      <w:r>
        <w:rPr>
          <w:rFonts w:ascii="Arial" w:hAnsi="Arial" w:cs="Arial"/>
        </w:rPr>
        <w:tab/>
      </w:r>
      <w:r>
        <w:rPr>
          <w:rFonts w:ascii="Arial" w:hAnsi="Arial" w:cs="Arial"/>
        </w:rPr>
        <w:tab/>
      </w:r>
      <w:r>
        <w:rPr>
          <w:rFonts w:ascii="Arial" w:hAnsi="Arial" w:cs="Arial"/>
        </w:rPr>
        <w:tab/>
        <w:t>Date</w:t>
      </w:r>
    </w:p>
    <w:p w:rsidR="004F4190" w:rsidRPr="00CC036E" w:rsidRDefault="004F4190" w:rsidP="004F4190">
      <w:pPr>
        <w:jc w:val="both"/>
        <w:rPr>
          <w:rFonts w:ascii="Arial" w:hAnsi="Arial" w:cs="Arial"/>
          <w:b/>
        </w:rPr>
      </w:pPr>
      <w:r>
        <w:rPr>
          <w:rFonts w:ascii="Arial" w:hAnsi="Arial" w:cs="Arial"/>
          <w:b/>
        </w:rPr>
        <w:t>In accepting this offer, the SFA certifies that no representative of the SFA has taken any action that may have jeopardized the independence of the offer referred above.</w:t>
      </w:r>
    </w:p>
    <w:p w:rsidR="004F4190" w:rsidRDefault="004F4190" w:rsidP="004F4190">
      <w:pPr>
        <w:spacing w:after="0"/>
        <w:ind w:left="360" w:hanging="360"/>
        <w:jc w:val="both"/>
        <w:rPr>
          <w:rFonts w:ascii="Arial" w:hAnsi="Arial" w:cs="Arial"/>
        </w:rPr>
      </w:pPr>
      <w:r>
        <w:rPr>
          <w:rFonts w:ascii="Arial" w:hAnsi="Arial" w:cs="Arial"/>
        </w:rPr>
        <w:t>________________________________________</w:t>
      </w:r>
      <w:r>
        <w:rPr>
          <w:rFonts w:ascii="Arial" w:hAnsi="Arial" w:cs="Arial"/>
        </w:rPr>
        <w:tab/>
      </w:r>
      <w:r>
        <w:rPr>
          <w:rFonts w:ascii="Arial" w:hAnsi="Arial" w:cs="Arial"/>
        </w:rPr>
        <w:tab/>
        <w:t>__________________</w:t>
      </w:r>
      <w:r>
        <w:rPr>
          <w:rFonts w:ascii="Arial" w:hAnsi="Arial" w:cs="Arial"/>
        </w:rPr>
        <w:tab/>
        <w:t>___________________</w:t>
      </w:r>
    </w:p>
    <w:p w:rsidR="004F4190" w:rsidRPr="00745514" w:rsidRDefault="004F4190" w:rsidP="004F4190">
      <w:pPr>
        <w:spacing w:after="0"/>
        <w:ind w:left="360" w:hanging="360"/>
        <w:jc w:val="both"/>
        <w:rPr>
          <w:rFonts w:ascii="Arial" w:hAnsi="Arial" w:cs="Arial"/>
        </w:rPr>
      </w:pPr>
      <w:r>
        <w:rPr>
          <w:rFonts w:ascii="Arial" w:hAnsi="Arial" w:cs="Arial"/>
        </w:rPr>
        <w:t>Signature of School Food Authority’s Authorized Representative</w:t>
      </w:r>
      <w:r>
        <w:rPr>
          <w:rFonts w:ascii="Arial" w:hAnsi="Arial" w:cs="Arial"/>
        </w:rPr>
        <w:tab/>
        <w:t>Title</w:t>
      </w:r>
      <w:r>
        <w:rPr>
          <w:rFonts w:ascii="Arial" w:hAnsi="Arial" w:cs="Arial"/>
        </w:rPr>
        <w:tab/>
      </w:r>
      <w:r>
        <w:rPr>
          <w:rFonts w:ascii="Arial" w:hAnsi="Arial" w:cs="Arial"/>
        </w:rPr>
        <w:tab/>
      </w:r>
      <w:r>
        <w:rPr>
          <w:rFonts w:ascii="Arial" w:hAnsi="Arial" w:cs="Arial"/>
        </w:rPr>
        <w:tab/>
      </w:r>
      <w:r>
        <w:rPr>
          <w:rFonts w:ascii="Arial" w:hAnsi="Arial" w:cs="Arial"/>
        </w:rPr>
        <w:tab/>
        <w:t>Date</w:t>
      </w:r>
    </w:p>
    <w:p w:rsidR="004F4190" w:rsidRPr="00E6494F" w:rsidRDefault="004F4190" w:rsidP="004F4190">
      <w:pPr>
        <w:spacing w:after="0"/>
        <w:jc w:val="both"/>
        <w:rPr>
          <w:rFonts w:ascii="Arial" w:hAnsi="Arial" w:cs="Arial"/>
          <w:b/>
          <w:i/>
        </w:rPr>
      </w:pPr>
      <w:r w:rsidRPr="00082314">
        <w:rPr>
          <w:rFonts w:ascii="Arial" w:hAnsi="Arial" w:cs="Arial"/>
          <w:b/>
          <w:i/>
        </w:rPr>
        <w:t xml:space="preserve">NOTE: </w:t>
      </w:r>
      <w:r>
        <w:rPr>
          <w:rFonts w:ascii="Arial" w:hAnsi="Arial" w:cs="Arial"/>
          <w:b/>
          <w:i/>
        </w:rPr>
        <w:t>Accepting a vendor’s proposal does not constitute award of the contract.</w:t>
      </w:r>
    </w:p>
    <w:p w:rsidR="00077C66" w:rsidRDefault="00077C66" w:rsidP="004F4190">
      <w:pPr>
        <w:spacing w:after="0"/>
        <w:ind w:left="178"/>
        <w:rPr>
          <w:rFonts w:ascii="Arial" w:hAnsi="Arial" w:cs="Arial"/>
          <w:sz w:val="24"/>
          <w:szCs w:val="24"/>
        </w:rPr>
      </w:pPr>
    </w:p>
    <w:p w:rsidR="00077C66" w:rsidRPr="008F63DD" w:rsidRDefault="00077C66" w:rsidP="00077C66">
      <w:pPr>
        <w:spacing w:after="0"/>
        <w:ind w:left="178"/>
        <w:rPr>
          <w:rFonts w:ascii="Arial" w:hAnsi="Arial" w:cs="Arial"/>
          <w:sz w:val="24"/>
          <w:szCs w:val="24"/>
        </w:rPr>
      </w:pPr>
      <w:r w:rsidRPr="008F63DD">
        <w:rPr>
          <w:rFonts w:ascii="Arial" w:hAnsi="Arial" w:cs="Arial"/>
          <w:sz w:val="24"/>
          <w:szCs w:val="24"/>
        </w:rPr>
        <w:t xml:space="preserve">Attachment </w:t>
      </w:r>
      <w:sdt>
        <w:sdtPr>
          <w:rPr>
            <w:rFonts w:ascii="Arial" w:hAnsi="Arial" w:cs="Arial"/>
            <w:sz w:val="24"/>
            <w:szCs w:val="24"/>
          </w:rPr>
          <w:id w:val="277620700"/>
          <w:placeholder>
            <w:docPart w:val="1081C15D4DC7491C808081836FF229B7"/>
          </w:placeholder>
          <w:text/>
        </w:sdtPr>
        <w:sdtEndPr/>
        <w:sdtContent>
          <w:r w:rsidR="00B266E3">
            <w:rPr>
              <w:rFonts w:ascii="Arial" w:hAnsi="Arial" w:cs="Arial"/>
              <w:sz w:val="24"/>
              <w:szCs w:val="24"/>
            </w:rPr>
            <w:t>9</w:t>
          </w:r>
        </w:sdtContent>
      </w:sdt>
    </w:p>
    <w:p w:rsidR="00077C66" w:rsidRPr="008F63DD" w:rsidRDefault="00077C66" w:rsidP="00077C66">
      <w:pPr>
        <w:pBdr>
          <w:bottom w:val="single" w:sz="12" w:space="1" w:color="auto"/>
        </w:pBdr>
        <w:ind w:left="178"/>
        <w:rPr>
          <w:rFonts w:ascii="Arial" w:hAnsi="Arial" w:cs="Arial"/>
          <w:sz w:val="24"/>
          <w:szCs w:val="24"/>
        </w:rPr>
      </w:pPr>
      <w:r>
        <w:rPr>
          <w:rFonts w:ascii="Arial" w:hAnsi="Arial" w:cs="Arial"/>
          <w:sz w:val="24"/>
          <w:szCs w:val="24"/>
        </w:rPr>
        <w:t>Vendor Worksheet</w:t>
      </w:r>
    </w:p>
    <w:p w:rsidR="00077C66" w:rsidRPr="007B39AC" w:rsidRDefault="00077C66" w:rsidP="00077C66">
      <w:pPr>
        <w:autoSpaceDE w:val="0"/>
        <w:autoSpaceDN w:val="0"/>
        <w:rPr>
          <w:color w:val="000000"/>
        </w:rPr>
      </w:pPr>
      <w:r w:rsidRPr="007B39AC">
        <w:rPr>
          <w:color w:val="000000"/>
        </w:rPr>
        <w:t>Please provide the information requested on this worksheet with your proposal, as described in the RFP.</w:t>
      </w:r>
    </w:p>
    <w:p w:rsidR="00077C66" w:rsidRPr="007B39AC" w:rsidRDefault="00077C66" w:rsidP="00077C66">
      <w:pPr>
        <w:autoSpaceDE w:val="0"/>
        <w:autoSpaceDN w:val="0"/>
        <w:rPr>
          <w:color w:val="000000"/>
        </w:rPr>
      </w:pPr>
    </w:p>
    <w:p w:rsidR="00077C66" w:rsidRPr="007B39AC" w:rsidRDefault="00077C66" w:rsidP="00077C66">
      <w:pPr>
        <w:autoSpaceDE w:val="0"/>
        <w:autoSpaceDN w:val="0"/>
        <w:rPr>
          <w:color w:val="000000"/>
        </w:rPr>
      </w:pPr>
      <w:r w:rsidRPr="007B39AC">
        <w:rPr>
          <w:color w:val="000000"/>
        </w:rPr>
        <w:t>COMPANY NAME: _______________________________________________________</w:t>
      </w:r>
    </w:p>
    <w:p w:rsidR="00077C66" w:rsidRPr="007B39AC" w:rsidRDefault="00077C66" w:rsidP="00077C66">
      <w:pPr>
        <w:autoSpaceDE w:val="0"/>
        <w:autoSpaceDN w:val="0"/>
        <w:rPr>
          <w:color w:val="000000"/>
        </w:rPr>
      </w:pPr>
      <w:r w:rsidRPr="007B39AC">
        <w:rPr>
          <w:color w:val="000000"/>
        </w:rPr>
        <w:t>Instructions for completion:</w:t>
      </w:r>
    </w:p>
    <w:p w:rsidR="00077C66" w:rsidRPr="007B39AC" w:rsidRDefault="00077C66" w:rsidP="00077C66">
      <w:pPr>
        <w:autoSpaceDE w:val="0"/>
        <w:autoSpaceDN w:val="0"/>
        <w:rPr>
          <w:color w:val="000000"/>
        </w:rPr>
      </w:pPr>
      <w:r w:rsidRPr="007B39AC">
        <w:rPr>
          <w:color w:val="000000"/>
        </w:rPr>
        <w:t>1. Spaces/lines have been provided for answers for formatting purposes only. Vendors may remove lines if they desire. Vendors should use as much space as is reasonably necessary to completely and clearly respond to each issue. Font and font size of responses should be easily readable (such as Times New Roman font size 10-12). Vendors are cautioned that overly long, repetitious, incomplete, inconsistent or poorly constructed responses will not be viewed favorably.</w:t>
      </w:r>
    </w:p>
    <w:p w:rsidR="00077C66" w:rsidRPr="007B39AC" w:rsidRDefault="00077C66" w:rsidP="00077C66">
      <w:pPr>
        <w:autoSpaceDE w:val="0"/>
        <w:autoSpaceDN w:val="0"/>
        <w:rPr>
          <w:color w:val="000000"/>
        </w:rPr>
      </w:pPr>
      <w:r w:rsidRPr="007B39AC">
        <w:rPr>
          <w:color w:val="000000"/>
        </w:rPr>
        <w:t>2. Vendors MAY NOT remove or alter the subject headings or descriptive detail in the categories. Add your responses below each category.</w:t>
      </w:r>
    </w:p>
    <w:p w:rsidR="00077C66" w:rsidRPr="007B39AC" w:rsidRDefault="00077C66" w:rsidP="00077C66">
      <w:pPr>
        <w:autoSpaceDE w:val="0"/>
        <w:autoSpaceDN w:val="0"/>
        <w:rPr>
          <w:color w:val="000000"/>
        </w:rPr>
      </w:pPr>
      <w:r w:rsidRPr="007B39AC">
        <w:rPr>
          <w:color w:val="000000"/>
        </w:rPr>
        <w:t>3. The categories for responses have been organized in the same order as presented in the</w:t>
      </w:r>
    </w:p>
    <w:p w:rsidR="00077C66" w:rsidRPr="007B39AC" w:rsidRDefault="00077C66" w:rsidP="00077C66">
      <w:pPr>
        <w:autoSpaceDE w:val="0"/>
        <w:autoSpaceDN w:val="0"/>
        <w:rPr>
          <w:color w:val="000000"/>
        </w:rPr>
      </w:pPr>
      <w:r w:rsidRPr="007B39AC">
        <w:rPr>
          <w:color w:val="000000"/>
        </w:rPr>
        <w:t>RFP and may be brief summaries of the RFP. Vendors are solely responsible for fully responding to every issue presented in the RFP, as stated in the RFP itself.</w:t>
      </w:r>
    </w:p>
    <w:p w:rsidR="00077C66" w:rsidRPr="007B39AC" w:rsidRDefault="00077C66" w:rsidP="00077C66">
      <w:pPr>
        <w:autoSpaceDE w:val="0"/>
        <w:autoSpaceDN w:val="0"/>
        <w:rPr>
          <w:color w:val="000000"/>
        </w:rPr>
      </w:pPr>
      <w:r w:rsidRPr="007B39AC">
        <w:rPr>
          <w:color w:val="000000"/>
        </w:rPr>
        <w:t>4. Questions about the RFP must be submitted as described in the RFP itself.</w:t>
      </w:r>
    </w:p>
    <w:p w:rsidR="00077C66" w:rsidRPr="007B39AC" w:rsidRDefault="00077C66" w:rsidP="00077C66">
      <w:pPr>
        <w:autoSpaceDE w:val="0"/>
        <w:autoSpaceDN w:val="0"/>
        <w:rPr>
          <w:color w:val="000000"/>
        </w:rPr>
      </w:pPr>
      <w:r w:rsidRPr="007B39AC">
        <w:rPr>
          <w:color w:val="000000"/>
        </w:rPr>
        <w:t>5. Vendors are responsible for providing any attachments required, in addition to this worksheet.</w:t>
      </w:r>
    </w:p>
    <w:p w:rsidR="00077C66" w:rsidRPr="007B39AC" w:rsidRDefault="00077C66" w:rsidP="00077C66">
      <w:pPr>
        <w:autoSpaceDE w:val="0"/>
        <w:autoSpaceDN w:val="0"/>
        <w:rPr>
          <w:b/>
          <w:bCs/>
          <w:color w:val="000000"/>
        </w:rPr>
      </w:pPr>
      <w:r w:rsidRPr="007B39AC">
        <w:rPr>
          <w:b/>
          <w:bCs/>
          <w:color w:val="000000"/>
        </w:rPr>
        <w:t>Volume Discounts</w:t>
      </w:r>
    </w:p>
    <w:p w:rsidR="00077C66" w:rsidRPr="007B39AC" w:rsidRDefault="00077C66" w:rsidP="00077C66">
      <w:pPr>
        <w:autoSpaceDE w:val="0"/>
        <w:autoSpaceDN w:val="0"/>
        <w:rPr>
          <w:color w:val="000000"/>
        </w:rPr>
      </w:pPr>
      <w:r w:rsidRPr="007B39AC">
        <w:rPr>
          <w:color w:val="000000"/>
        </w:rPr>
        <w:t>Will you offer volume discounts to ICSD? Yes_______ No________</w:t>
      </w:r>
    </w:p>
    <w:p w:rsidR="00077C66" w:rsidRPr="007B39AC" w:rsidRDefault="00077C66" w:rsidP="00077C66">
      <w:pPr>
        <w:autoSpaceDE w:val="0"/>
        <w:autoSpaceDN w:val="0"/>
        <w:rPr>
          <w:color w:val="000000"/>
        </w:rPr>
      </w:pPr>
      <w:r w:rsidRPr="007B39AC">
        <w:rPr>
          <w:color w:val="000000"/>
        </w:rPr>
        <w:t>If yes, please detail___________________________________________________</w:t>
      </w:r>
    </w:p>
    <w:p w:rsidR="00077C66" w:rsidRPr="007B39AC" w:rsidRDefault="00077C66" w:rsidP="00077C66">
      <w:pPr>
        <w:autoSpaceDE w:val="0"/>
        <w:autoSpaceDN w:val="0"/>
        <w:rPr>
          <w:color w:val="000000"/>
        </w:rPr>
      </w:pPr>
      <w:r w:rsidRPr="007B39AC">
        <w:rPr>
          <w:color w:val="000000"/>
        </w:rPr>
        <w:t>__________________________________________________________________</w:t>
      </w:r>
    </w:p>
    <w:p w:rsidR="00077C66" w:rsidRPr="007B39AC" w:rsidRDefault="00077C66" w:rsidP="00077C66">
      <w:pPr>
        <w:autoSpaceDE w:val="0"/>
        <w:autoSpaceDN w:val="0"/>
        <w:rPr>
          <w:color w:val="000000"/>
        </w:rPr>
      </w:pPr>
      <w:r w:rsidRPr="007B39AC">
        <w:rPr>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Prompt Payment Discounts</w:t>
      </w:r>
    </w:p>
    <w:p w:rsidR="00077C66" w:rsidRPr="007B39AC" w:rsidRDefault="00077C66" w:rsidP="00077C66">
      <w:pPr>
        <w:autoSpaceDE w:val="0"/>
        <w:autoSpaceDN w:val="0"/>
        <w:rPr>
          <w:color w:val="000000"/>
        </w:rPr>
      </w:pPr>
      <w:r w:rsidRPr="007B39AC">
        <w:rPr>
          <w:color w:val="000000"/>
        </w:rPr>
        <w:t>Will you offer prompt payment discounts to ICSD? Yes_______ No________</w:t>
      </w:r>
    </w:p>
    <w:p w:rsidR="00077C66" w:rsidRPr="007B39AC" w:rsidRDefault="00077C66" w:rsidP="00077C66">
      <w:pPr>
        <w:autoSpaceDE w:val="0"/>
        <w:autoSpaceDN w:val="0"/>
        <w:rPr>
          <w:color w:val="000000"/>
        </w:rPr>
      </w:pPr>
      <w:r w:rsidRPr="007B39AC">
        <w:rPr>
          <w:color w:val="000000"/>
        </w:rPr>
        <w:t>If yes, please detail__________________________________________________</w:t>
      </w:r>
    </w:p>
    <w:p w:rsidR="00077C66" w:rsidRPr="007B39AC" w:rsidRDefault="00077C66" w:rsidP="00077C66">
      <w:pPr>
        <w:autoSpaceDE w:val="0"/>
        <w:autoSpaceDN w:val="0"/>
        <w:rPr>
          <w:color w:val="000000"/>
        </w:rPr>
      </w:pPr>
      <w:r w:rsidRPr="007B39AC">
        <w:rPr>
          <w:color w:val="000000"/>
        </w:rPr>
        <w:t>__________________________________________________________________</w:t>
      </w:r>
    </w:p>
    <w:p w:rsidR="00077C66" w:rsidRPr="007B39AC" w:rsidRDefault="00077C66" w:rsidP="00077C66">
      <w:pPr>
        <w:autoSpaceDE w:val="0"/>
        <w:autoSpaceDN w:val="0"/>
        <w:rPr>
          <w:color w:val="000000"/>
        </w:rPr>
      </w:pPr>
      <w:r w:rsidRPr="007B39AC">
        <w:rPr>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Late Payment Charges</w:t>
      </w:r>
    </w:p>
    <w:p w:rsidR="00077C66" w:rsidRPr="007B39AC" w:rsidRDefault="00077C66" w:rsidP="00077C66">
      <w:pPr>
        <w:autoSpaceDE w:val="0"/>
        <w:autoSpaceDN w:val="0"/>
        <w:rPr>
          <w:color w:val="000000"/>
        </w:rPr>
      </w:pPr>
      <w:r w:rsidRPr="007B39AC">
        <w:rPr>
          <w:color w:val="000000"/>
        </w:rPr>
        <w:t xml:space="preserve">Vendors offering prompt payment discounts may also charge a late payment fee. Do you </w:t>
      </w:r>
    </w:p>
    <w:p w:rsidR="00077C66" w:rsidRPr="007B39AC" w:rsidRDefault="00077C66" w:rsidP="00077C66">
      <w:pPr>
        <w:autoSpaceDE w:val="0"/>
        <w:autoSpaceDN w:val="0"/>
        <w:rPr>
          <w:color w:val="000000"/>
        </w:rPr>
      </w:pPr>
      <w:r w:rsidRPr="007B39AC">
        <w:rPr>
          <w:color w:val="000000"/>
        </w:rPr>
        <w:t>charge a late payment fee? Yes_______________No___________________ If yes,</w:t>
      </w:r>
      <w:r>
        <w:rPr>
          <w:color w:val="000000"/>
        </w:rPr>
        <w:t xml:space="preserve"> p</w:t>
      </w:r>
      <w:r w:rsidRPr="007B39AC">
        <w:rPr>
          <w:color w:val="000000"/>
        </w:rPr>
        <w:t>lease detail.</w:t>
      </w:r>
    </w:p>
    <w:p w:rsidR="00077C66" w:rsidRPr="007B39AC" w:rsidRDefault="00077C66" w:rsidP="00077C66">
      <w:pPr>
        <w:autoSpaceDE w:val="0"/>
        <w:autoSpaceDN w:val="0"/>
        <w:rPr>
          <w:color w:val="000000"/>
        </w:rPr>
      </w:pPr>
      <w:r w:rsidRPr="007B39AC">
        <w:rPr>
          <w:color w:val="000000"/>
        </w:rPr>
        <w:t>___________________________________________________________________</w:t>
      </w:r>
    </w:p>
    <w:p w:rsidR="00077C66" w:rsidRPr="007B39AC" w:rsidRDefault="00077C66" w:rsidP="00077C66">
      <w:pPr>
        <w:autoSpaceDE w:val="0"/>
        <w:autoSpaceDN w:val="0"/>
        <w:rPr>
          <w:color w:val="000000"/>
        </w:rPr>
      </w:pPr>
      <w:r w:rsidRPr="007B39AC">
        <w:rPr>
          <w:color w:val="000000"/>
        </w:rPr>
        <w:t>___________________________________________________________________</w:t>
      </w:r>
    </w:p>
    <w:p w:rsidR="00077C66" w:rsidRPr="007B39AC" w:rsidRDefault="00077C66" w:rsidP="00077C66">
      <w:pPr>
        <w:autoSpaceDE w:val="0"/>
        <w:autoSpaceDN w:val="0"/>
        <w:rPr>
          <w:color w:val="000000"/>
        </w:rPr>
      </w:pPr>
      <w:r w:rsidRPr="007B39AC">
        <w:rPr>
          <w:b/>
          <w:bCs/>
          <w:color w:val="000000"/>
        </w:rPr>
        <w:lastRenderedPageBreak/>
        <w:t xml:space="preserve">Adequacy of Inventory: </w:t>
      </w:r>
      <w:r w:rsidRPr="007B39AC">
        <w:rPr>
          <w:color w:val="000000"/>
        </w:rPr>
        <w:t>Describe the method used to ensure adequacy of inventory:</w:t>
      </w:r>
    </w:p>
    <w:p w:rsidR="00077C66" w:rsidRPr="007B39AC" w:rsidRDefault="00077C66" w:rsidP="00077C66">
      <w:pPr>
        <w:autoSpaceDE w:val="0"/>
        <w:autoSpaceDN w:val="0"/>
        <w:rPr>
          <w:color w:val="000000"/>
        </w:rPr>
      </w:pPr>
      <w:r w:rsidRPr="007B39AC">
        <w:rPr>
          <w:color w:val="000000"/>
        </w:rPr>
        <w:t>__________________________________________________________________</w:t>
      </w:r>
    </w:p>
    <w:p w:rsidR="00077C66" w:rsidRPr="007B39AC" w:rsidRDefault="00077C66" w:rsidP="00077C66">
      <w:pPr>
        <w:autoSpaceDE w:val="0"/>
        <w:autoSpaceDN w:val="0"/>
        <w:rPr>
          <w:color w:val="000000"/>
        </w:rPr>
      </w:pPr>
      <w:r w:rsidRPr="007B39AC">
        <w:rPr>
          <w:color w:val="000000"/>
        </w:rPr>
        <w:t>__________________________________________________________________</w:t>
      </w:r>
    </w:p>
    <w:p w:rsidR="00077C66" w:rsidRPr="007B39AC" w:rsidRDefault="00077C66" w:rsidP="00077C66">
      <w:pPr>
        <w:autoSpaceDE w:val="0"/>
        <w:autoSpaceDN w:val="0"/>
        <w:rPr>
          <w:color w:val="000000"/>
        </w:rPr>
      </w:pPr>
      <w:r w:rsidRPr="007B39AC">
        <w:rPr>
          <w:color w:val="000000"/>
        </w:rPr>
        <w:t>__________________________________________________________________</w:t>
      </w:r>
    </w:p>
    <w:p w:rsidR="00077C66" w:rsidRPr="007B39AC" w:rsidRDefault="00077C66" w:rsidP="00077C66">
      <w:pPr>
        <w:autoSpaceDE w:val="0"/>
        <w:autoSpaceDN w:val="0"/>
        <w:rPr>
          <w:color w:val="000000"/>
        </w:rPr>
      </w:pPr>
      <w:r w:rsidRPr="007B39AC">
        <w:rPr>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Describe special ordering processes:</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Describe proposal to meet requirements for ICSD when products are discontinued:</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Describe proposed process to adjust the market basket (add, replace, remove items)</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Describe forecasting requirements:</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Describe your proposed schedule for sales calls:</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Default="00077C66" w:rsidP="00077C66">
      <w:pPr>
        <w:autoSpaceDE w:val="0"/>
        <w:autoSpaceDN w:val="0"/>
        <w:rPr>
          <w:b/>
          <w:bCs/>
          <w:color w:val="000000"/>
        </w:rPr>
      </w:pPr>
    </w:p>
    <w:p w:rsidR="00077C66" w:rsidRPr="007B39AC" w:rsidRDefault="00077C66" w:rsidP="00077C66">
      <w:pPr>
        <w:autoSpaceDE w:val="0"/>
        <w:autoSpaceDN w:val="0"/>
        <w:rPr>
          <w:b/>
          <w:bCs/>
          <w:color w:val="000000"/>
        </w:rPr>
      </w:pPr>
      <w:r w:rsidRPr="007B39AC">
        <w:rPr>
          <w:b/>
          <w:bCs/>
          <w:color w:val="000000"/>
        </w:rPr>
        <w:lastRenderedPageBreak/>
        <w:t>Describe methods to meet the needs of ICSD for records:</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Describe the method to provide nutritional support:</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w:t>
      </w:r>
    </w:p>
    <w:p w:rsidR="00077C66" w:rsidRPr="007B39AC" w:rsidRDefault="00077C66" w:rsidP="00077C66">
      <w:pPr>
        <w:autoSpaceDE w:val="0"/>
        <w:autoSpaceDN w:val="0"/>
        <w:rPr>
          <w:color w:val="000000"/>
          <w:sz w:val="20"/>
          <w:szCs w:val="20"/>
        </w:rPr>
      </w:pPr>
    </w:p>
    <w:p w:rsidR="00077C66" w:rsidRPr="007B39AC" w:rsidRDefault="00077C66" w:rsidP="00077C66">
      <w:pPr>
        <w:autoSpaceDE w:val="0"/>
        <w:autoSpaceDN w:val="0"/>
        <w:rPr>
          <w:b/>
          <w:bCs/>
          <w:color w:val="000000"/>
        </w:rPr>
      </w:pPr>
      <w:r w:rsidRPr="007B39AC">
        <w:rPr>
          <w:b/>
          <w:bCs/>
          <w:color w:val="000000"/>
        </w:rPr>
        <w:t>Describe the implementation plan you anticipate using:</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Describe your experience in meeting the needs of your customers. Refer to section 3.6</w:t>
      </w:r>
      <w:r w:rsidR="00523B3F">
        <w:rPr>
          <w:b/>
          <w:bCs/>
          <w:color w:val="000000"/>
        </w:rPr>
        <w:t xml:space="preserve"> </w:t>
      </w:r>
      <w:r w:rsidRPr="007B39AC">
        <w:rPr>
          <w:b/>
          <w:bCs/>
          <w:color w:val="000000"/>
        </w:rPr>
        <w:t>for details.</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w:t>
      </w:r>
    </w:p>
    <w:p w:rsidR="00077C66" w:rsidRDefault="00077C66" w:rsidP="00077C66">
      <w:pPr>
        <w:autoSpaceDE w:val="0"/>
        <w:autoSpaceDN w:val="0"/>
        <w:rPr>
          <w:b/>
          <w:bCs/>
          <w:color w:val="000000"/>
        </w:rPr>
      </w:pPr>
    </w:p>
    <w:p w:rsidR="00077C66" w:rsidRPr="007B39AC" w:rsidRDefault="00077C66" w:rsidP="00077C66">
      <w:pPr>
        <w:autoSpaceDE w:val="0"/>
        <w:autoSpaceDN w:val="0"/>
        <w:rPr>
          <w:b/>
          <w:bCs/>
          <w:color w:val="000000"/>
        </w:rPr>
      </w:pPr>
      <w:r w:rsidRPr="007B39AC">
        <w:rPr>
          <w:b/>
          <w:bCs/>
          <w:color w:val="000000"/>
        </w:rPr>
        <w:t>Provide at least three but no more than five references representative of Iowa schools.</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w:t>
      </w:r>
    </w:p>
    <w:p w:rsidR="00077C66" w:rsidRDefault="00077C66" w:rsidP="00077C66">
      <w:pPr>
        <w:autoSpaceDE w:val="0"/>
        <w:autoSpaceDN w:val="0"/>
        <w:rPr>
          <w:b/>
          <w:bCs/>
          <w:color w:val="000000"/>
        </w:rPr>
      </w:pPr>
    </w:p>
    <w:p w:rsidR="00077C66" w:rsidRDefault="00077C66" w:rsidP="00077C66">
      <w:pPr>
        <w:autoSpaceDE w:val="0"/>
        <w:autoSpaceDN w:val="0"/>
        <w:rPr>
          <w:b/>
          <w:bCs/>
          <w:color w:val="000000"/>
        </w:rPr>
      </w:pPr>
    </w:p>
    <w:p w:rsidR="00523B3F" w:rsidRDefault="00523B3F" w:rsidP="00077C66">
      <w:pPr>
        <w:autoSpaceDE w:val="0"/>
        <w:autoSpaceDN w:val="0"/>
        <w:rPr>
          <w:b/>
          <w:bCs/>
          <w:color w:val="000000"/>
        </w:rPr>
      </w:pPr>
    </w:p>
    <w:p w:rsidR="00077C66" w:rsidRPr="007B39AC" w:rsidRDefault="00077C66" w:rsidP="00077C66">
      <w:pPr>
        <w:autoSpaceDE w:val="0"/>
        <w:autoSpaceDN w:val="0"/>
        <w:rPr>
          <w:b/>
          <w:bCs/>
          <w:color w:val="000000"/>
        </w:rPr>
      </w:pPr>
      <w:r w:rsidRPr="007B39AC">
        <w:rPr>
          <w:b/>
          <w:bCs/>
          <w:color w:val="000000"/>
        </w:rPr>
        <w:lastRenderedPageBreak/>
        <w:t>Provide information on minimum orders:</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w:t>
      </w:r>
    </w:p>
    <w:p w:rsidR="00077C66" w:rsidRPr="007B39AC" w:rsidRDefault="00077C66" w:rsidP="00077C66">
      <w:pPr>
        <w:autoSpaceDE w:val="0"/>
        <w:autoSpaceDN w:val="0"/>
        <w:rPr>
          <w:color w:val="000000"/>
        </w:rPr>
      </w:pPr>
      <w:r w:rsidRPr="007B39AC">
        <w:rPr>
          <w:color w:val="000000"/>
        </w:rPr>
        <w:t>_________________________________________________________________</w:t>
      </w:r>
    </w:p>
    <w:p w:rsidR="00077C66" w:rsidRPr="007B39AC" w:rsidRDefault="00077C66" w:rsidP="00077C66">
      <w:pPr>
        <w:autoSpaceDE w:val="0"/>
        <w:autoSpaceDN w:val="0"/>
        <w:rPr>
          <w:b/>
          <w:bCs/>
          <w:color w:val="000000"/>
        </w:rPr>
      </w:pPr>
      <w:r w:rsidRPr="007B39AC">
        <w:rPr>
          <w:b/>
          <w:bCs/>
          <w:color w:val="000000"/>
        </w:rPr>
        <w:t>_________________________________________________________________</w:t>
      </w:r>
    </w:p>
    <w:p w:rsidR="00077C66" w:rsidRPr="007B39AC" w:rsidRDefault="00077C66" w:rsidP="00077C66">
      <w:pPr>
        <w:autoSpaceDE w:val="0"/>
        <w:autoSpaceDN w:val="0"/>
        <w:rPr>
          <w:color w:val="000000"/>
          <w:sz w:val="32"/>
          <w:szCs w:val="32"/>
        </w:rPr>
      </w:pPr>
    </w:p>
    <w:p w:rsidR="00077C66" w:rsidRPr="007B39AC" w:rsidRDefault="00077C66" w:rsidP="00077C66">
      <w:pPr>
        <w:autoSpaceDE w:val="0"/>
        <w:autoSpaceDN w:val="0"/>
        <w:rPr>
          <w:color w:val="000000"/>
          <w:sz w:val="20"/>
          <w:szCs w:val="20"/>
        </w:rPr>
      </w:pPr>
      <w:r w:rsidRPr="007B39AC">
        <w:rPr>
          <w:color w:val="000000"/>
          <w:sz w:val="20"/>
          <w:szCs w:val="20"/>
        </w:rPr>
        <w:t xml:space="preserve">           </w:t>
      </w:r>
    </w:p>
    <w:p w:rsidR="00077C66" w:rsidRPr="007B39AC" w:rsidRDefault="00077C66" w:rsidP="00077C66">
      <w:pPr>
        <w:autoSpaceDE w:val="0"/>
        <w:autoSpaceDN w:val="0"/>
        <w:rPr>
          <w:color w:val="000000"/>
          <w:sz w:val="32"/>
          <w:szCs w:val="32"/>
        </w:rPr>
      </w:pPr>
    </w:p>
    <w:p w:rsidR="00077C66" w:rsidRPr="007B39AC" w:rsidRDefault="00077C66" w:rsidP="00077C66">
      <w:pPr>
        <w:autoSpaceDE w:val="0"/>
        <w:autoSpaceDN w:val="0"/>
        <w:rPr>
          <w:b/>
          <w:bCs/>
          <w:color w:val="000000"/>
          <w:sz w:val="32"/>
          <w:szCs w:val="32"/>
        </w:rPr>
      </w:pPr>
    </w:p>
    <w:p w:rsidR="00077C66" w:rsidRPr="007B39AC" w:rsidRDefault="00077C66" w:rsidP="00077C66">
      <w:pPr>
        <w:autoSpaceDE w:val="0"/>
        <w:autoSpaceDN w:val="0"/>
        <w:rPr>
          <w:b/>
          <w:bCs/>
          <w:color w:val="000000"/>
          <w:sz w:val="32"/>
          <w:szCs w:val="32"/>
        </w:rPr>
      </w:pPr>
      <w:r w:rsidRPr="007B39AC">
        <w:rPr>
          <w:b/>
          <w:bCs/>
          <w:color w:val="000000"/>
          <w:sz w:val="32"/>
          <w:szCs w:val="32"/>
        </w:rPr>
        <w:t>Vendor’s worksheet was completed by:</w:t>
      </w:r>
    </w:p>
    <w:p w:rsidR="00077C66" w:rsidRPr="007B39AC" w:rsidRDefault="00077C66" w:rsidP="00077C66">
      <w:pPr>
        <w:autoSpaceDE w:val="0"/>
        <w:autoSpaceDN w:val="0"/>
        <w:rPr>
          <w:color w:val="000000"/>
          <w:sz w:val="32"/>
          <w:szCs w:val="32"/>
        </w:rPr>
      </w:pPr>
      <w:r w:rsidRPr="007B39AC">
        <w:rPr>
          <w:color w:val="000000"/>
          <w:sz w:val="32"/>
          <w:szCs w:val="32"/>
        </w:rPr>
        <w:t>Company: _____________________________________________</w:t>
      </w:r>
    </w:p>
    <w:p w:rsidR="00077C66" w:rsidRPr="007B39AC" w:rsidRDefault="00077C66" w:rsidP="00077C66">
      <w:pPr>
        <w:autoSpaceDE w:val="0"/>
        <w:autoSpaceDN w:val="0"/>
        <w:rPr>
          <w:color w:val="000000"/>
          <w:sz w:val="32"/>
          <w:szCs w:val="32"/>
        </w:rPr>
      </w:pPr>
      <w:r w:rsidRPr="007B39AC">
        <w:rPr>
          <w:color w:val="000000"/>
          <w:sz w:val="32"/>
          <w:szCs w:val="32"/>
        </w:rPr>
        <w:t>Signature: _____________________________________________</w:t>
      </w:r>
    </w:p>
    <w:p w:rsidR="00077C66" w:rsidRPr="007B39AC" w:rsidRDefault="00077C66" w:rsidP="00077C66">
      <w:pPr>
        <w:autoSpaceDE w:val="0"/>
        <w:autoSpaceDN w:val="0"/>
        <w:rPr>
          <w:color w:val="000000"/>
          <w:sz w:val="32"/>
          <w:szCs w:val="32"/>
        </w:rPr>
      </w:pPr>
      <w:r w:rsidRPr="007B39AC">
        <w:rPr>
          <w:color w:val="000000"/>
          <w:sz w:val="32"/>
          <w:szCs w:val="32"/>
        </w:rPr>
        <w:t>Title: _________________________________________________</w:t>
      </w:r>
    </w:p>
    <w:p w:rsidR="00077C66" w:rsidRPr="007B39AC" w:rsidRDefault="00077C66" w:rsidP="00077C66">
      <w:pPr>
        <w:autoSpaceDE w:val="0"/>
        <w:autoSpaceDN w:val="0"/>
        <w:rPr>
          <w:color w:val="000000"/>
          <w:sz w:val="32"/>
          <w:szCs w:val="32"/>
        </w:rPr>
      </w:pPr>
      <w:r w:rsidRPr="007B39AC">
        <w:rPr>
          <w:color w:val="000000"/>
          <w:sz w:val="32"/>
          <w:szCs w:val="32"/>
        </w:rPr>
        <w:t>Name (please print):_____________________________________</w:t>
      </w:r>
    </w:p>
    <w:p w:rsidR="00077C66" w:rsidRPr="007B39AC" w:rsidRDefault="00077C66" w:rsidP="00077C66">
      <w:pPr>
        <w:autoSpaceDE w:val="0"/>
        <w:autoSpaceDN w:val="0"/>
        <w:rPr>
          <w:color w:val="000000"/>
          <w:sz w:val="32"/>
          <w:szCs w:val="32"/>
        </w:rPr>
      </w:pPr>
      <w:r w:rsidRPr="007B39AC">
        <w:rPr>
          <w:color w:val="000000"/>
          <w:sz w:val="32"/>
          <w:szCs w:val="32"/>
        </w:rPr>
        <w:t>Phone: _______________________________________________</w:t>
      </w:r>
    </w:p>
    <w:p w:rsidR="00077C66" w:rsidRPr="007B39AC" w:rsidRDefault="00077C66" w:rsidP="00077C66">
      <w:pPr>
        <w:autoSpaceDE w:val="0"/>
        <w:autoSpaceDN w:val="0"/>
        <w:rPr>
          <w:color w:val="000000"/>
          <w:sz w:val="32"/>
          <w:szCs w:val="32"/>
        </w:rPr>
      </w:pPr>
      <w:r w:rsidRPr="007B39AC">
        <w:rPr>
          <w:color w:val="000000"/>
          <w:sz w:val="32"/>
          <w:szCs w:val="32"/>
        </w:rPr>
        <w:t>Fax: _________________________________________________</w:t>
      </w:r>
    </w:p>
    <w:p w:rsidR="00077C66" w:rsidRDefault="00077C66" w:rsidP="00077C66">
      <w:pPr>
        <w:rPr>
          <w:rFonts w:ascii="Arial" w:hAnsi="Arial" w:cs="Arial"/>
          <w:sz w:val="24"/>
          <w:szCs w:val="24"/>
        </w:rPr>
      </w:pPr>
      <w:r w:rsidRPr="007B39AC">
        <w:rPr>
          <w:color w:val="000000"/>
          <w:sz w:val="32"/>
          <w:szCs w:val="32"/>
        </w:rPr>
        <w:t>E-mail:________________________________________________</w:t>
      </w:r>
      <w:r>
        <w:rPr>
          <w:rFonts w:ascii="Arial" w:hAnsi="Arial" w:cs="Arial"/>
          <w:sz w:val="24"/>
          <w:szCs w:val="24"/>
        </w:rPr>
        <w:br w:type="page"/>
      </w:r>
    </w:p>
    <w:p w:rsidR="004F4190" w:rsidRPr="008F63DD" w:rsidRDefault="004F4190" w:rsidP="004F4190">
      <w:pPr>
        <w:spacing w:after="0"/>
        <w:ind w:left="178"/>
        <w:rPr>
          <w:rFonts w:ascii="Arial" w:hAnsi="Arial" w:cs="Arial"/>
          <w:sz w:val="24"/>
          <w:szCs w:val="24"/>
        </w:rPr>
      </w:pPr>
      <w:r w:rsidRPr="008F63DD">
        <w:rPr>
          <w:rFonts w:ascii="Arial" w:hAnsi="Arial" w:cs="Arial"/>
          <w:sz w:val="24"/>
          <w:szCs w:val="24"/>
        </w:rPr>
        <w:lastRenderedPageBreak/>
        <w:t xml:space="preserve">Attachment </w:t>
      </w:r>
      <w:sdt>
        <w:sdtPr>
          <w:rPr>
            <w:rFonts w:ascii="Arial" w:hAnsi="Arial" w:cs="Arial"/>
            <w:sz w:val="24"/>
            <w:szCs w:val="24"/>
          </w:rPr>
          <w:id w:val="8599546"/>
          <w:placeholder>
            <w:docPart w:val="BBE80A1DCBB44AFE84FFB6A861EF00C5"/>
          </w:placeholder>
          <w:text/>
        </w:sdtPr>
        <w:sdtEndPr/>
        <w:sdtContent>
          <w:r w:rsidR="001B0823">
            <w:rPr>
              <w:rFonts w:ascii="Arial" w:hAnsi="Arial" w:cs="Arial"/>
              <w:sz w:val="24"/>
              <w:szCs w:val="24"/>
            </w:rPr>
            <w:t>10</w:t>
          </w:r>
        </w:sdtContent>
      </w:sdt>
    </w:p>
    <w:p w:rsidR="004F4190" w:rsidRPr="008F63DD" w:rsidRDefault="004F4190" w:rsidP="004F4190">
      <w:pPr>
        <w:pBdr>
          <w:bottom w:val="single" w:sz="12" w:space="1" w:color="auto"/>
        </w:pBdr>
        <w:ind w:left="178"/>
        <w:rPr>
          <w:rFonts w:ascii="Arial" w:hAnsi="Arial" w:cs="Arial"/>
          <w:sz w:val="24"/>
          <w:szCs w:val="24"/>
        </w:rPr>
      </w:pPr>
      <w:r w:rsidRPr="008F63DD">
        <w:rPr>
          <w:rFonts w:ascii="Arial" w:hAnsi="Arial" w:cs="Arial"/>
          <w:sz w:val="24"/>
          <w:szCs w:val="24"/>
        </w:rPr>
        <w:t>SFA Delivery Locations</w:t>
      </w:r>
      <w:r w:rsidR="001B0823">
        <w:rPr>
          <w:rFonts w:ascii="Arial" w:hAnsi="Arial" w:cs="Arial"/>
          <w:sz w:val="24"/>
          <w:szCs w:val="24"/>
        </w:rPr>
        <w:t>/Equipment Rental</w:t>
      </w:r>
    </w:p>
    <w:p w:rsidR="004F4190" w:rsidRDefault="004F4190" w:rsidP="004F4190">
      <w:pPr>
        <w:spacing w:after="0"/>
        <w:ind w:left="178"/>
        <w:rPr>
          <w:rFonts w:ascii="Arial" w:hAnsi="Arial" w:cs="Arial"/>
        </w:rPr>
      </w:pPr>
    </w:p>
    <w:p w:rsidR="004F4190" w:rsidRDefault="004F4190" w:rsidP="004F4190">
      <w:pPr>
        <w:jc w:val="center"/>
        <w:rPr>
          <w:rFonts w:ascii="Arial" w:hAnsi="Arial" w:cs="Arial"/>
          <w:b/>
        </w:rPr>
      </w:pPr>
      <w:r>
        <w:rPr>
          <w:rFonts w:ascii="Arial" w:hAnsi="Arial" w:cs="Arial"/>
          <w:b/>
        </w:rPr>
        <w:t>SFA DELIVERY LOCATIONS</w:t>
      </w:r>
    </w:p>
    <w:p w:rsidR="004F4190" w:rsidRDefault="00140DC6" w:rsidP="004F4190">
      <w:pPr>
        <w:jc w:val="center"/>
        <w:rPr>
          <w:rFonts w:ascii="Arial" w:hAnsi="Arial" w:cs="Arial"/>
        </w:rPr>
      </w:pPr>
      <w:sdt>
        <w:sdtPr>
          <w:rPr>
            <w:rFonts w:ascii="Arial" w:hAnsi="Arial" w:cs="Arial"/>
          </w:rPr>
          <w:id w:val="24184623"/>
          <w:placeholder>
            <w:docPart w:val="35D999D6355D40D88A7D83F641898615"/>
          </w:placeholder>
          <w:text/>
        </w:sdtPr>
        <w:sdtEndPr/>
        <w:sdtContent>
          <w:r w:rsidR="001B0823">
            <w:rPr>
              <w:rStyle w:val="PlaceholderText"/>
            </w:rPr>
            <w:t>Indianola Community School District</w:t>
          </w:r>
        </w:sdtContent>
      </w:sdt>
    </w:p>
    <w:p w:rsidR="00B457C1" w:rsidRPr="0075372E" w:rsidRDefault="00B457C1" w:rsidP="00B457C1">
      <w:r w:rsidRPr="0075372E">
        <w:rPr>
          <w:b/>
          <w:u w:val="single"/>
        </w:rPr>
        <w:t>Cooler Rental and Repair services</w:t>
      </w:r>
      <w:r w:rsidRPr="0075372E">
        <w:t xml:space="preserve"> are requested as part of the unit cost of milk. </w:t>
      </w:r>
      <w:bookmarkStart w:id="77" w:name="_GoBack"/>
      <w:bookmarkEnd w:id="77"/>
    </w:p>
    <w:p w:rsidR="00B457C1" w:rsidRPr="0075372E" w:rsidRDefault="00B457C1" w:rsidP="00B457C1">
      <w:r w:rsidRPr="0075372E">
        <w:t>Building cooler requirements includes ICC.</w:t>
      </w:r>
    </w:p>
    <w:p w:rsidR="00B457C1" w:rsidRPr="0075372E" w:rsidRDefault="00B457C1" w:rsidP="00B457C1">
      <w:pPr>
        <w:spacing w:after="0"/>
      </w:pPr>
      <w:r w:rsidRPr="0075372E">
        <w:t xml:space="preserve">Emerson Elementary </w:t>
      </w:r>
      <w:r w:rsidRPr="0075372E">
        <w:tab/>
      </w:r>
      <w:r w:rsidRPr="0075372E">
        <w:tab/>
        <w:t xml:space="preserve">Irving Elementary </w:t>
      </w:r>
      <w:r w:rsidRPr="0075372E">
        <w:tab/>
      </w:r>
      <w:r w:rsidRPr="0075372E">
        <w:tab/>
        <w:t>Whittier Elementary</w:t>
      </w:r>
    </w:p>
    <w:p w:rsidR="00B457C1" w:rsidRPr="0075372E" w:rsidRDefault="00B457C1" w:rsidP="00B457C1">
      <w:pPr>
        <w:spacing w:after="0"/>
      </w:pPr>
      <w:r w:rsidRPr="0075372E">
        <w:t>1109 E Euclid Ave</w:t>
      </w:r>
      <w:r w:rsidRPr="0075372E">
        <w:tab/>
      </w:r>
      <w:r w:rsidRPr="0075372E">
        <w:tab/>
        <w:t>500 W. Clinton Ave</w:t>
      </w:r>
      <w:r w:rsidRPr="0075372E">
        <w:tab/>
      </w:r>
      <w:r w:rsidRPr="0075372E">
        <w:tab/>
        <w:t>1306 W Salem Ave</w:t>
      </w:r>
    </w:p>
    <w:p w:rsidR="00B457C1" w:rsidRPr="0075372E" w:rsidRDefault="00B457C1" w:rsidP="00B457C1">
      <w:pPr>
        <w:spacing w:after="0"/>
      </w:pPr>
      <w:r w:rsidRPr="0075372E">
        <w:t>Indianola, IA</w:t>
      </w:r>
      <w:r w:rsidRPr="0075372E">
        <w:tab/>
      </w:r>
      <w:r w:rsidRPr="0075372E">
        <w:tab/>
      </w:r>
      <w:r w:rsidRPr="0075372E">
        <w:tab/>
        <w:t xml:space="preserve"> Indianola, IA </w:t>
      </w:r>
      <w:r w:rsidRPr="0075372E">
        <w:tab/>
      </w:r>
      <w:r w:rsidRPr="0075372E">
        <w:tab/>
      </w:r>
      <w:r w:rsidRPr="0075372E">
        <w:tab/>
        <w:t>Indianola, IA</w:t>
      </w:r>
    </w:p>
    <w:p w:rsidR="00B457C1" w:rsidRPr="0075372E" w:rsidRDefault="00B457C1" w:rsidP="00B457C1">
      <w:pPr>
        <w:spacing w:after="0"/>
      </w:pPr>
      <w:r>
        <w:t>5</w:t>
      </w:r>
      <w:r w:rsidRPr="0075372E">
        <w:t xml:space="preserve"> each 16 case coolers</w:t>
      </w:r>
      <w:r w:rsidRPr="0075372E">
        <w:tab/>
      </w:r>
      <w:r w:rsidRPr="0075372E">
        <w:tab/>
        <w:t>3 each 16 case coolers</w:t>
      </w:r>
      <w:r w:rsidRPr="0075372E">
        <w:tab/>
      </w:r>
      <w:r w:rsidRPr="0075372E">
        <w:tab/>
        <w:t>1 each 16 case cooler</w:t>
      </w:r>
    </w:p>
    <w:p w:rsidR="00B457C1" w:rsidRPr="0075372E" w:rsidRDefault="00B457C1" w:rsidP="00B457C1">
      <w:pPr>
        <w:spacing w:after="0"/>
      </w:pPr>
      <w:r w:rsidRPr="0075372E">
        <w:t>0 each 12 case cooler</w:t>
      </w:r>
      <w:r w:rsidRPr="0075372E">
        <w:tab/>
      </w:r>
      <w:r w:rsidRPr="0075372E">
        <w:tab/>
        <w:t>0 each 12 case cooler</w:t>
      </w:r>
      <w:r w:rsidRPr="0075372E">
        <w:tab/>
      </w:r>
      <w:r w:rsidRPr="0075372E">
        <w:tab/>
      </w:r>
      <w:r>
        <w:t>4</w:t>
      </w:r>
      <w:r w:rsidRPr="0075372E">
        <w:t xml:space="preserve"> each 12 case coolers</w:t>
      </w:r>
    </w:p>
    <w:p w:rsidR="00B457C1" w:rsidRPr="0075372E" w:rsidRDefault="00B457C1" w:rsidP="00B457C1">
      <w:pPr>
        <w:spacing w:after="0"/>
      </w:pPr>
    </w:p>
    <w:p w:rsidR="00B457C1" w:rsidRPr="0075372E" w:rsidRDefault="00B457C1" w:rsidP="00B457C1">
      <w:pPr>
        <w:spacing w:after="0"/>
      </w:pPr>
      <w:r w:rsidRPr="0075372E">
        <w:t xml:space="preserve">Middle School     </w:t>
      </w:r>
      <w:r w:rsidRPr="0075372E">
        <w:tab/>
      </w:r>
      <w:r w:rsidRPr="0075372E">
        <w:tab/>
        <w:t xml:space="preserve">High School </w:t>
      </w:r>
      <w:r w:rsidRPr="0075372E">
        <w:tab/>
      </w:r>
      <w:r w:rsidRPr="0075372E">
        <w:tab/>
      </w:r>
      <w:r w:rsidRPr="0075372E">
        <w:tab/>
        <w:t>Laura Ingalls Wilder Elementary</w:t>
      </w:r>
    </w:p>
    <w:p w:rsidR="00B457C1" w:rsidRPr="0075372E" w:rsidRDefault="00B457C1" w:rsidP="00B457C1">
      <w:pPr>
        <w:spacing w:after="0"/>
      </w:pPr>
      <w:r w:rsidRPr="0075372E">
        <w:t>403 S 15th St</w:t>
      </w:r>
      <w:r w:rsidRPr="0075372E">
        <w:tab/>
      </w:r>
      <w:r w:rsidRPr="0075372E">
        <w:tab/>
      </w:r>
      <w:r w:rsidRPr="0075372E">
        <w:tab/>
        <w:t>1034 E 1st Ave</w:t>
      </w:r>
      <w:r w:rsidRPr="0075372E">
        <w:tab/>
      </w:r>
      <w:r w:rsidRPr="0075372E">
        <w:tab/>
      </w:r>
      <w:r w:rsidR="00140DC6">
        <w:tab/>
      </w:r>
      <w:r w:rsidRPr="0075372E">
        <w:t>2303 W Euclid Ave</w:t>
      </w:r>
    </w:p>
    <w:p w:rsidR="00B457C1" w:rsidRPr="0075372E" w:rsidRDefault="00B457C1" w:rsidP="00B457C1">
      <w:pPr>
        <w:spacing w:after="0"/>
      </w:pPr>
      <w:r w:rsidRPr="0075372E">
        <w:t>Indianola, IA</w:t>
      </w:r>
      <w:r w:rsidRPr="0075372E">
        <w:tab/>
      </w:r>
      <w:r w:rsidRPr="0075372E">
        <w:tab/>
      </w:r>
      <w:r w:rsidRPr="0075372E">
        <w:tab/>
        <w:t xml:space="preserve"> Indianola, IA </w:t>
      </w:r>
      <w:r w:rsidRPr="0075372E">
        <w:tab/>
      </w:r>
      <w:r w:rsidRPr="0075372E">
        <w:tab/>
      </w:r>
      <w:r w:rsidRPr="0075372E">
        <w:tab/>
        <w:t>Indianola, IA</w:t>
      </w:r>
    </w:p>
    <w:p w:rsidR="00B457C1" w:rsidRPr="0075372E" w:rsidRDefault="00B457C1" w:rsidP="00B457C1">
      <w:pPr>
        <w:spacing w:after="0"/>
      </w:pPr>
      <w:r w:rsidRPr="0075372E">
        <w:t>2 each 16 case coolers</w:t>
      </w:r>
      <w:r w:rsidRPr="0075372E">
        <w:tab/>
      </w:r>
      <w:r w:rsidRPr="0075372E">
        <w:tab/>
        <w:t>2 each 16 case coolers</w:t>
      </w:r>
      <w:r w:rsidRPr="0075372E">
        <w:tab/>
      </w:r>
      <w:r w:rsidRPr="0075372E">
        <w:tab/>
        <w:t>4 each 16 case cooler</w:t>
      </w:r>
    </w:p>
    <w:p w:rsidR="00B457C1" w:rsidRPr="0075372E" w:rsidRDefault="00B457C1" w:rsidP="00B457C1">
      <w:pPr>
        <w:spacing w:after="0"/>
      </w:pPr>
      <w:r w:rsidRPr="0075372E">
        <w:t>1 each 12 case cooler</w:t>
      </w:r>
      <w:r w:rsidRPr="0075372E">
        <w:tab/>
      </w:r>
      <w:r w:rsidRPr="0075372E">
        <w:tab/>
        <w:t>3 each 12 case cooler</w:t>
      </w:r>
      <w:r w:rsidRPr="0075372E">
        <w:tab/>
      </w:r>
      <w:r w:rsidRPr="0075372E">
        <w:tab/>
        <w:t>0 each 12 case cooler</w:t>
      </w:r>
    </w:p>
    <w:p w:rsidR="00B457C1" w:rsidRPr="0075372E" w:rsidRDefault="00B457C1" w:rsidP="00B457C1">
      <w:pPr>
        <w:spacing w:after="0"/>
      </w:pPr>
      <w:r w:rsidRPr="0075372E">
        <w:t>(1) 16case cooler is double sided</w:t>
      </w:r>
    </w:p>
    <w:p w:rsidR="00B457C1" w:rsidRPr="0075372E" w:rsidRDefault="00B457C1" w:rsidP="00B457C1">
      <w:r w:rsidRPr="0075372E">
        <w:t xml:space="preserve"> </w:t>
      </w:r>
    </w:p>
    <w:p w:rsidR="00B457C1" w:rsidRPr="0075372E" w:rsidRDefault="00B457C1" w:rsidP="00B457C1">
      <w:r w:rsidRPr="0075372E">
        <w:t>Coolers must be in new or near new condition. (Less than 3 years old, cosmetically appealing and no rust on the interior)</w:t>
      </w:r>
    </w:p>
    <w:p w:rsidR="00B457C1" w:rsidRPr="0075372E" w:rsidRDefault="00B457C1" w:rsidP="00B457C1">
      <w:pPr>
        <w:autoSpaceDE w:val="0"/>
        <w:autoSpaceDN w:val="0"/>
        <w:rPr>
          <w:color w:val="000000"/>
        </w:rPr>
      </w:pPr>
      <w:r w:rsidRPr="0075372E">
        <w:rPr>
          <w:b/>
          <w:bCs/>
          <w:color w:val="000000"/>
        </w:rPr>
        <w:t xml:space="preserve">Delivery </w:t>
      </w:r>
      <w:r w:rsidRPr="0075372E">
        <w:rPr>
          <w:color w:val="000000"/>
        </w:rPr>
        <w:t xml:space="preserve">and unloading of goods directly to the participating member during normal operating hours or at other mutually agreed upon times is required. Drivers are to deliver products into designated storage areas (dry, refrigerated and freezer) at each school. </w:t>
      </w:r>
    </w:p>
    <w:p w:rsidR="00B457C1" w:rsidRPr="0075372E" w:rsidRDefault="00B457C1" w:rsidP="00B457C1">
      <w:pPr>
        <w:autoSpaceDE w:val="0"/>
        <w:autoSpaceDN w:val="0"/>
        <w:rPr>
          <w:color w:val="000000"/>
        </w:rPr>
      </w:pPr>
      <w:r w:rsidRPr="0075372E">
        <w:rPr>
          <w:color w:val="000000"/>
        </w:rPr>
        <w:t>During a normal 5 day week 3 deliveries per week at each site would be expected (vendor selects).</w:t>
      </w:r>
    </w:p>
    <w:p w:rsidR="00B457C1" w:rsidRPr="0075372E" w:rsidRDefault="00B457C1" w:rsidP="00B457C1">
      <w:pPr>
        <w:autoSpaceDE w:val="0"/>
        <w:autoSpaceDN w:val="0"/>
        <w:rPr>
          <w:color w:val="000000"/>
        </w:rPr>
      </w:pPr>
      <w:r w:rsidRPr="0075372E">
        <w:rPr>
          <w:color w:val="000000"/>
        </w:rPr>
        <w:t>Deliveries are preferred to be before 7:00am at each site.</w:t>
      </w:r>
    </w:p>
    <w:p w:rsidR="00B457C1" w:rsidRPr="0075372E" w:rsidRDefault="00B457C1" w:rsidP="00B457C1">
      <w:pPr>
        <w:autoSpaceDE w:val="0"/>
        <w:autoSpaceDN w:val="0"/>
        <w:rPr>
          <w:color w:val="000000"/>
        </w:rPr>
      </w:pPr>
      <w:r w:rsidRPr="0075372E">
        <w:rPr>
          <w:color w:val="000000"/>
        </w:rPr>
        <w:t>Irving Elementary does not allow deliveries when children are present on school grounds for safety reasons.  Deliveries during school hours would require the driver to deliver from the street.</w:t>
      </w:r>
    </w:p>
    <w:p w:rsidR="00B457C1" w:rsidRPr="0075372E" w:rsidRDefault="00B457C1" w:rsidP="00B457C1">
      <w:pPr>
        <w:autoSpaceDE w:val="0"/>
        <w:autoSpaceDN w:val="0"/>
        <w:rPr>
          <w:color w:val="000000"/>
        </w:rPr>
      </w:pPr>
      <w:r w:rsidRPr="0075372E">
        <w:rPr>
          <w:color w:val="000000"/>
        </w:rPr>
        <w:t>Indianola Schools operates on two separate calendars.  Irving Elementary operates on a year round school and the other sites operate on a traditional calendar.  The 201</w:t>
      </w:r>
      <w:r>
        <w:rPr>
          <w:color w:val="000000"/>
        </w:rPr>
        <w:t>9-20</w:t>
      </w:r>
      <w:r w:rsidRPr="0075372E">
        <w:rPr>
          <w:color w:val="000000"/>
        </w:rPr>
        <w:t xml:space="preserve"> calendars have been included on the flash drive.</w:t>
      </w:r>
    </w:p>
    <w:p w:rsidR="00B457C1" w:rsidRPr="0075372E" w:rsidRDefault="00B457C1" w:rsidP="00B457C1">
      <w:pPr>
        <w:autoSpaceDE w:val="0"/>
        <w:autoSpaceDN w:val="0"/>
        <w:rPr>
          <w:color w:val="000000"/>
        </w:rPr>
      </w:pPr>
      <w:r w:rsidRPr="0075372E">
        <w:rPr>
          <w:color w:val="000000"/>
        </w:rPr>
        <w:t>ICC may operate at one or more sites when all other sites are closed.</w:t>
      </w:r>
    </w:p>
    <w:p w:rsidR="00B457C1" w:rsidRDefault="00B457C1" w:rsidP="00B457C1">
      <w:pPr>
        <w:tabs>
          <w:tab w:val="left" w:pos="1155"/>
        </w:tabs>
        <w:rPr>
          <w:rFonts w:ascii="Arial" w:hAnsi="Arial" w:cs="Arial"/>
        </w:rPr>
      </w:pPr>
    </w:p>
    <w:p w:rsidR="00B457C1" w:rsidRPr="0075372E" w:rsidRDefault="00B457C1" w:rsidP="00B457C1">
      <w:pPr>
        <w:autoSpaceDE w:val="0"/>
        <w:autoSpaceDN w:val="0"/>
        <w:rPr>
          <w:color w:val="000000"/>
        </w:rPr>
      </w:pPr>
      <w:r w:rsidRPr="0075372E">
        <w:rPr>
          <w:b/>
          <w:bCs/>
          <w:color w:val="000000"/>
        </w:rPr>
        <w:t xml:space="preserve">Criminal background checks </w:t>
      </w:r>
      <w:r w:rsidRPr="0075372E">
        <w:rPr>
          <w:color w:val="000000"/>
        </w:rPr>
        <w:t>must be conducted on any personnel accessing school district property. No one with a history of child abuse or sexual assault will be allowed to access any school property. A letter or statement verifying that all personnel meet this standard should be included with your RFP.  Upon request, criminal background check reports may be required for ALL personnel accessing school property.</w:t>
      </w:r>
    </w:p>
    <w:p w:rsidR="00B457C1" w:rsidRDefault="00B457C1" w:rsidP="00B457C1">
      <w:pPr>
        <w:tabs>
          <w:tab w:val="left" w:pos="1155"/>
        </w:tabs>
        <w:rPr>
          <w:rFonts w:ascii="Arial" w:hAnsi="Arial" w:cs="Arial"/>
        </w:rPr>
      </w:pPr>
    </w:p>
    <w:p w:rsidR="004F4190" w:rsidRPr="00B457C1" w:rsidRDefault="00B457C1" w:rsidP="00B457C1">
      <w:pPr>
        <w:tabs>
          <w:tab w:val="left" w:pos="1155"/>
        </w:tabs>
        <w:rPr>
          <w:rFonts w:ascii="Arial" w:hAnsi="Arial" w:cs="Arial"/>
        </w:rPr>
        <w:sectPr w:rsidR="004F4190" w:rsidRPr="00B457C1" w:rsidSect="00266ADB">
          <w:pgSz w:w="12240" w:h="15840"/>
          <w:pgMar w:top="440" w:right="440" w:bottom="280" w:left="440" w:header="720" w:footer="720" w:gutter="0"/>
          <w:cols w:space="720"/>
        </w:sectPr>
      </w:pPr>
      <w:r>
        <w:rPr>
          <w:rFonts w:ascii="Arial" w:hAnsi="Arial" w:cs="Arial"/>
        </w:rPr>
        <w:tab/>
      </w:r>
    </w:p>
    <w:p w:rsidR="001B0823" w:rsidRDefault="001B0823" w:rsidP="004F4190">
      <w:pPr>
        <w:spacing w:before="81" w:after="0" w:line="240" w:lineRule="auto"/>
        <w:ind w:right="1331"/>
        <w:rPr>
          <w:rFonts w:ascii="Arial" w:eastAsia="Arial" w:hAnsi="Arial" w:cs="Arial"/>
          <w:sz w:val="16"/>
          <w:szCs w:val="16"/>
        </w:rPr>
      </w:pPr>
    </w:p>
    <w:p w:rsidR="001B0823" w:rsidRPr="008F63DD" w:rsidRDefault="001B0823" w:rsidP="001B0823">
      <w:pPr>
        <w:spacing w:after="0"/>
        <w:ind w:left="178"/>
        <w:rPr>
          <w:rFonts w:ascii="Arial" w:hAnsi="Arial" w:cs="Arial"/>
          <w:sz w:val="24"/>
          <w:szCs w:val="24"/>
        </w:rPr>
      </w:pPr>
      <w:r w:rsidRPr="008F63DD">
        <w:rPr>
          <w:rFonts w:ascii="Arial" w:hAnsi="Arial" w:cs="Arial"/>
          <w:sz w:val="24"/>
          <w:szCs w:val="24"/>
        </w:rPr>
        <w:t xml:space="preserve">Attachment </w:t>
      </w:r>
      <w:sdt>
        <w:sdtPr>
          <w:rPr>
            <w:rFonts w:ascii="Arial" w:hAnsi="Arial" w:cs="Arial"/>
            <w:sz w:val="24"/>
            <w:szCs w:val="24"/>
          </w:rPr>
          <w:id w:val="-133263184"/>
          <w:placeholder>
            <w:docPart w:val="FE0C6949962A4FBF8FD608BD28B5C109"/>
          </w:placeholder>
          <w:text/>
        </w:sdtPr>
        <w:sdtEndPr/>
        <w:sdtContent>
          <w:r>
            <w:rPr>
              <w:rFonts w:ascii="Arial" w:hAnsi="Arial" w:cs="Arial"/>
              <w:sz w:val="24"/>
              <w:szCs w:val="24"/>
            </w:rPr>
            <w:t>11</w:t>
          </w:r>
        </w:sdtContent>
      </w:sdt>
    </w:p>
    <w:p w:rsidR="001B0823" w:rsidRPr="008F63DD" w:rsidRDefault="001B0823" w:rsidP="001B0823">
      <w:pPr>
        <w:pBdr>
          <w:bottom w:val="single" w:sz="12" w:space="1" w:color="auto"/>
        </w:pBdr>
        <w:ind w:left="178"/>
        <w:rPr>
          <w:rFonts w:ascii="Arial" w:hAnsi="Arial" w:cs="Arial"/>
          <w:sz w:val="24"/>
          <w:szCs w:val="24"/>
        </w:rPr>
      </w:pPr>
      <w:r>
        <w:rPr>
          <w:rFonts w:ascii="Arial" w:hAnsi="Arial" w:cs="Arial"/>
          <w:sz w:val="24"/>
          <w:szCs w:val="24"/>
        </w:rPr>
        <w:t>Market Basket</w:t>
      </w:r>
    </w:p>
    <w:p w:rsidR="001B0823" w:rsidRDefault="001B0823">
      <w:pPr>
        <w:rPr>
          <w:rFonts w:ascii="Arial" w:eastAsia="Arial" w:hAnsi="Arial" w:cs="Arial"/>
          <w:sz w:val="16"/>
          <w:szCs w:val="16"/>
        </w:rPr>
      </w:pPr>
    </w:p>
    <w:p w:rsidR="001B0823" w:rsidRPr="001B0823" w:rsidRDefault="001B0823">
      <w:pPr>
        <w:rPr>
          <w:rFonts w:ascii="Arial" w:eastAsia="Arial" w:hAnsi="Arial" w:cs="Arial"/>
        </w:rPr>
      </w:pPr>
      <w:r>
        <w:rPr>
          <w:rFonts w:ascii="Arial" w:eastAsia="Arial" w:hAnsi="Arial" w:cs="Arial"/>
        </w:rPr>
        <w:t>Returns of discounts, credits, or rebates received by the vendor shall be forwarded to Indianola Community School District Food Service Department</w:t>
      </w:r>
    </w:p>
    <w:p w:rsidR="001B0823" w:rsidRDefault="001B0823">
      <w:pPr>
        <w:rPr>
          <w:rFonts w:ascii="Arial" w:eastAsia="Arial" w:hAnsi="Arial" w:cs="Arial"/>
          <w:sz w:val="16"/>
          <w:szCs w:val="16"/>
        </w:rPr>
      </w:pPr>
    </w:p>
    <w:tbl>
      <w:tblPr>
        <w:tblStyle w:val="TableGrid"/>
        <w:tblW w:w="0" w:type="auto"/>
        <w:tblLook w:val="04A0" w:firstRow="1" w:lastRow="0" w:firstColumn="1" w:lastColumn="0" w:noHBand="0" w:noVBand="1"/>
      </w:tblPr>
      <w:tblGrid>
        <w:gridCol w:w="1891"/>
        <w:gridCol w:w="1891"/>
        <w:gridCol w:w="1892"/>
        <w:gridCol w:w="1892"/>
        <w:gridCol w:w="1892"/>
        <w:gridCol w:w="1892"/>
      </w:tblGrid>
      <w:tr w:rsidR="001B0823" w:rsidRPr="001B0823" w:rsidTr="001B0823">
        <w:tc>
          <w:tcPr>
            <w:tcW w:w="1891" w:type="dxa"/>
          </w:tcPr>
          <w:p w:rsidR="001B0823" w:rsidRPr="001B0823" w:rsidRDefault="001B0823">
            <w:pPr>
              <w:rPr>
                <w:rFonts w:ascii="Arial" w:eastAsia="Arial" w:hAnsi="Arial" w:cs="Arial"/>
                <w:sz w:val="28"/>
                <w:szCs w:val="28"/>
              </w:rPr>
            </w:pPr>
            <w:r w:rsidRPr="001B0823">
              <w:rPr>
                <w:rFonts w:ascii="Arial" w:eastAsia="Arial" w:hAnsi="Arial" w:cs="Arial"/>
                <w:sz w:val="28"/>
                <w:szCs w:val="28"/>
              </w:rPr>
              <w:t>Item</w:t>
            </w:r>
          </w:p>
        </w:tc>
        <w:tc>
          <w:tcPr>
            <w:tcW w:w="1891" w:type="dxa"/>
          </w:tcPr>
          <w:p w:rsidR="001B0823" w:rsidRPr="001B0823" w:rsidRDefault="001B0823">
            <w:pPr>
              <w:rPr>
                <w:rFonts w:ascii="Arial" w:eastAsia="Arial" w:hAnsi="Arial" w:cs="Arial"/>
                <w:sz w:val="28"/>
                <w:szCs w:val="28"/>
              </w:rPr>
            </w:pPr>
            <w:r w:rsidRPr="001B0823">
              <w:rPr>
                <w:rFonts w:ascii="Arial" w:eastAsia="Arial" w:hAnsi="Arial" w:cs="Arial"/>
                <w:sz w:val="28"/>
                <w:szCs w:val="28"/>
              </w:rPr>
              <w:t>Size</w:t>
            </w:r>
          </w:p>
        </w:tc>
        <w:tc>
          <w:tcPr>
            <w:tcW w:w="1892" w:type="dxa"/>
          </w:tcPr>
          <w:p w:rsidR="001B0823" w:rsidRPr="001B0823" w:rsidRDefault="001B0823">
            <w:pPr>
              <w:rPr>
                <w:rFonts w:ascii="Arial" w:eastAsia="Arial" w:hAnsi="Arial" w:cs="Arial"/>
                <w:sz w:val="28"/>
                <w:szCs w:val="28"/>
              </w:rPr>
            </w:pPr>
            <w:r w:rsidRPr="001B0823">
              <w:rPr>
                <w:rFonts w:ascii="Arial" w:eastAsia="Arial" w:hAnsi="Arial" w:cs="Arial"/>
                <w:sz w:val="28"/>
                <w:szCs w:val="28"/>
              </w:rPr>
              <w:t>Firm Price in cartons</w:t>
            </w:r>
          </w:p>
        </w:tc>
        <w:tc>
          <w:tcPr>
            <w:tcW w:w="1892" w:type="dxa"/>
          </w:tcPr>
          <w:p w:rsidR="001B0823" w:rsidRPr="001B0823" w:rsidRDefault="001B0823">
            <w:pPr>
              <w:rPr>
                <w:rFonts w:ascii="Arial" w:eastAsia="Arial" w:hAnsi="Arial" w:cs="Arial"/>
                <w:sz w:val="28"/>
                <w:szCs w:val="28"/>
              </w:rPr>
            </w:pPr>
            <w:r w:rsidRPr="001B0823">
              <w:rPr>
                <w:rFonts w:ascii="Arial" w:eastAsia="Arial" w:hAnsi="Arial" w:cs="Arial"/>
                <w:sz w:val="28"/>
                <w:szCs w:val="28"/>
              </w:rPr>
              <w:t>Firm Price in plastic</w:t>
            </w:r>
          </w:p>
        </w:tc>
        <w:tc>
          <w:tcPr>
            <w:tcW w:w="1892" w:type="dxa"/>
          </w:tcPr>
          <w:p w:rsidR="001B0823" w:rsidRPr="001B0823" w:rsidRDefault="001B0823">
            <w:pPr>
              <w:rPr>
                <w:rFonts w:ascii="Arial" w:eastAsia="Arial" w:hAnsi="Arial" w:cs="Arial"/>
                <w:sz w:val="28"/>
                <w:szCs w:val="28"/>
              </w:rPr>
            </w:pPr>
            <w:r w:rsidRPr="001B0823">
              <w:rPr>
                <w:rFonts w:ascii="Arial" w:eastAsia="Arial" w:hAnsi="Arial" w:cs="Arial"/>
                <w:sz w:val="28"/>
                <w:szCs w:val="28"/>
              </w:rPr>
              <w:t>Escalator in cartons</w:t>
            </w:r>
          </w:p>
        </w:tc>
        <w:tc>
          <w:tcPr>
            <w:tcW w:w="1892" w:type="dxa"/>
          </w:tcPr>
          <w:p w:rsidR="001B0823" w:rsidRPr="001B0823" w:rsidRDefault="001B0823">
            <w:pPr>
              <w:rPr>
                <w:rFonts w:ascii="Arial" w:eastAsia="Arial" w:hAnsi="Arial" w:cs="Arial"/>
                <w:sz w:val="28"/>
                <w:szCs w:val="28"/>
              </w:rPr>
            </w:pPr>
            <w:r w:rsidRPr="001B0823">
              <w:rPr>
                <w:rFonts w:ascii="Arial" w:eastAsia="Arial" w:hAnsi="Arial" w:cs="Arial"/>
                <w:sz w:val="28"/>
                <w:szCs w:val="28"/>
              </w:rPr>
              <w:t>Escalator in plastic</w:t>
            </w:r>
          </w:p>
        </w:tc>
      </w:tr>
      <w:tr w:rsidR="001B0823" w:rsidRPr="001B0823" w:rsidTr="001B0823">
        <w:trPr>
          <w:trHeight w:val="315"/>
        </w:trPr>
        <w:tc>
          <w:tcPr>
            <w:tcW w:w="1891" w:type="dxa"/>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Fat Free Skim Chocolate Milk</w:t>
            </w:r>
          </w:p>
        </w:tc>
        <w:tc>
          <w:tcPr>
            <w:tcW w:w="1891" w:type="dxa"/>
            <w:noWrap/>
            <w:hideMark/>
          </w:tcPr>
          <w:p w:rsidR="001B0823" w:rsidRPr="001B0823" w:rsidRDefault="001B0823" w:rsidP="001B0823">
            <w:pPr>
              <w:jc w:val="center"/>
              <w:rPr>
                <w:rFonts w:ascii="Calibri" w:eastAsia="Times New Roman" w:hAnsi="Calibri" w:cs="Calibri"/>
                <w:color w:val="000000"/>
              </w:rPr>
            </w:pPr>
            <w:r w:rsidRPr="001B0823">
              <w:rPr>
                <w:rFonts w:ascii="Calibri" w:eastAsia="Times New Roman" w:hAnsi="Calibri" w:cs="Calibri"/>
                <w:color w:val="000000"/>
              </w:rPr>
              <w:t>1/2 Pint</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r>
      <w:tr w:rsidR="001B0823" w:rsidRPr="001B0823" w:rsidTr="001B0823">
        <w:trPr>
          <w:trHeight w:val="315"/>
        </w:trPr>
        <w:tc>
          <w:tcPr>
            <w:tcW w:w="1891" w:type="dxa"/>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xml:space="preserve">Fat Free Strawberry </w:t>
            </w:r>
          </w:p>
        </w:tc>
        <w:tc>
          <w:tcPr>
            <w:tcW w:w="1891" w:type="dxa"/>
            <w:noWrap/>
            <w:hideMark/>
          </w:tcPr>
          <w:p w:rsidR="001B0823" w:rsidRPr="001B0823" w:rsidRDefault="001B0823" w:rsidP="001B0823">
            <w:pPr>
              <w:jc w:val="center"/>
              <w:rPr>
                <w:rFonts w:ascii="Calibri" w:eastAsia="Times New Roman" w:hAnsi="Calibri" w:cs="Calibri"/>
                <w:color w:val="000000"/>
              </w:rPr>
            </w:pPr>
            <w:r w:rsidRPr="001B0823">
              <w:rPr>
                <w:rFonts w:ascii="Calibri" w:eastAsia="Times New Roman" w:hAnsi="Calibri" w:cs="Calibri"/>
                <w:color w:val="000000"/>
              </w:rPr>
              <w:t>1/2 pint</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r>
      <w:tr w:rsidR="001B0823" w:rsidRPr="001B0823" w:rsidTr="001B0823">
        <w:trPr>
          <w:trHeight w:val="300"/>
        </w:trPr>
        <w:tc>
          <w:tcPr>
            <w:tcW w:w="1891"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1% Lowfat Milk</w:t>
            </w:r>
          </w:p>
        </w:tc>
        <w:tc>
          <w:tcPr>
            <w:tcW w:w="1891" w:type="dxa"/>
            <w:noWrap/>
            <w:hideMark/>
          </w:tcPr>
          <w:p w:rsidR="001B0823" w:rsidRPr="001B0823" w:rsidRDefault="001B0823" w:rsidP="001B0823">
            <w:pPr>
              <w:jc w:val="center"/>
              <w:rPr>
                <w:rFonts w:ascii="Calibri" w:eastAsia="Times New Roman" w:hAnsi="Calibri" w:cs="Calibri"/>
                <w:color w:val="000000"/>
              </w:rPr>
            </w:pPr>
            <w:r w:rsidRPr="001B0823">
              <w:rPr>
                <w:rFonts w:ascii="Calibri" w:eastAsia="Times New Roman" w:hAnsi="Calibri" w:cs="Calibri"/>
                <w:color w:val="000000"/>
              </w:rPr>
              <w:t>1/2 Pint</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r>
      <w:tr w:rsidR="001B0823" w:rsidRPr="001B0823" w:rsidTr="001B0823">
        <w:trPr>
          <w:trHeight w:val="300"/>
        </w:trPr>
        <w:tc>
          <w:tcPr>
            <w:tcW w:w="1891" w:type="dxa"/>
            <w:noWrap/>
          </w:tcPr>
          <w:p w:rsidR="001B0823" w:rsidRPr="001B0823" w:rsidRDefault="001B0823" w:rsidP="001B0823">
            <w:pPr>
              <w:rPr>
                <w:rFonts w:ascii="Calibri" w:eastAsia="Times New Roman" w:hAnsi="Calibri" w:cs="Calibri"/>
                <w:color w:val="000000"/>
              </w:rPr>
            </w:pPr>
            <w:r>
              <w:rPr>
                <w:rFonts w:ascii="Calibri" w:eastAsia="Times New Roman" w:hAnsi="Calibri" w:cs="Calibri"/>
                <w:color w:val="000000"/>
              </w:rPr>
              <w:t>1% Chocolate Milk</w:t>
            </w:r>
          </w:p>
        </w:tc>
        <w:tc>
          <w:tcPr>
            <w:tcW w:w="1891" w:type="dxa"/>
            <w:noWrap/>
          </w:tcPr>
          <w:p w:rsidR="001B0823" w:rsidRPr="001B0823" w:rsidRDefault="001B0823" w:rsidP="001B0823">
            <w:pPr>
              <w:jc w:val="center"/>
              <w:rPr>
                <w:rFonts w:ascii="Calibri" w:eastAsia="Times New Roman" w:hAnsi="Calibri" w:cs="Calibri"/>
                <w:color w:val="000000"/>
              </w:rPr>
            </w:pPr>
            <w:r>
              <w:rPr>
                <w:rFonts w:ascii="Calibri" w:eastAsia="Times New Roman" w:hAnsi="Calibri" w:cs="Calibri"/>
                <w:color w:val="000000"/>
              </w:rPr>
              <w:t>1/2 Pint</w:t>
            </w:r>
          </w:p>
        </w:tc>
        <w:tc>
          <w:tcPr>
            <w:tcW w:w="1892" w:type="dxa"/>
            <w:noWrap/>
          </w:tcPr>
          <w:p w:rsidR="001B0823" w:rsidRPr="001B0823" w:rsidRDefault="001B0823" w:rsidP="001B0823">
            <w:pPr>
              <w:rPr>
                <w:rFonts w:ascii="Calibri" w:eastAsia="Times New Roman" w:hAnsi="Calibri" w:cs="Calibri"/>
                <w:color w:val="000000"/>
              </w:rPr>
            </w:pPr>
          </w:p>
        </w:tc>
        <w:tc>
          <w:tcPr>
            <w:tcW w:w="1892" w:type="dxa"/>
            <w:noWrap/>
          </w:tcPr>
          <w:p w:rsidR="001B0823" w:rsidRPr="001B0823" w:rsidRDefault="001B0823" w:rsidP="001B0823">
            <w:pPr>
              <w:rPr>
                <w:rFonts w:ascii="Calibri" w:eastAsia="Times New Roman" w:hAnsi="Calibri" w:cs="Calibri"/>
                <w:color w:val="000000"/>
              </w:rPr>
            </w:pPr>
          </w:p>
        </w:tc>
        <w:tc>
          <w:tcPr>
            <w:tcW w:w="1892" w:type="dxa"/>
            <w:noWrap/>
          </w:tcPr>
          <w:p w:rsidR="001B0823" w:rsidRPr="001B0823" w:rsidRDefault="001B0823" w:rsidP="001B0823">
            <w:pPr>
              <w:rPr>
                <w:rFonts w:ascii="Calibri" w:eastAsia="Times New Roman" w:hAnsi="Calibri" w:cs="Calibri"/>
                <w:color w:val="000000"/>
              </w:rPr>
            </w:pPr>
          </w:p>
        </w:tc>
        <w:tc>
          <w:tcPr>
            <w:tcW w:w="1892" w:type="dxa"/>
            <w:noWrap/>
          </w:tcPr>
          <w:p w:rsidR="001B0823" w:rsidRPr="001B0823" w:rsidRDefault="001B0823" w:rsidP="001B0823">
            <w:pPr>
              <w:rPr>
                <w:rFonts w:ascii="Calibri" w:eastAsia="Times New Roman" w:hAnsi="Calibri" w:cs="Calibri"/>
                <w:color w:val="000000"/>
              </w:rPr>
            </w:pPr>
          </w:p>
        </w:tc>
      </w:tr>
      <w:tr w:rsidR="001B0823" w:rsidRPr="001B0823" w:rsidTr="001B0823">
        <w:trPr>
          <w:trHeight w:val="300"/>
        </w:trPr>
        <w:tc>
          <w:tcPr>
            <w:tcW w:w="1891"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Fat Free Skim Milk</w:t>
            </w:r>
          </w:p>
        </w:tc>
        <w:tc>
          <w:tcPr>
            <w:tcW w:w="1891" w:type="dxa"/>
            <w:noWrap/>
            <w:hideMark/>
          </w:tcPr>
          <w:p w:rsidR="001B0823" w:rsidRPr="001B0823" w:rsidRDefault="001B0823" w:rsidP="001B0823">
            <w:pPr>
              <w:jc w:val="center"/>
              <w:rPr>
                <w:rFonts w:ascii="Calibri" w:eastAsia="Times New Roman" w:hAnsi="Calibri" w:cs="Calibri"/>
                <w:color w:val="000000"/>
              </w:rPr>
            </w:pPr>
            <w:r w:rsidRPr="001B0823">
              <w:rPr>
                <w:rFonts w:ascii="Calibri" w:eastAsia="Times New Roman" w:hAnsi="Calibri" w:cs="Calibri"/>
                <w:color w:val="000000"/>
              </w:rPr>
              <w:t>1/2 Pint</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r>
      <w:tr w:rsidR="001B0823" w:rsidRPr="001B0823" w:rsidTr="001B0823">
        <w:trPr>
          <w:trHeight w:val="300"/>
        </w:trPr>
        <w:tc>
          <w:tcPr>
            <w:tcW w:w="1891"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100% Orange Juice</w:t>
            </w:r>
          </w:p>
        </w:tc>
        <w:tc>
          <w:tcPr>
            <w:tcW w:w="1891" w:type="dxa"/>
            <w:noWrap/>
            <w:hideMark/>
          </w:tcPr>
          <w:p w:rsidR="001B0823" w:rsidRPr="001B0823" w:rsidRDefault="001B0823" w:rsidP="001B0823">
            <w:pPr>
              <w:jc w:val="center"/>
              <w:rPr>
                <w:rFonts w:ascii="Calibri" w:eastAsia="Times New Roman" w:hAnsi="Calibri" w:cs="Calibri"/>
                <w:color w:val="000000"/>
              </w:rPr>
            </w:pPr>
            <w:r w:rsidRPr="001B0823">
              <w:rPr>
                <w:rFonts w:ascii="Calibri" w:eastAsia="Times New Roman" w:hAnsi="Calibri" w:cs="Calibri"/>
                <w:color w:val="000000"/>
              </w:rPr>
              <w:t>1/2 Pint</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r>
      <w:tr w:rsidR="001B0823" w:rsidRPr="001B0823" w:rsidTr="001B0823">
        <w:trPr>
          <w:trHeight w:val="300"/>
        </w:trPr>
        <w:tc>
          <w:tcPr>
            <w:tcW w:w="1891"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4% Small Curd Cottage Cheese</w:t>
            </w:r>
          </w:p>
        </w:tc>
        <w:tc>
          <w:tcPr>
            <w:tcW w:w="1891" w:type="dxa"/>
            <w:noWrap/>
            <w:hideMark/>
          </w:tcPr>
          <w:p w:rsidR="001B0823" w:rsidRPr="001B0823" w:rsidRDefault="001B0823" w:rsidP="001B0823">
            <w:pPr>
              <w:jc w:val="center"/>
              <w:rPr>
                <w:rFonts w:ascii="Calibri" w:eastAsia="Times New Roman" w:hAnsi="Calibri" w:cs="Calibri"/>
                <w:color w:val="000000"/>
              </w:rPr>
            </w:pPr>
            <w:r w:rsidRPr="001B0823">
              <w:rPr>
                <w:rFonts w:ascii="Calibri" w:eastAsia="Times New Roman" w:hAnsi="Calibri" w:cs="Calibri"/>
                <w:color w:val="000000"/>
              </w:rPr>
              <w:t>5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r>
      <w:tr w:rsidR="001B0823" w:rsidRPr="001B0823" w:rsidTr="001B0823">
        <w:trPr>
          <w:trHeight w:val="300"/>
        </w:trPr>
        <w:tc>
          <w:tcPr>
            <w:tcW w:w="1891"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Regular Sour Cream</w:t>
            </w:r>
          </w:p>
        </w:tc>
        <w:tc>
          <w:tcPr>
            <w:tcW w:w="1891" w:type="dxa"/>
            <w:noWrap/>
            <w:hideMark/>
          </w:tcPr>
          <w:p w:rsidR="001B0823" w:rsidRPr="001B0823" w:rsidRDefault="001B0823" w:rsidP="001B0823">
            <w:pPr>
              <w:jc w:val="center"/>
              <w:rPr>
                <w:rFonts w:ascii="Calibri" w:eastAsia="Times New Roman" w:hAnsi="Calibri" w:cs="Calibri"/>
                <w:color w:val="000000"/>
              </w:rPr>
            </w:pPr>
            <w:r w:rsidRPr="001B0823">
              <w:rPr>
                <w:rFonts w:ascii="Calibri" w:eastAsia="Times New Roman" w:hAnsi="Calibri" w:cs="Calibri"/>
                <w:color w:val="000000"/>
              </w:rPr>
              <w:t>5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r>
      <w:tr w:rsidR="001B0823" w:rsidRPr="001B0823" w:rsidTr="001B0823">
        <w:trPr>
          <w:trHeight w:val="300"/>
        </w:trPr>
        <w:tc>
          <w:tcPr>
            <w:tcW w:w="1891"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Lite sour Cream</w:t>
            </w:r>
          </w:p>
        </w:tc>
        <w:tc>
          <w:tcPr>
            <w:tcW w:w="1891" w:type="dxa"/>
            <w:noWrap/>
            <w:hideMark/>
          </w:tcPr>
          <w:p w:rsidR="001B0823" w:rsidRPr="001B0823" w:rsidRDefault="001B0823" w:rsidP="001B0823">
            <w:pPr>
              <w:jc w:val="center"/>
              <w:rPr>
                <w:rFonts w:ascii="Calibri" w:eastAsia="Times New Roman" w:hAnsi="Calibri" w:cs="Calibri"/>
                <w:color w:val="000000"/>
              </w:rPr>
            </w:pPr>
            <w:r w:rsidRPr="001B0823">
              <w:rPr>
                <w:rFonts w:ascii="Calibri" w:eastAsia="Times New Roman" w:hAnsi="Calibri" w:cs="Calibri"/>
                <w:color w:val="000000"/>
              </w:rPr>
              <w:t>5#</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r>
      <w:tr w:rsidR="001B0823" w:rsidRPr="001B0823" w:rsidTr="001B0823">
        <w:trPr>
          <w:trHeight w:val="300"/>
        </w:trPr>
        <w:tc>
          <w:tcPr>
            <w:tcW w:w="1891"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Lite sour Cream</w:t>
            </w:r>
          </w:p>
        </w:tc>
        <w:tc>
          <w:tcPr>
            <w:tcW w:w="1891" w:type="dxa"/>
            <w:noWrap/>
            <w:hideMark/>
          </w:tcPr>
          <w:p w:rsidR="001B0823" w:rsidRPr="001B0823" w:rsidRDefault="001B0823" w:rsidP="001B0823">
            <w:pPr>
              <w:jc w:val="center"/>
              <w:rPr>
                <w:rFonts w:ascii="Calibri" w:eastAsia="Times New Roman" w:hAnsi="Calibri" w:cs="Calibri"/>
                <w:color w:val="000000"/>
              </w:rPr>
            </w:pPr>
            <w:r w:rsidRPr="001B0823">
              <w:rPr>
                <w:rFonts w:ascii="Calibri" w:eastAsia="Times New Roman" w:hAnsi="Calibri" w:cs="Calibri"/>
                <w:color w:val="000000"/>
              </w:rPr>
              <w:t>16 oz.</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r>
      <w:tr w:rsidR="001B0823" w:rsidRPr="001B0823" w:rsidTr="001B0823">
        <w:trPr>
          <w:trHeight w:val="300"/>
        </w:trPr>
        <w:tc>
          <w:tcPr>
            <w:tcW w:w="1891"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xml:space="preserve">Whole Milk </w:t>
            </w:r>
          </w:p>
        </w:tc>
        <w:tc>
          <w:tcPr>
            <w:tcW w:w="1891" w:type="dxa"/>
            <w:noWrap/>
            <w:hideMark/>
          </w:tcPr>
          <w:p w:rsidR="001B0823" w:rsidRPr="001B0823" w:rsidRDefault="001B0823" w:rsidP="001B0823">
            <w:pPr>
              <w:jc w:val="center"/>
              <w:rPr>
                <w:rFonts w:ascii="Calibri" w:eastAsia="Times New Roman" w:hAnsi="Calibri" w:cs="Calibri"/>
                <w:color w:val="000000"/>
              </w:rPr>
            </w:pPr>
            <w:r w:rsidRPr="001B0823">
              <w:rPr>
                <w:rFonts w:ascii="Calibri" w:eastAsia="Times New Roman" w:hAnsi="Calibri" w:cs="Calibri"/>
                <w:color w:val="000000"/>
              </w:rPr>
              <w:t>1 Gallon</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r>
      <w:tr w:rsidR="001B0823" w:rsidRPr="001B0823" w:rsidTr="001B0823">
        <w:trPr>
          <w:trHeight w:val="300"/>
        </w:trPr>
        <w:tc>
          <w:tcPr>
            <w:tcW w:w="1891"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1% Milk</w:t>
            </w:r>
          </w:p>
        </w:tc>
        <w:tc>
          <w:tcPr>
            <w:tcW w:w="1891" w:type="dxa"/>
            <w:noWrap/>
            <w:hideMark/>
          </w:tcPr>
          <w:p w:rsidR="001B0823" w:rsidRPr="001B0823" w:rsidRDefault="001B0823" w:rsidP="001B0823">
            <w:pPr>
              <w:jc w:val="center"/>
              <w:rPr>
                <w:rFonts w:ascii="Calibri" w:eastAsia="Times New Roman" w:hAnsi="Calibri" w:cs="Calibri"/>
                <w:color w:val="000000"/>
              </w:rPr>
            </w:pPr>
            <w:r w:rsidRPr="001B0823">
              <w:rPr>
                <w:rFonts w:ascii="Calibri" w:eastAsia="Times New Roman" w:hAnsi="Calibri" w:cs="Calibri"/>
                <w:color w:val="000000"/>
              </w:rPr>
              <w:t>1 gallon</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r>
      <w:tr w:rsidR="001B0823" w:rsidRPr="001B0823" w:rsidTr="001B0823">
        <w:trPr>
          <w:trHeight w:val="300"/>
        </w:trPr>
        <w:tc>
          <w:tcPr>
            <w:tcW w:w="1891"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xml:space="preserve">Skim Milk </w:t>
            </w:r>
          </w:p>
        </w:tc>
        <w:tc>
          <w:tcPr>
            <w:tcW w:w="1891" w:type="dxa"/>
            <w:noWrap/>
            <w:hideMark/>
          </w:tcPr>
          <w:p w:rsidR="001B0823" w:rsidRPr="001B0823" w:rsidRDefault="001B0823" w:rsidP="001B0823">
            <w:pPr>
              <w:jc w:val="center"/>
              <w:rPr>
                <w:rFonts w:ascii="Calibri" w:eastAsia="Times New Roman" w:hAnsi="Calibri" w:cs="Calibri"/>
                <w:color w:val="000000"/>
              </w:rPr>
            </w:pPr>
            <w:r w:rsidRPr="001B0823">
              <w:rPr>
                <w:rFonts w:ascii="Calibri" w:eastAsia="Times New Roman" w:hAnsi="Calibri" w:cs="Calibri"/>
                <w:color w:val="000000"/>
              </w:rPr>
              <w:t>1 Gallon</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r>
      <w:tr w:rsidR="001B0823" w:rsidRPr="001B0823" w:rsidTr="001B0823">
        <w:trPr>
          <w:trHeight w:val="300"/>
        </w:trPr>
        <w:tc>
          <w:tcPr>
            <w:tcW w:w="1891"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1% Blueberry Yogurt</w:t>
            </w:r>
          </w:p>
        </w:tc>
        <w:tc>
          <w:tcPr>
            <w:tcW w:w="1891" w:type="dxa"/>
            <w:noWrap/>
            <w:hideMark/>
          </w:tcPr>
          <w:p w:rsidR="001B0823" w:rsidRPr="001B0823" w:rsidRDefault="001B0823" w:rsidP="001B0823">
            <w:pPr>
              <w:jc w:val="center"/>
              <w:rPr>
                <w:rFonts w:ascii="Calibri" w:eastAsia="Times New Roman" w:hAnsi="Calibri" w:cs="Calibri"/>
                <w:color w:val="000000"/>
              </w:rPr>
            </w:pPr>
            <w:r w:rsidRPr="001B0823">
              <w:rPr>
                <w:rFonts w:ascii="Calibri" w:eastAsia="Times New Roman" w:hAnsi="Calibri" w:cs="Calibri"/>
                <w:color w:val="000000"/>
              </w:rPr>
              <w:t>6 oz.</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r>
      <w:tr w:rsidR="001B0823" w:rsidRPr="001B0823" w:rsidTr="001B0823">
        <w:trPr>
          <w:trHeight w:val="300"/>
        </w:trPr>
        <w:tc>
          <w:tcPr>
            <w:tcW w:w="1891"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1% Cherry Vanilla Yogurt</w:t>
            </w:r>
          </w:p>
        </w:tc>
        <w:tc>
          <w:tcPr>
            <w:tcW w:w="1891" w:type="dxa"/>
            <w:noWrap/>
            <w:hideMark/>
          </w:tcPr>
          <w:p w:rsidR="001B0823" w:rsidRPr="001B0823" w:rsidRDefault="001B0823" w:rsidP="001B0823">
            <w:pPr>
              <w:jc w:val="center"/>
              <w:rPr>
                <w:rFonts w:ascii="Calibri" w:eastAsia="Times New Roman" w:hAnsi="Calibri" w:cs="Calibri"/>
                <w:color w:val="000000"/>
              </w:rPr>
            </w:pPr>
            <w:r w:rsidRPr="001B0823">
              <w:rPr>
                <w:rFonts w:ascii="Calibri" w:eastAsia="Times New Roman" w:hAnsi="Calibri" w:cs="Calibri"/>
                <w:color w:val="000000"/>
              </w:rPr>
              <w:t>6 oz.</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r>
      <w:tr w:rsidR="001B0823" w:rsidRPr="001B0823" w:rsidTr="001B0823">
        <w:trPr>
          <w:trHeight w:val="300"/>
        </w:trPr>
        <w:tc>
          <w:tcPr>
            <w:tcW w:w="1891"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Yogurt all flavors</w:t>
            </w:r>
          </w:p>
        </w:tc>
        <w:tc>
          <w:tcPr>
            <w:tcW w:w="1891" w:type="dxa"/>
            <w:noWrap/>
            <w:hideMark/>
          </w:tcPr>
          <w:p w:rsidR="001B0823" w:rsidRPr="001B0823" w:rsidRDefault="001B0823" w:rsidP="001B0823">
            <w:pPr>
              <w:jc w:val="center"/>
              <w:rPr>
                <w:rFonts w:ascii="Calibri" w:eastAsia="Times New Roman" w:hAnsi="Calibri" w:cs="Calibri"/>
                <w:color w:val="000000"/>
              </w:rPr>
            </w:pPr>
            <w:r w:rsidRPr="001B0823">
              <w:rPr>
                <w:rFonts w:ascii="Calibri" w:eastAsia="Times New Roman" w:hAnsi="Calibri" w:cs="Calibri"/>
                <w:color w:val="000000"/>
              </w:rPr>
              <w:t>6 oz.</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c>
          <w:tcPr>
            <w:tcW w:w="1892" w:type="dxa"/>
            <w:noWrap/>
            <w:hideMark/>
          </w:tcPr>
          <w:p w:rsidR="001B0823" w:rsidRPr="001B0823" w:rsidRDefault="001B0823" w:rsidP="001B0823">
            <w:pPr>
              <w:rPr>
                <w:rFonts w:ascii="Calibri" w:eastAsia="Times New Roman" w:hAnsi="Calibri" w:cs="Calibri"/>
                <w:color w:val="000000"/>
              </w:rPr>
            </w:pPr>
            <w:r w:rsidRPr="001B0823">
              <w:rPr>
                <w:rFonts w:ascii="Calibri" w:eastAsia="Times New Roman" w:hAnsi="Calibri" w:cs="Calibri"/>
                <w:color w:val="000000"/>
              </w:rPr>
              <w:t> </w:t>
            </w:r>
          </w:p>
        </w:tc>
      </w:tr>
    </w:tbl>
    <w:p w:rsidR="001B0823" w:rsidRDefault="001B0823">
      <w:pPr>
        <w:rPr>
          <w:rFonts w:ascii="Arial" w:eastAsia="Arial" w:hAnsi="Arial" w:cs="Arial"/>
          <w:sz w:val="16"/>
          <w:szCs w:val="16"/>
        </w:rPr>
      </w:pPr>
    </w:p>
    <w:p w:rsidR="001B0823" w:rsidRDefault="001B0823">
      <w:pPr>
        <w:rPr>
          <w:rFonts w:ascii="Arial" w:eastAsia="Arial" w:hAnsi="Arial" w:cs="Arial"/>
        </w:rPr>
      </w:pPr>
      <w:r>
        <w:rPr>
          <w:rFonts w:ascii="Arial" w:eastAsia="Arial" w:hAnsi="Arial" w:cs="Arial"/>
        </w:rPr>
        <w:t>Include escalator clause formula</w:t>
      </w:r>
    </w:p>
    <w:p w:rsidR="001B0823" w:rsidRPr="0075372E" w:rsidRDefault="001B0823" w:rsidP="001B0823">
      <w:pPr>
        <w:autoSpaceDE w:val="0"/>
        <w:autoSpaceDN w:val="0"/>
        <w:rPr>
          <w:color w:val="000000"/>
        </w:rPr>
      </w:pPr>
      <w:r w:rsidRPr="0075372E">
        <w:rPr>
          <w:color w:val="000000"/>
        </w:rPr>
        <w:t xml:space="preserve">For the purpose of this proposal, vendor shall determine costs for dairy products </w:t>
      </w:r>
      <w:r w:rsidRPr="0075372E">
        <w:rPr>
          <w:color w:val="000000"/>
          <w:u w:val="single"/>
        </w:rPr>
        <w:t>using the Class I Price (at 3.5% butter fat) plus premiums established under the terms of the Central Federal Milk Order # 32 for the month of May 201</w:t>
      </w:r>
      <w:r>
        <w:rPr>
          <w:color w:val="000000"/>
          <w:u w:val="single"/>
        </w:rPr>
        <w:t>9</w:t>
      </w:r>
      <w:r w:rsidRPr="0075372E">
        <w:rPr>
          <w:color w:val="000000"/>
        </w:rPr>
        <w:t>. Cost information must be available for audit upon request by ICSD. Do not submit cost documentation with the proposal. Allowable costs will be paid from non-profit school foodservice accounts net of all discounts, rebates and other applicable credits accruing to or received by the vendor under the contract, to the extent these credits are allocable to the allowable portion of the costs billed to the school.</w:t>
      </w:r>
    </w:p>
    <w:p w:rsidR="001B0823" w:rsidRDefault="001B0823">
      <w:pPr>
        <w:rPr>
          <w:rFonts w:ascii="Arial" w:eastAsia="Arial" w:hAnsi="Arial" w:cs="Arial"/>
          <w:sz w:val="16"/>
          <w:szCs w:val="16"/>
        </w:rPr>
      </w:pPr>
      <w:r>
        <w:rPr>
          <w:rFonts w:ascii="Arial" w:eastAsia="Arial" w:hAnsi="Arial" w:cs="Arial"/>
          <w:sz w:val="16"/>
          <w:szCs w:val="16"/>
        </w:rPr>
        <w:br w:type="page"/>
      </w:r>
    </w:p>
    <w:p w:rsidR="00523B3F" w:rsidRPr="008F63DD" w:rsidRDefault="00523B3F" w:rsidP="00523B3F">
      <w:pPr>
        <w:spacing w:after="0"/>
        <w:ind w:left="178"/>
        <w:rPr>
          <w:rFonts w:ascii="Arial" w:hAnsi="Arial" w:cs="Arial"/>
          <w:sz w:val="24"/>
          <w:szCs w:val="24"/>
        </w:rPr>
      </w:pPr>
      <w:r w:rsidRPr="008F63DD">
        <w:rPr>
          <w:rFonts w:ascii="Arial" w:hAnsi="Arial" w:cs="Arial"/>
          <w:sz w:val="24"/>
          <w:szCs w:val="24"/>
        </w:rPr>
        <w:lastRenderedPageBreak/>
        <w:t xml:space="preserve">Attachment </w:t>
      </w:r>
      <w:sdt>
        <w:sdtPr>
          <w:rPr>
            <w:rFonts w:ascii="Arial" w:hAnsi="Arial" w:cs="Arial"/>
            <w:sz w:val="24"/>
            <w:szCs w:val="24"/>
          </w:rPr>
          <w:id w:val="-1284339772"/>
          <w:placeholder>
            <w:docPart w:val="2D808DEE228A4743A5A58696AA58CAC7"/>
          </w:placeholder>
          <w:text/>
        </w:sdtPr>
        <w:sdtEndPr/>
        <w:sdtContent>
          <w:r>
            <w:rPr>
              <w:rFonts w:ascii="Arial" w:hAnsi="Arial" w:cs="Arial"/>
              <w:sz w:val="24"/>
              <w:szCs w:val="24"/>
            </w:rPr>
            <w:t>12</w:t>
          </w:r>
        </w:sdtContent>
      </w:sdt>
    </w:p>
    <w:p w:rsidR="00523B3F" w:rsidRPr="008F63DD" w:rsidRDefault="00523B3F" w:rsidP="00523B3F">
      <w:pPr>
        <w:pBdr>
          <w:bottom w:val="single" w:sz="12" w:space="1" w:color="auto"/>
        </w:pBdr>
        <w:ind w:left="178"/>
        <w:rPr>
          <w:rFonts w:ascii="Arial" w:hAnsi="Arial" w:cs="Arial"/>
          <w:sz w:val="24"/>
          <w:szCs w:val="24"/>
        </w:rPr>
      </w:pPr>
      <w:r>
        <w:rPr>
          <w:rFonts w:ascii="Arial" w:hAnsi="Arial" w:cs="Arial"/>
          <w:sz w:val="24"/>
          <w:szCs w:val="24"/>
        </w:rPr>
        <w:t>Product Usage April 2019</w:t>
      </w:r>
      <w:r>
        <w:rPr>
          <w:rFonts w:ascii="Arial" w:hAnsi="Arial" w:cs="Arial"/>
          <w:sz w:val="24"/>
          <w:szCs w:val="24"/>
        </w:rPr>
        <w:tab/>
      </w:r>
    </w:p>
    <w:p w:rsidR="00523B3F" w:rsidRDefault="00523B3F" w:rsidP="004F4190">
      <w:pPr>
        <w:spacing w:before="81" w:after="0" w:line="240" w:lineRule="auto"/>
        <w:ind w:right="1331"/>
        <w:rPr>
          <w:rFonts w:ascii="Arial" w:eastAsia="Arial" w:hAnsi="Arial" w:cs="Arial"/>
          <w:sz w:val="16"/>
          <w:szCs w:val="16"/>
        </w:rPr>
      </w:pPr>
    </w:p>
    <w:p w:rsidR="00523B3F" w:rsidRDefault="00523B3F">
      <w:pPr>
        <w:rPr>
          <w:rFonts w:ascii="Arial" w:eastAsia="Arial" w:hAnsi="Arial" w:cs="Arial"/>
          <w:sz w:val="16"/>
          <w:szCs w:val="16"/>
        </w:rPr>
      </w:pPr>
    </w:p>
    <w:p w:rsidR="00523B3F" w:rsidRPr="00523B3F" w:rsidRDefault="00523B3F">
      <w:pPr>
        <w:rPr>
          <w:rFonts w:ascii="Arial" w:eastAsia="Arial" w:hAnsi="Arial" w:cs="Arial"/>
        </w:rPr>
      </w:pPr>
      <w:r>
        <w:rPr>
          <w:rFonts w:ascii="Arial" w:eastAsia="Arial" w:hAnsi="Arial" w:cs="Arial"/>
        </w:rPr>
        <w:t>April 2019 usage summary by building</w:t>
      </w:r>
    </w:p>
    <w:tbl>
      <w:tblPr>
        <w:tblW w:w="8685" w:type="dxa"/>
        <w:tblLook w:val="04A0" w:firstRow="1" w:lastRow="0" w:firstColumn="1" w:lastColumn="0" w:noHBand="0" w:noVBand="1"/>
      </w:tblPr>
      <w:tblGrid>
        <w:gridCol w:w="960"/>
        <w:gridCol w:w="960"/>
        <w:gridCol w:w="960"/>
        <w:gridCol w:w="960"/>
        <w:gridCol w:w="960"/>
        <w:gridCol w:w="960"/>
        <w:gridCol w:w="962"/>
        <w:gridCol w:w="1003"/>
        <w:gridCol w:w="960"/>
      </w:tblGrid>
      <w:tr w:rsidR="00523B3F" w:rsidRPr="00523B3F" w:rsidTr="00523B3F">
        <w:trPr>
          <w:trHeight w:val="300"/>
        </w:trPr>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rPr>
                <w:rFonts w:ascii="Calibri" w:eastAsia="Times New Roman" w:hAnsi="Calibri" w:cs="Calibri"/>
                <w:color w:val="000000"/>
              </w:rPr>
            </w:pPr>
            <w:r w:rsidRPr="00523B3F">
              <w:rPr>
                <w:rFonts w:ascii="Calibri" w:eastAsia="Times New Roman" w:hAnsi="Calibri" w:cs="Calibri"/>
                <w:color w:val="000000"/>
              </w:rPr>
              <w:t>High School</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rPr>
                <w:rFonts w:ascii="Calibri" w:eastAsia="Times New Roman" w:hAnsi="Calibri" w:cs="Calibri"/>
                <w:color w:val="000000"/>
              </w:rPr>
            </w:pPr>
            <w:r w:rsidRPr="00523B3F">
              <w:rPr>
                <w:rFonts w:ascii="Calibri" w:eastAsia="Times New Roman" w:hAnsi="Calibri" w:cs="Calibri"/>
                <w:color w:val="000000"/>
              </w:rPr>
              <w:t>Middle School</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rPr>
                <w:rFonts w:ascii="Calibri" w:eastAsia="Times New Roman" w:hAnsi="Calibri" w:cs="Calibri"/>
                <w:color w:val="000000"/>
              </w:rPr>
            </w:pPr>
            <w:r w:rsidRPr="00523B3F">
              <w:rPr>
                <w:rFonts w:ascii="Calibri" w:eastAsia="Times New Roman" w:hAnsi="Calibri" w:cs="Calibri"/>
                <w:color w:val="000000"/>
              </w:rPr>
              <w:t>Wilder</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rPr>
                <w:rFonts w:ascii="Calibri" w:eastAsia="Times New Roman" w:hAnsi="Calibri" w:cs="Calibri"/>
                <w:color w:val="000000"/>
              </w:rPr>
            </w:pPr>
            <w:r w:rsidRPr="00523B3F">
              <w:rPr>
                <w:rFonts w:ascii="Calibri" w:eastAsia="Times New Roman" w:hAnsi="Calibri" w:cs="Calibri"/>
                <w:color w:val="000000"/>
              </w:rPr>
              <w:t>Irving</w:t>
            </w:r>
          </w:p>
        </w:tc>
        <w:tc>
          <w:tcPr>
            <w:tcW w:w="962"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rPr>
                <w:rFonts w:ascii="Calibri" w:eastAsia="Times New Roman" w:hAnsi="Calibri" w:cs="Calibri"/>
                <w:color w:val="000000"/>
              </w:rPr>
            </w:pPr>
            <w:r w:rsidRPr="00523B3F">
              <w:rPr>
                <w:rFonts w:ascii="Calibri" w:eastAsia="Times New Roman" w:hAnsi="Calibri" w:cs="Calibri"/>
                <w:color w:val="000000"/>
              </w:rPr>
              <w:t>Whittier</w:t>
            </w:r>
          </w:p>
        </w:tc>
        <w:tc>
          <w:tcPr>
            <w:tcW w:w="1003"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rPr>
                <w:rFonts w:ascii="Calibri" w:eastAsia="Times New Roman" w:hAnsi="Calibri" w:cs="Calibri"/>
                <w:color w:val="000000"/>
              </w:rPr>
            </w:pPr>
            <w:r w:rsidRPr="00523B3F">
              <w:rPr>
                <w:rFonts w:ascii="Calibri" w:eastAsia="Times New Roman" w:hAnsi="Calibri" w:cs="Calibri"/>
                <w:color w:val="000000"/>
              </w:rPr>
              <w:t>Emerson</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rPr>
                <w:rFonts w:ascii="Calibri" w:eastAsia="Times New Roman" w:hAnsi="Calibri" w:cs="Calibri"/>
                <w:color w:val="000000"/>
              </w:rPr>
            </w:pPr>
            <w:r w:rsidRPr="00523B3F">
              <w:rPr>
                <w:rFonts w:ascii="Calibri" w:eastAsia="Times New Roman" w:hAnsi="Calibri" w:cs="Calibri"/>
                <w:color w:val="000000"/>
              </w:rPr>
              <w:t>Totals</w:t>
            </w:r>
          </w:p>
        </w:tc>
      </w:tr>
      <w:tr w:rsidR="00523B3F" w:rsidRPr="00523B3F" w:rsidTr="00523B3F">
        <w:trPr>
          <w:trHeight w:val="300"/>
        </w:trPr>
        <w:tc>
          <w:tcPr>
            <w:tcW w:w="1920" w:type="dxa"/>
            <w:gridSpan w:val="2"/>
            <w:tcBorders>
              <w:top w:val="nil"/>
              <w:left w:val="nil"/>
              <w:bottom w:val="nil"/>
              <w:right w:val="nil"/>
            </w:tcBorders>
            <w:shd w:val="clear" w:color="auto" w:fill="auto"/>
            <w:noWrap/>
            <w:vAlign w:val="bottom"/>
            <w:hideMark/>
          </w:tcPr>
          <w:p w:rsidR="00523B3F" w:rsidRPr="00523B3F" w:rsidRDefault="00523B3F" w:rsidP="00523B3F">
            <w:pPr>
              <w:spacing w:after="0" w:line="240" w:lineRule="auto"/>
              <w:rPr>
                <w:rFonts w:ascii="Calibri" w:eastAsia="Times New Roman" w:hAnsi="Calibri" w:cs="Calibri"/>
                <w:color w:val="000000"/>
              </w:rPr>
            </w:pPr>
            <w:r w:rsidRPr="00523B3F">
              <w:rPr>
                <w:rFonts w:ascii="Calibri" w:eastAsia="Times New Roman" w:hAnsi="Calibri" w:cs="Calibri"/>
                <w:color w:val="000000"/>
              </w:rPr>
              <w:t>1/2 pt choc skim</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4,250</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8,700</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7,100</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7,100</w:t>
            </w:r>
          </w:p>
        </w:tc>
        <w:tc>
          <w:tcPr>
            <w:tcW w:w="962"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4,500</w:t>
            </w:r>
          </w:p>
        </w:tc>
        <w:tc>
          <w:tcPr>
            <w:tcW w:w="1003"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9,450</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41,100</w:t>
            </w:r>
          </w:p>
        </w:tc>
      </w:tr>
      <w:tr w:rsidR="00523B3F" w:rsidRPr="00523B3F" w:rsidTr="00523B3F">
        <w:trPr>
          <w:trHeight w:val="300"/>
        </w:trPr>
        <w:tc>
          <w:tcPr>
            <w:tcW w:w="1920" w:type="dxa"/>
            <w:gridSpan w:val="2"/>
            <w:tcBorders>
              <w:top w:val="nil"/>
              <w:left w:val="nil"/>
              <w:bottom w:val="nil"/>
              <w:right w:val="nil"/>
            </w:tcBorders>
            <w:shd w:val="clear" w:color="auto" w:fill="auto"/>
            <w:noWrap/>
            <w:vAlign w:val="bottom"/>
            <w:hideMark/>
          </w:tcPr>
          <w:p w:rsidR="00523B3F" w:rsidRPr="00523B3F" w:rsidRDefault="00523B3F" w:rsidP="00523B3F">
            <w:pPr>
              <w:spacing w:after="0" w:line="240" w:lineRule="auto"/>
              <w:rPr>
                <w:rFonts w:ascii="Calibri" w:eastAsia="Times New Roman" w:hAnsi="Calibri" w:cs="Calibri"/>
                <w:color w:val="000000"/>
              </w:rPr>
            </w:pPr>
            <w:r w:rsidRPr="00523B3F">
              <w:rPr>
                <w:rFonts w:ascii="Calibri" w:eastAsia="Times New Roman" w:hAnsi="Calibri" w:cs="Calibri"/>
                <w:color w:val="000000"/>
              </w:rPr>
              <w:t>1/2 pt 1% white</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233</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650</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730</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1,000</w:t>
            </w:r>
          </w:p>
        </w:tc>
        <w:tc>
          <w:tcPr>
            <w:tcW w:w="962"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400</w:t>
            </w:r>
          </w:p>
        </w:tc>
        <w:tc>
          <w:tcPr>
            <w:tcW w:w="1003"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650</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3,663</w:t>
            </w:r>
          </w:p>
        </w:tc>
      </w:tr>
      <w:tr w:rsidR="00523B3F" w:rsidRPr="00523B3F" w:rsidTr="00523B3F">
        <w:trPr>
          <w:trHeight w:val="300"/>
        </w:trPr>
        <w:tc>
          <w:tcPr>
            <w:tcW w:w="1920" w:type="dxa"/>
            <w:gridSpan w:val="2"/>
            <w:tcBorders>
              <w:top w:val="nil"/>
              <w:left w:val="nil"/>
              <w:bottom w:val="nil"/>
              <w:right w:val="nil"/>
            </w:tcBorders>
            <w:shd w:val="clear" w:color="auto" w:fill="auto"/>
            <w:noWrap/>
            <w:vAlign w:val="bottom"/>
            <w:hideMark/>
          </w:tcPr>
          <w:p w:rsidR="00523B3F" w:rsidRPr="00523B3F" w:rsidRDefault="00523B3F" w:rsidP="00523B3F">
            <w:pPr>
              <w:spacing w:after="0" w:line="240" w:lineRule="auto"/>
              <w:rPr>
                <w:rFonts w:ascii="Calibri" w:eastAsia="Times New Roman" w:hAnsi="Calibri" w:cs="Calibri"/>
                <w:color w:val="000000"/>
              </w:rPr>
            </w:pPr>
            <w:r w:rsidRPr="00523B3F">
              <w:rPr>
                <w:rFonts w:ascii="Calibri" w:eastAsia="Times New Roman" w:hAnsi="Calibri" w:cs="Calibri"/>
                <w:color w:val="000000"/>
              </w:rPr>
              <w:t>1/2 pt skim white</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746</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1,050</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829</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645</w:t>
            </w:r>
          </w:p>
        </w:tc>
        <w:tc>
          <w:tcPr>
            <w:tcW w:w="962"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500</w:t>
            </w:r>
          </w:p>
        </w:tc>
        <w:tc>
          <w:tcPr>
            <w:tcW w:w="1003"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600</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4,370</w:t>
            </w:r>
          </w:p>
        </w:tc>
      </w:tr>
      <w:tr w:rsidR="00523B3F" w:rsidRPr="00523B3F" w:rsidTr="00523B3F">
        <w:trPr>
          <w:trHeight w:val="300"/>
        </w:trPr>
        <w:tc>
          <w:tcPr>
            <w:tcW w:w="1920" w:type="dxa"/>
            <w:gridSpan w:val="2"/>
            <w:tcBorders>
              <w:top w:val="nil"/>
              <w:left w:val="nil"/>
              <w:bottom w:val="nil"/>
              <w:right w:val="nil"/>
            </w:tcBorders>
            <w:shd w:val="clear" w:color="auto" w:fill="auto"/>
            <w:noWrap/>
            <w:vAlign w:val="bottom"/>
            <w:hideMark/>
          </w:tcPr>
          <w:p w:rsidR="00523B3F" w:rsidRPr="00523B3F" w:rsidRDefault="00523B3F" w:rsidP="00523B3F">
            <w:pPr>
              <w:spacing w:after="0" w:line="240" w:lineRule="auto"/>
              <w:rPr>
                <w:rFonts w:ascii="Calibri" w:eastAsia="Times New Roman" w:hAnsi="Calibri" w:cs="Calibri"/>
                <w:color w:val="000000"/>
              </w:rPr>
            </w:pPr>
            <w:r w:rsidRPr="00523B3F">
              <w:rPr>
                <w:rFonts w:ascii="Calibri" w:eastAsia="Times New Roman" w:hAnsi="Calibri" w:cs="Calibri"/>
                <w:color w:val="000000"/>
              </w:rPr>
              <w:t>1/2 pt orange Juice</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170</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220</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242</w:t>
            </w:r>
          </w:p>
        </w:tc>
        <w:tc>
          <w:tcPr>
            <w:tcW w:w="962"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220</w:t>
            </w:r>
          </w:p>
        </w:tc>
        <w:tc>
          <w:tcPr>
            <w:tcW w:w="1003"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132</w:t>
            </w:r>
          </w:p>
        </w:tc>
        <w:tc>
          <w:tcPr>
            <w:tcW w:w="960" w:type="dxa"/>
            <w:tcBorders>
              <w:top w:val="nil"/>
              <w:left w:val="nil"/>
              <w:bottom w:val="nil"/>
              <w:right w:val="nil"/>
            </w:tcBorders>
            <w:shd w:val="clear" w:color="auto" w:fill="auto"/>
            <w:noWrap/>
            <w:vAlign w:val="bottom"/>
            <w:hideMark/>
          </w:tcPr>
          <w:p w:rsidR="00523B3F" w:rsidRPr="00523B3F" w:rsidRDefault="00523B3F" w:rsidP="00523B3F">
            <w:pPr>
              <w:spacing w:after="0" w:line="240" w:lineRule="auto"/>
              <w:jc w:val="right"/>
              <w:rPr>
                <w:rFonts w:ascii="Calibri" w:eastAsia="Times New Roman" w:hAnsi="Calibri" w:cs="Calibri"/>
                <w:color w:val="000000"/>
              </w:rPr>
            </w:pPr>
            <w:r w:rsidRPr="00523B3F">
              <w:rPr>
                <w:rFonts w:ascii="Calibri" w:eastAsia="Times New Roman" w:hAnsi="Calibri" w:cs="Calibri"/>
                <w:color w:val="000000"/>
              </w:rPr>
              <w:t>984</w:t>
            </w:r>
          </w:p>
        </w:tc>
      </w:tr>
      <w:tr w:rsidR="00523B3F" w:rsidRPr="00523B3F" w:rsidTr="00523B3F">
        <w:trPr>
          <w:trHeight w:val="300"/>
        </w:trPr>
        <w:tc>
          <w:tcPr>
            <w:tcW w:w="1920" w:type="dxa"/>
            <w:gridSpan w:val="2"/>
            <w:tcBorders>
              <w:top w:val="nil"/>
              <w:left w:val="nil"/>
              <w:bottom w:val="nil"/>
              <w:right w:val="nil"/>
            </w:tcBorders>
            <w:shd w:val="clear" w:color="auto" w:fill="auto"/>
            <w:noWrap/>
            <w:vAlign w:val="bottom"/>
          </w:tcPr>
          <w:p w:rsidR="00523B3F" w:rsidRPr="00523B3F" w:rsidRDefault="00523B3F" w:rsidP="00523B3F">
            <w:pPr>
              <w:spacing w:after="0" w:line="240" w:lineRule="auto"/>
              <w:rPr>
                <w:rFonts w:ascii="Calibri" w:eastAsia="Times New Roman" w:hAnsi="Calibri" w:cs="Calibri"/>
                <w:color w:val="000000"/>
              </w:rPr>
            </w:pPr>
            <w:r>
              <w:rPr>
                <w:rFonts w:ascii="Calibri" w:eastAsia="Times New Roman" w:hAnsi="Calibri" w:cs="Calibri"/>
                <w:color w:val="000000"/>
              </w:rPr>
              <w:t>Total</w:t>
            </w:r>
          </w:p>
        </w:tc>
        <w:tc>
          <w:tcPr>
            <w:tcW w:w="960" w:type="dxa"/>
            <w:tcBorders>
              <w:top w:val="nil"/>
              <w:left w:val="nil"/>
              <w:bottom w:val="nil"/>
              <w:right w:val="nil"/>
            </w:tcBorders>
            <w:shd w:val="clear" w:color="auto" w:fill="auto"/>
            <w:noWrap/>
            <w:vAlign w:val="bottom"/>
          </w:tcPr>
          <w:p w:rsidR="00523B3F" w:rsidRPr="00523B3F" w:rsidRDefault="00523B3F" w:rsidP="00523B3F">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rsidR="00523B3F" w:rsidRPr="00523B3F" w:rsidRDefault="00523B3F" w:rsidP="00523B3F">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rsidR="00523B3F" w:rsidRPr="00523B3F" w:rsidRDefault="00523B3F" w:rsidP="00523B3F">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rsidR="00523B3F" w:rsidRPr="00523B3F" w:rsidRDefault="00523B3F" w:rsidP="00523B3F">
            <w:pPr>
              <w:spacing w:after="0" w:line="240" w:lineRule="auto"/>
              <w:jc w:val="right"/>
              <w:rPr>
                <w:rFonts w:ascii="Calibri" w:eastAsia="Times New Roman" w:hAnsi="Calibri" w:cs="Calibri"/>
                <w:color w:val="000000"/>
              </w:rPr>
            </w:pPr>
          </w:p>
        </w:tc>
        <w:tc>
          <w:tcPr>
            <w:tcW w:w="962" w:type="dxa"/>
            <w:tcBorders>
              <w:top w:val="nil"/>
              <w:left w:val="nil"/>
              <w:bottom w:val="nil"/>
              <w:right w:val="nil"/>
            </w:tcBorders>
            <w:shd w:val="clear" w:color="auto" w:fill="auto"/>
            <w:noWrap/>
            <w:vAlign w:val="bottom"/>
          </w:tcPr>
          <w:p w:rsidR="00523B3F" w:rsidRPr="00523B3F" w:rsidRDefault="00523B3F" w:rsidP="00523B3F">
            <w:pPr>
              <w:spacing w:after="0" w:line="240" w:lineRule="auto"/>
              <w:jc w:val="right"/>
              <w:rPr>
                <w:rFonts w:ascii="Calibri" w:eastAsia="Times New Roman" w:hAnsi="Calibri" w:cs="Calibri"/>
                <w:color w:val="000000"/>
              </w:rPr>
            </w:pPr>
          </w:p>
        </w:tc>
        <w:tc>
          <w:tcPr>
            <w:tcW w:w="1003" w:type="dxa"/>
            <w:tcBorders>
              <w:top w:val="nil"/>
              <w:left w:val="nil"/>
              <w:bottom w:val="nil"/>
              <w:right w:val="nil"/>
            </w:tcBorders>
            <w:shd w:val="clear" w:color="auto" w:fill="auto"/>
            <w:noWrap/>
            <w:vAlign w:val="bottom"/>
          </w:tcPr>
          <w:p w:rsidR="00523B3F" w:rsidRPr="00523B3F" w:rsidRDefault="00523B3F" w:rsidP="00523B3F">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rsidR="00523B3F" w:rsidRPr="00523B3F" w:rsidRDefault="00523B3F" w:rsidP="00523B3F">
            <w:pPr>
              <w:spacing w:after="0" w:line="240" w:lineRule="auto"/>
              <w:jc w:val="right"/>
              <w:rPr>
                <w:rFonts w:ascii="Calibri" w:eastAsia="Times New Roman" w:hAnsi="Calibri" w:cs="Calibri"/>
                <w:color w:val="000000"/>
              </w:rPr>
            </w:pPr>
            <w:r>
              <w:rPr>
                <w:rFonts w:ascii="Calibri" w:eastAsia="Times New Roman" w:hAnsi="Calibri" w:cs="Calibri"/>
                <w:color w:val="000000"/>
              </w:rPr>
              <w:t>50,117</w:t>
            </w:r>
          </w:p>
        </w:tc>
      </w:tr>
    </w:tbl>
    <w:p w:rsidR="00523B3F" w:rsidRDefault="00523B3F">
      <w:pPr>
        <w:rPr>
          <w:rFonts w:ascii="Arial" w:eastAsia="Arial" w:hAnsi="Arial" w:cs="Arial"/>
          <w:sz w:val="16"/>
          <w:szCs w:val="16"/>
        </w:rPr>
      </w:pPr>
      <w:r>
        <w:rPr>
          <w:rFonts w:ascii="Arial" w:eastAsia="Arial" w:hAnsi="Arial" w:cs="Arial"/>
          <w:sz w:val="16"/>
          <w:szCs w:val="16"/>
        </w:rPr>
        <w:br w:type="page"/>
      </w:r>
    </w:p>
    <w:p w:rsidR="004F4190" w:rsidRDefault="004F4190" w:rsidP="004F4190">
      <w:pPr>
        <w:spacing w:before="81" w:after="0" w:line="240" w:lineRule="auto"/>
        <w:ind w:right="1331"/>
        <w:rPr>
          <w:rFonts w:ascii="Arial" w:eastAsia="Arial" w:hAnsi="Arial" w:cs="Arial"/>
          <w:sz w:val="16"/>
          <w:szCs w:val="16"/>
        </w:rPr>
      </w:pPr>
    </w:p>
    <w:p w:rsidR="004F4190" w:rsidRDefault="004F4190" w:rsidP="004F4190">
      <w:pPr>
        <w:spacing w:before="81" w:after="0" w:line="240" w:lineRule="auto"/>
        <w:ind w:right="1331"/>
        <w:rPr>
          <w:rFonts w:ascii="Arial" w:eastAsia="Arial" w:hAnsi="Arial" w:cs="Arial"/>
          <w:sz w:val="16"/>
          <w:szCs w:val="16"/>
        </w:rPr>
      </w:pPr>
    </w:p>
    <w:p w:rsidR="004F4190" w:rsidRDefault="004F4190" w:rsidP="004F4190">
      <w:pPr>
        <w:spacing w:before="81" w:after="0" w:line="240" w:lineRule="auto"/>
        <w:ind w:right="1331"/>
        <w:rPr>
          <w:rFonts w:ascii="Arial" w:eastAsia="Arial" w:hAnsi="Arial" w:cs="Arial"/>
          <w:sz w:val="16"/>
          <w:szCs w:val="16"/>
        </w:rPr>
      </w:pPr>
    </w:p>
    <w:p w:rsidR="004F4190" w:rsidRDefault="004F4190" w:rsidP="004F4190">
      <w:pPr>
        <w:spacing w:before="81" w:after="0" w:line="240" w:lineRule="auto"/>
        <w:ind w:right="1331"/>
        <w:rPr>
          <w:rFonts w:ascii="Arial" w:eastAsia="Arial" w:hAnsi="Arial" w:cs="Arial"/>
          <w:sz w:val="16"/>
          <w:szCs w:val="16"/>
        </w:rPr>
      </w:pPr>
    </w:p>
    <w:p w:rsidR="004F4190" w:rsidRDefault="004F4190" w:rsidP="004F4190">
      <w:pPr>
        <w:spacing w:before="81" w:after="0" w:line="240" w:lineRule="auto"/>
        <w:ind w:right="1331"/>
        <w:rPr>
          <w:rFonts w:ascii="Arial" w:eastAsia="Arial" w:hAnsi="Arial" w:cs="Arial"/>
          <w:sz w:val="16"/>
          <w:szCs w:val="16"/>
        </w:rPr>
      </w:pPr>
    </w:p>
    <w:p w:rsidR="004F4190" w:rsidRDefault="004F4190" w:rsidP="004F4190">
      <w:pPr>
        <w:spacing w:before="81" w:after="0" w:line="240" w:lineRule="auto"/>
        <w:ind w:right="1331"/>
        <w:rPr>
          <w:rFonts w:ascii="Arial" w:eastAsia="Arial" w:hAnsi="Arial" w:cs="Arial"/>
          <w:sz w:val="16"/>
          <w:szCs w:val="16"/>
        </w:rPr>
      </w:pPr>
    </w:p>
    <w:p w:rsidR="004F4190" w:rsidRDefault="004F4190" w:rsidP="004F4190">
      <w:pPr>
        <w:spacing w:before="81" w:after="0" w:line="240" w:lineRule="auto"/>
        <w:ind w:right="1331"/>
        <w:rPr>
          <w:rFonts w:ascii="Arial" w:eastAsia="Arial" w:hAnsi="Arial" w:cs="Arial"/>
          <w:sz w:val="16"/>
          <w:szCs w:val="16"/>
        </w:rPr>
      </w:pPr>
    </w:p>
    <w:p w:rsidR="004F4190" w:rsidRDefault="004F4190" w:rsidP="004F4190">
      <w:pPr>
        <w:spacing w:before="81" w:after="0" w:line="240" w:lineRule="auto"/>
        <w:ind w:right="1331"/>
        <w:rPr>
          <w:rFonts w:ascii="Arial" w:eastAsia="Arial" w:hAnsi="Arial" w:cs="Arial"/>
          <w:sz w:val="16"/>
          <w:szCs w:val="16"/>
        </w:rPr>
      </w:pPr>
    </w:p>
    <w:p w:rsidR="004F4190" w:rsidRDefault="004F4190" w:rsidP="004F4190">
      <w:pPr>
        <w:spacing w:before="81" w:after="0" w:line="240" w:lineRule="auto"/>
        <w:ind w:right="1331"/>
        <w:rPr>
          <w:rFonts w:ascii="Arial" w:eastAsia="Arial" w:hAnsi="Arial" w:cs="Arial"/>
          <w:sz w:val="16"/>
          <w:szCs w:val="16"/>
        </w:rPr>
      </w:pPr>
    </w:p>
    <w:p w:rsidR="004F4190" w:rsidRDefault="004F4190" w:rsidP="004F4190">
      <w:pPr>
        <w:spacing w:before="81" w:after="0" w:line="240" w:lineRule="auto"/>
        <w:ind w:right="1331"/>
        <w:rPr>
          <w:rFonts w:ascii="Arial" w:eastAsia="Arial" w:hAnsi="Arial" w:cs="Arial"/>
          <w:sz w:val="16"/>
          <w:szCs w:val="16"/>
        </w:rPr>
      </w:pPr>
    </w:p>
    <w:p w:rsidR="004F4190" w:rsidRDefault="004F4190" w:rsidP="004F4190">
      <w:pPr>
        <w:spacing w:before="81" w:after="0" w:line="240" w:lineRule="auto"/>
        <w:ind w:right="1331"/>
        <w:rPr>
          <w:rFonts w:ascii="Arial" w:eastAsia="Arial" w:hAnsi="Arial" w:cs="Arial"/>
          <w:sz w:val="16"/>
          <w:szCs w:val="16"/>
        </w:rPr>
      </w:pPr>
    </w:p>
    <w:p w:rsidR="004F4190" w:rsidRDefault="004F4190" w:rsidP="004F4190">
      <w:pPr>
        <w:spacing w:before="81" w:after="0" w:line="240" w:lineRule="auto"/>
        <w:ind w:right="1331"/>
        <w:rPr>
          <w:rFonts w:ascii="Arial" w:eastAsia="Arial" w:hAnsi="Arial" w:cs="Arial"/>
          <w:sz w:val="16"/>
          <w:szCs w:val="16"/>
        </w:rPr>
      </w:pPr>
    </w:p>
    <w:p w:rsidR="004F4190" w:rsidRDefault="004F4190" w:rsidP="004F4190">
      <w:pPr>
        <w:spacing w:before="81" w:after="0" w:line="240" w:lineRule="auto"/>
        <w:ind w:right="1331"/>
        <w:rPr>
          <w:rFonts w:ascii="Arial" w:eastAsia="Arial" w:hAnsi="Arial" w:cs="Arial"/>
          <w:sz w:val="16"/>
          <w:szCs w:val="16"/>
        </w:rPr>
      </w:pPr>
    </w:p>
    <w:p w:rsidR="004F4190" w:rsidRDefault="004F4190" w:rsidP="004F4190">
      <w:pPr>
        <w:spacing w:before="81" w:after="0" w:line="240" w:lineRule="auto"/>
        <w:ind w:right="1331"/>
        <w:rPr>
          <w:rFonts w:ascii="Arial" w:eastAsia="Arial" w:hAnsi="Arial" w:cs="Arial"/>
          <w:sz w:val="16"/>
          <w:szCs w:val="16"/>
        </w:rPr>
      </w:pPr>
    </w:p>
    <w:p w:rsidR="004F4190" w:rsidRDefault="004F4190" w:rsidP="004F4190">
      <w:pPr>
        <w:spacing w:before="81" w:after="0" w:line="240" w:lineRule="auto"/>
        <w:ind w:right="1331"/>
        <w:rPr>
          <w:rFonts w:ascii="Arial" w:eastAsia="Arial" w:hAnsi="Arial" w:cs="Arial"/>
          <w:sz w:val="16"/>
          <w:szCs w:val="16"/>
        </w:rPr>
      </w:pPr>
    </w:p>
    <w:p w:rsidR="004F4190" w:rsidRDefault="004F4190" w:rsidP="004F4190">
      <w:pPr>
        <w:spacing w:before="81" w:after="0" w:line="240" w:lineRule="auto"/>
        <w:ind w:right="1331"/>
        <w:rPr>
          <w:rFonts w:ascii="Arial" w:eastAsia="Arial" w:hAnsi="Arial" w:cs="Arial"/>
          <w:sz w:val="16"/>
          <w:szCs w:val="16"/>
        </w:rPr>
      </w:pPr>
    </w:p>
    <w:p w:rsidR="004F4190" w:rsidRPr="00A121F2" w:rsidRDefault="004F4190" w:rsidP="008F63DD">
      <w:pPr>
        <w:spacing w:before="81" w:after="0" w:line="240" w:lineRule="auto"/>
        <w:ind w:right="1325"/>
        <w:jc w:val="center"/>
        <w:rPr>
          <w:rFonts w:ascii="Arial" w:eastAsia="Arial" w:hAnsi="Arial" w:cs="Arial"/>
          <w:sz w:val="16"/>
          <w:szCs w:val="16"/>
        </w:rPr>
      </w:pPr>
      <w:r>
        <w:rPr>
          <w:rFonts w:ascii="Arial" w:eastAsia="Arial" w:hAnsi="Arial" w:cs="Arial"/>
          <w:sz w:val="16"/>
          <w:szCs w:val="16"/>
        </w:rPr>
        <w:t>This page left intentionally blank</w:t>
      </w:r>
    </w:p>
    <w:sectPr w:rsidR="004F4190" w:rsidRPr="00A121F2" w:rsidSect="004F4190">
      <w:headerReference w:type="even" r:id="rId19"/>
      <w:headerReference w:type="default" r:id="rId20"/>
      <w:headerReference w:type="first" r:id="rId21"/>
      <w:pgSz w:w="12240" w:h="15840"/>
      <w:pgMar w:top="440" w:right="44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B3F" w:rsidRDefault="00523B3F" w:rsidP="005D5632">
      <w:pPr>
        <w:spacing w:after="0" w:line="240" w:lineRule="auto"/>
      </w:pPr>
      <w:r>
        <w:separator/>
      </w:r>
    </w:p>
  </w:endnote>
  <w:endnote w:type="continuationSeparator" w:id="0">
    <w:p w:rsidR="00523B3F" w:rsidRDefault="00523B3F" w:rsidP="005D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3F" w:rsidRDefault="00523B3F">
    <w:pPr>
      <w:pStyle w:val="Footer"/>
      <w:pBdr>
        <w:top w:val="thinThickSmallGap" w:sz="24" w:space="1" w:color="823B0B" w:themeColor="accent2" w:themeShade="7F"/>
      </w:pBdr>
      <w:rPr>
        <w:rFonts w:asciiTheme="majorHAnsi" w:hAnsiTheme="majorHAnsi"/>
      </w:rPr>
    </w:pPr>
    <w:r>
      <w:rPr>
        <w:rFonts w:asciiTheme="majorHAnsi" w:hAnsiTheme="majorHAnsi"/>
      </w:rPr>
      <w:t xml:space="preserve">RFP # Indianola Community Schools District </w:t>
    </w:r>
    <w:sdt>
      <w:sdtPr>
        <w:rPr>
          <w:rFonts w:asciiTheme="majorHAnsi" w:hAnsiTheme="majorHAnsi"/>
        </w:rPr>
        <w:id w:val="855621901"/>
      </w:sdtPr>
      <w:sdtEndPr/>
      <w:sdtContent>
        <w:r>
          <w:rPr>
            <w:rFonts w:asciiTheme="majorHAnsi" w:hAnsiTheme="majorHAnsi"/>
          </w:rPr>
          <w:t>Milk 2019-20 RFP</w:t>
        </w:r>
      </w:sdtContent>
    </w:sdt>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40DC6" w:rsidRPr="00140DC6">
      <w:rPr>
        <w:rFonts w:asciiTheme="majorHAnsi" w:hAnsiTheme="majorHAnsi"/>
        <w:noProof/>
      </w:rPr>
      <w:t>51</w:t>
    </w:r>
    <w:r>
      <w:rPr>
        <w:rFonts w:asciiTheme="majorHAnsi" w:hAnsiTheme="majorHAnsi"/>
        <w:noProof/>
      </w:rPr>
      <w:fldChar w:fldCharType="end"/>
    </w:r>
  </w:p>
  <w:p w:rsidR="00523B3F" w:rsidRDefault="00523B3F">
    <w:pPr>
      <w:pStyle w:val="Footer"/>
    </w:pPr>
    <w:r>
      <w:t>0</w:t>
    </w:r>
    <w:r w:rsidR="0029276D">
      <w:t>6</w:t>
    </w:r>
    <w: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B3F" w:rsidRDefault="00523B3F" w:rsidP="005D5632">
      <w:pPr>
        <w:spacing w:after="0" w:line="240" w:lineRule="auto"/>
      </w:pPr>
      <w:r>
        <w:separator/>
      </w:r>
    </w:p>
  </w:footnote>
  <w:footnote w:type="continuationSeparator" w:id="0">
    <w:p w:rsidR="00523B3F" w:rsidRDefault="00523B3F" w:rsidP="005D5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3F" w:rsidRDefault="00523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3F" w:rsidRDefault="00523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3F" w:rsidRDefault="00523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B42"/>
    <w:multiLevelType w:val="multilevel"/>
    <w:tmpl w:val="9364CD04"/>
    <w:styleLink w:val="Style2"/>
    <w:lvl w:ilvl="0">
      <w:start w:val="2"/>
      <w:numFmt w:val="decimal"/>
      <w:lvlText w:val="%1"/>
      <w:lvlJc w:val="left"/>
      <w:pPr>
        <w:ind w:left="432" w:hanging="432"/>
      </w:pPr>
      <w:rPr>
        <w:rFonts w:hint="default"/>
      </w:rPr>
    </w:lvl>
    <w:lvl w:ilvl="1">
      <w:start w:val="1"/>
      <w:numFmt w:val="none"/>
      <w:lvlText w:val="2.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26E76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D4336E"/>
    <w:multiLevelType w:val="multilevel"/>
    <w:tmpl w:val="99968860"/>
    <w:lvl w:ilvl="0">
      <w:start w:val="1"/>
      <w:numFmt w:val="bullet"/>
      <w:lvlText w:val="●"/>
      <w:lvlJc w:val="left"/>
      <w:pPr>
        <w:ind w:left="1627" w:firstLine="1267"/>
      </w:pPr>
    </w:lvl>
    <w:lvl w:ilvl="1">
      <w:start w:val="1"/>
      <w:numFmt w:val="bullet"/>
      <w:lvlText w:val="○"/>
      <w:lvlJc w:val="left"/>
      <w:pPr>
        <w:ind w:left="2347" w:firstLine="1987"/>
      </w:pPr>
    </w:lvl>
    <w:lvl w:ilvl="2">
      <w:start w:val="1"/>
      <w:numFmt w:val="bullet"/>
      <w:lvlText w:val="■"/>
      <w:lvlJc w:val="left"/>
      <w:pPr>
        <w:ind w:left="3067" w:firstLine="2887"/>
      </w:pPr>
    </w:lvl>
    <w:lvl w:ilvl="3">
      <w:start w:val="1"/>
      <w:numFmt w:val="bullet"/>
      <w:lvlText w:val="●"/>
      <w:lvlJc w:val="left"/>
      <w:pPr>
        <w:ind w:left="3787" w:firstLine="3427"/>
      </w:pPr>
    </w:lvl>
    <w:lvl w:ilvl="4">
      <w:start w:val="1"/>
      <w:numFmt w:val="bullet"/>
      <w:lvlText w:val="○"/>
      <w:lvlJc w:val="left"/>
      <w:pPr>
        <w:ind w:left="4507" w:firstLine="4147"/>
      </w:pPr>
    </w:lvl>
    <w:lvl w:ilvl="5">
      <w:start w:val="1"/>
      <w:numFmt w:val="bullet"/>
      <w:lvlText w:val="■"/>
      <w:lvlJc w:val="left"/>
      <w:pPr>
        <w:ind w:left="5227" w:firstLine="5047"/>
      </w:pPr>
    </w:lvl>
    <w:lvl w:ilvl="6">
      <w:start w:val="1"/>
      <w:numFmt w:val="bullet"/>
      <w:lvlText w:val="●"/>
      <w:lvlJc w:val="left"/>
      <w:pPr>
        <w:ind w:left="5947" w:firstLine="5587"/>
      </w:pPr>
    </w:lvl>
    <w:lvl w:ilvl="7">
      <w:start w:val="1"/>
      <w:numFmt w:val="bullet"/>
      <w:lvlText w:val="○"/>
      <w:lvlJc w:val="left"/>
      <w:pPr>
        <w:ind w:left="6667" w:firstLine="6307"/>
      </w:pPr>
    </w:lvl>
    <w:lvl w:ilvl="8">
      <w:start w:val="1"/>
      <w:numFmt w:val="bullet"/>
      <w:lvlText w:val="■"/>
      <w:lvlJc w:val="left"/>
      <w:pPr>
        <w:ind w:left="7387" w:firstLine="7207"/>
      </w:pPr>
    </w:lvl>
  </w:abstractNum>
  <w:abstractNum w:abstractNumId="3" w15:restartNumberingAfterBreak="0">
    <w:nsid w:val="078D508B"/>
    <w:multiLevelType w:val="multilevel"/>
    <w:tmpl w:val="5282AA7A"/>
    <w:lvl w:ilvl="0">
      <w:start w:val="1"/>
      <w:numFmt w:val="decimal"/>
      <w:lvlText w:val="%1"/>
      <w:lvlJc w:val="left"/>
      <w:pPr>
        <w:ind w:left="522" w:hanging="432"/>
      </w:pPr>
      <w:rPr>
        <w:rFonts w:hint="default"/>
      </w:rPr>
    </w:lvl>
    <w:lvl w:ilvl="1">
      <w:start w:val="1"/>
      <w:numFmt w:val="decimal"/>
      <w:lvlText w:val="%1.%2"/>
      <w:lvlJc w:val="left"/>
      <w:pPr>
        <w:ind w:left="1026" w:hanging="576"/>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916361E"/>
    <w:multiLevelType w:val="multilevel"/>
    <w:tmpl w:val="C6228F62"/>
    <w:lvl w:ilvl="0">
      <w:start w:val="1"/>
      <w:numFmt w:val="lowerRoman"/>
      <w:lvlText w:val="%1."/>
      <w:lvlJc w:val="right"/>
      <w:pPr>
        <w:ind w:left="1440" w:firstLine="108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09553B19"/>
    <w:multiLevelType w:val="hybridMultilevel"/>
    <w:tmpl w:val="289AE5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0168AE"/>
    <w:multiLevelType w:val="hybridMultilevel"/>
    <w:tmpl w:val="53EA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E5779"/>
    <w:multiLevelType w:val="multilevel"/>
    <w:tmpl w:val="6C8CBD70"/>
    <w:styleLink w:val="Style1"/>
    <w:lvl w:ilvl="0">
      <w:start w:val="1"/>
      <w:numFmt w:val="none"/>
      <w:lvlText w:val="1.3"/>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0F5C6EDB"/>
    <w:multiLevelType w:val="multilevel"/>
    <w:tmpl w:val="2F46203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9" w15:restartNumberingAfterBreak="0">
    <w:nsid w:val="13537D34"/>
    <w:multiLevelType w:val="hybridMultilevel"/>
    <w:tmpl w:val="A060FC6C"/>
    <w:lvl w:ilvl="0" w:tplc="04090011">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97236"/>
    <w:multiLevelType w:val="multilevel"/>
    <w:tmpl w:val="11729A06"/>
    <w:numStyleLink w:val="Style3"/>
  </w:abstractNum>
  <w:abstractNum w:abstractNumId="11" w15:restartNumberingAfterBreak="0">
    <w:nsid w:val="1F540DC1"/>
    <w:multiLevelType w:val="multilevel"/>
    <w:tmpl w:val="11729A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857BC0"/>
    <w:multiLevelType w:val="hybridMultilevel"/>
    <w:tmpl w:val="99248128"/>
    <w:lvl w:ilvl="0" w:tplc="04090011">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3" w15:restartNumberingAfterBreak="0">
    <w:nsid w:val="210C78FF"/>
    <w:multiLevelType w:val="hybridMultilevel"/>
    <w:tmpl w:val="232E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54CCE"/>
    <w:multiLevelType w:val="multilevel"/>
    <w:tmpl w:val="5E649BA8"/>
    <w:lvl w:ilvl="0">
      <w:start w:val="1"/>
      <w:numFmt w:val="decimal"/>
      <w:lvlText w:val="%1."/>
      <w:lvlJc w:val="left"/>
      <w:pPr>
        <w:ind w:left="1627" w:firstLine="1267"/>
      </w:pPr>
    </w:lvl>
    <w:lvl w:ilvl="1">
      <w:start w:val="1"/>
      <w:numFmt w:val="lowerLetter"/>
      <w:lvlText w:val="%2."/>
      <w:lvlJc w:val="left"/>
      <w:pPr>
        <w:ind w:left="2347" w:firstLine="1987"/>
      </w:pPr>
    </w:lvl>
    <w:lvl w:ilvl="2">
      <w:start w:val="1"/>
      <w:numFmt w:val="lowerRoman"/>
      <w:lvlText w:val="%3."/>
      <w:lvlJc w:val="right"/>
      <w:pPr>
        <w:ind w:left="3067" w:firstLine="2887"/>
      </w:pPr>
    </w:lvl>
    <w:lvl w:ilvl="3">
      <w:start w:val="1"/>
      <w:numFmt w:val="decimal"/>
      <w:lvlText w:val="%4."/>
      <w:lvlJc w:val="left"/>
      <w:pPr>
        <w:ind w:left="3787" w:firstLine="3427"/>
      </w:pPr>
    </w:lvl>
    <w:lvl w:ilvl="4">
      <w:start w:val="1"/>
      <w:numFmt w:val="lowerLetter"/>
      <w:lvlText w:val="%5."/>
      <w:lvlJc w:val="left"/>
      <w:pPr>
        <w:ind w:left="4507" w:firstLine="4147"/>
      </w:pPr>
    </w:lvl>
    <w:lvl w:ilvl="5">
      <w:start w:val="1"/>
      <w:numFmt w:val="lowerRoman"/>
      <w:lvlText w:val="%6."/>
      <w:lvlJc w:val="right"/>
      <w:pPr>
        <w:ind w:left="5227" w:firstLine="5047"/>
      </w:pPr>
    </w:lvl>
    <w:lvl w:ilvl="6">
      <w:start w:val="1"/>
      <w:numFmt w:val="decimal"/>
      <w:lvlText w:val="%7."/>
      <w:lvlJc w:val="left"/>
      <w:pPr>
        <w:ind w:left="5947" w:firstLine="5587"/>
      </w:pPr>
    </w:lvl>
    <w:lvl w:ilvl="7">
      <w:start w:val="1"/>
      <w:numFmt w:val="lowerLetter"/>
      <w:lvlText w:val="%8."/>
      <w:lvlJc w:val="left"/>
      <w:pPr>
        <w:ind w:left="6667" w:firstLine="6307"/>
      </w:pPr>
    </w:lvl>
    <w:lvl w:ilvl="8">
      <w:start w:val="1"/>
      <w:numFmt w:val="lowerRoman"/>
      <w:lvlText w:val="%9."/>
      <w:lvlJc w:val="right"/>
      <w:pPr>
        <w:ind w:left="7387" w:firstLine="7207"/>
      </w:pPr>
    </w:lvl>
  </w:abstractNum>
  <w:abstractNum w:abstractNumId="15" w15:restartNumberingAfterBreak="0">
    <w:nsid w:val="23A53997"/>
    <w:multiLevelType w:val="multilevel"/>
    <w:tmpl w:val="11729A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5914CC"/>
    <w:multiLevelType w:val="hybridMultilevel"/>
    <w:tmpl w:val="289AE5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F544E"/>
    <w:multiLevelType w:val="hybridMultilevel"/>
    <w:tmpl w:val="ED0EBAB6"/>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8" w15:restartNumberingAfterBreak="0">
    <w:nsid w:val="2E827FC2"/>
    <w:multiLevelType w:val="hybridMultilevel"/>
    <w:tmpl w:val="216222AA"/>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9" w15:restartNumberingAfterBreak="0">
    <w:nsid w:val="33FC061B"/>
    <w:multiLevelType w:val="multilevel"/>
    <w:tmpl w:val="11729A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A00A33"/>
    <w:multiLevelType w:val="hybridMultilevel"/>
    <w:tmpl w:val="1588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45C99"/>
    <w:multiLevelType w:val="hybridMultilevel"/>
    <w:tmpl w:val="60B0B5BC"/>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2" w15:restartNumberingAfterBreak="0">
    <w:nsid w:val="374C0F6C"/>
    <w:multiLevelType w:val="hybridMultilevel"/>
    <w:tmpl w:val="CC2C4A88"/>
    <w:lvl w:ilvl="0" w:tplc="0409000F">
      <w:start w:val="1"/>
      <w:numFmt w:val="decimal"/>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3" w15:restartNumberingAfterBreak="0">
    <w:nsid w:val="3787069D"/>
    <w:multiLevelType w:val="multilevel"/>
    <w:tmpl w:val="D012D2A8"/>
    <w:lvl w:ilvl="0">
      <w:start w:val="1"/>
      <w:numFmt w:val="decimal"/>
      <w:lvlText w:val="%1."/>
      <w:lvlJc w:val="left"/>
      <w:pPr>
        <w:ind w:left="1627" w:firstLine="1267"/>
      </w:pPr>
      <w:rPr>
        <w:b w:val="0"/>
      </w:rPr>
    </w:lvl>
    <w:lvl w:ilvl="1">
      <w:start w:val="1"/>
      <w:numFmt w:val="lowerLetter"/>
      <w:lvlText w:val="%2."/>
      <w:lvlJc w:val="left"/>
      <w:pPr>
        <w:ind w:left="2347" w:firstLine="1987"/>
      </w:pPr>
    </w:lvl>
    <w:lvl w:ilvl="2">
      <w:start w:val="1"/>
      <w:numFmt w:val="lowerRoman"/>
      <w:lvlText w:val="%3."/>
      <w:lvlJc w:val="right"/>
      <w:pPr>
        <w:ind w:left="3067" w:firstLine="2887"/>
      </w:pPr>
    </w:lvl>
    <w:lvl w:ilvl="3">
      <w:start w:val="1"/>
      <w:numFmt w:val="decimal"/>
      <w:lvlText w:val="%4."/>
      <w:lvlJc w:val="left"/>
      <w:pPr>
        <w:ind w:left="3787" w:firstLine="3427"/>
      </w:pPr>
    </w:lvl>
    <w:lvl w:ilvl="4">
      <w:start w:val="1"/>
      <w:numFmt w:val="lowerLetter"/>
      <w:lvlText w:val="%5."/>
      <w:lvlJc w:val="left"/>
      <w:pPr>
        <w:ind w:left="4507" w:firstLine="4147"/>
      </w:pPr>
    </w:lvl>
    <w:lvl w:ilvl="5">
      <w:start w:val="1"/>
      <w:numFmt w:val="lowerRoman"/>
      <w:lvlText w:val="%6."/>
      <w:lvlJc w:val="right"/>
      <w:pPr>
        <w:ind w:left="5227" w:firstLine="5047"/>
      </w:pPr>
    </w:lvl>
    <w:lvl w:ilvl="6">
      <w:start w:val="1"/>
      <w:numFmt w:val="decimal"/>
      <w:lvlText w:val="%7."/>
      <w:lvlJc w:val="left"/>
      <w:pPr>
        <w:ind w:left="5947" w:firstLine="5587"/>
      </w:pPr>
    </w:lvl>
    <w:lvl w:ilvl="7">
      <w:start w:val="1"/>
      <w:numFmt w:val="lowerLetter"/>
      <w:lvlText w:val="%8."/>
      <w:lvlJc w:val="left"/>
      <w:pPr>
        <w:ind w:left="6667" w:firstLine="6307"/>
      </w:pPr>
    </w:lvl>
    <w:lvl w:ilvl="8">
      <w:start w:val="1"/>
      <w:numFmt w:val="lowerRoman"/>
      <w:lvlText w:val="%9."/>
      <w:lvlJc w:val="right"/>
      <w:pPr>
        <w:ind w:left="7387" w:firstLine="7207"/>
      </w:pPr>
    </w:lvl>
  </w:abstractNum>
  <w:abstractNum w:abstractNumId="24" w15:restartNumberingAfterBreak="0">
    <w:nsid w:val="3DB03BDC"/>
    <w:multiLevelType w:val="multilevel"/>
    <w:tmpl w:val="11729A06"/>
    <w:styleLink w:val="Style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292DDD"/>
    <w:multiLevelType w:val="hybridMultilevel"/>
    <w:tmpl w:val="59628F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48801C15"/>
    <w:multiLevelType w:val="hybridMultilevel"/>
    <w:tmpl w:val="26227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C0D91"/>
    <w:multiLevelType w:val="hybridMultilevel"/>
    <w:tmpl w:val="682A8884"/>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164D2D"/>
    <w:multiLevelType w:val="multilevel"/>
    <w:tmpl w:val="F8BE3B24"/>
    <w:lvl w:ilvl="0">
      <w:start w:val="4"/>
      <w:numFmt w:val="decimal"/>
      <w:lvlText w:val="%1."/>
      <w:lvlJc w:val="left"/>
      <w:pPr>
        <w:ind w:left="360" w:firstLine="0"/>
      </w:pPr>
      <w:rPr>
        <w:rFonts w:hint="default"/>
      </w:rPr>
    </w:lvl>
    <w:lvl w:ilvl="1">
      <w:start w:val="1"/>
      <w:numFmt w:val="decimal"/>
      <w:lvlText w:val="3.%2."/>
      <w:lvlJc w:val="left"/>
      <w:pPr>
        <w:ind w:left="1152" w:firstLine="0"/>
      </w:pPr>
      <w:rPr>
        <w:rFonts w:hint="default"/>
        <w:b/>
      </w:rPr>
    </w:lvl>
    <w:lvl w:ilvl="2">
      <w:start w:val="1"/>
      <w:numFmt w:val="decimal"/>
      <w:lvlText w:val="3.%2.%3."/>
      <w:lvlJc w:val="left"/>
      <w:pPr>
        <w:ind w:left="1944" w:firstLine="0"/>
      </w:pPr>
      <w:rPr>
        <w:rFonts w:hint="default"/>
        <w:b/>
      </w:rPr>
    </w:lvl>
    <w:lvl w:ilvl="3">
      <w:start w:val="1"/>
      <w:numFmt w:val="decimal"/>
      <w:lvlText w:val="3.%2.%3.%4."/>
      <w:lvlJc w:val="left"/>
      <w:pPr>
        <w:ind w:left="2736" w:firstLine="0"/>
      </w:pPr>
      <w:rPr>
        <w:rFonts w:hint="default"/>
        <w:b/>
      </w:rPr>
    </w:lvl>
    <w:lvl w:ilvl="4">
      <w:start w:val="1"/>
      <w:numFmt w:val="decimal"/>
      <w:lvlText w:val="%1.%2.%3.%4.%5."/>
      <w:lvlJc w:val="left"/>
      <w:pPr>
        <w:ind w:left="3528" w:firstLine="0"/>
      </w:pPr>
      <w:rPr>
        <w:rFonts w:hint="default"/>
      </w:rPr>
    </w:lvl>
    <w:lvl w:ilvl="5">
      <w:start w:val="1"/>
      <w:numFmt w:val="decimal"/>
      <w:lvlText w:val="%1.%2.%3.%4.%5.%6."/>
      <w:lvlJc w:val="left"/>
      <w:pPr>
        <w:ind w:left="4320" w:firstLine="0"/>
      </w:pPr>
      <w:rPr>
        <w:rFonts w:hint="default"/>
      </w:rPr>
    </w:lvl>
    <w:lvl w:ilvl="6">
      <w:start w:val="1"/>
      <w:numFmt w:val="decimal"/>
      <w:lvlText w:val="%1.%2.%3.%4.%5.%6.%7."/>
      <w:lvlJc w:val="left"/>
      <w:pPr>
        <w:ind w:left="5112" w:firstLine="0"/>
      </w:pPr>
      <w:rPr>
        <w:rFonts w:hint="default"/>
      </w:rPr>
    </w:lvl>
    <w:lvl w:ilvl="7">
      <w:start w:val="1"/>
      <w:numFmt w:val="decimal"/>
      <w:lvlText w:val="%1.%2.%3.%4.%5.%6.%7.%8."/>
      <w:lvlJc w:val="left"/>
      <w:pPr>
        <w:ind w:left="5904" w:firstLine="0"/>
      </w:pPr>
      <w:rPr>
        <w:rFonts w:hint="default"/>
      </w:rPr>
    </w:lvl>
    <w:lvl w:ilvl="8">
      <w:start w:val="1"/>
      <w:numFmt w:val="decimal"/>
      <w:lvlText w:val="%1.%2.%3.%4.%5.%6.%7.%8.%9."/>
      <w:lvlJc w:val="left"/>
      <w:pPr>
        <w:ind w:left="6696" w:firstLine="0"/>
      </w:pPr>
      <w:rPr>
        <w:rFonts w:hint="default"/>
      </w:rPr>
    </w:lvl>
  </w:abstractNum>
  <w:abstractNum w:abstractNumId="29" w15:restartNumberingAfterBreak="0">
    <w:nsid w:val="64057035"/>
    <w:multiLevelType w:val="multilevel"/>
    <w:tmpl w:val="5AEEE752"/>
    <w:lvl w:ilvl="0">
      <w:start w:val="1"/>
      <w:numFmt w:val="decimal"/>
      <w:pStyle w:val="Heading1"/>
      <w:lvlText w:val="%1"/>
      <w:lvlJc w:val="left"/>
      <w:pPr>
        <w:ind w:left="522" w:hanging="432"/>
      </w:pPr>
      <w:rPr>
        <w:rFonts w:hint="default"/>
      </w:rPr>
    </w:lvl>
    <w:lvl w:ilvl="1">
      <w:start w:val="1"/>
      <w:numFmt w:val="decimal"/>
      <w:pStyle w:val="Heading2"/>
      <w:lvlText w:val="%1.%2"/>
      <w:lvlJc w:val="left"/>
      <w:pPr>
        <w:ind w:left="1026" w:hanging="576"/>
      </w:pPr>
      <w:rPr>
        <w:rFonts w:ascii="Arial" w:hAnsi="Arial" w:cs="Arial" w:hint="default"/>
        <w:color w:val="5B9BD5" w:themeColor="accent1"/>
      </w:rPr>
    </w:lvl>
    <w:lvl w:ilvl="2">
      <w:start w:val="1"/>
      <w:numFmt w:val="decimal"/>
      <w:pStyle w:val="Heading3"/>
      <w:lvlText w:val="%1.%2.%3"/>
      <w:lvlJc w:val="left"/>
      <w:pPr>
        <w:ind w:left="720" w:hanging="720"/>
      </w:pPr>
      <w:rPr>
        <w:rFonts w:ascii="Arial" w:hAnsi="Arial" w:cs="Arial" w:hint="default"/>
        <w:color w:val="5B9BD5" w:themeColor="accent1"/>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7"/>
  </w:num>
  <w:num w:numId="2">
    <w:abstractNumId w:val="14"/>
  </w:num>
  <w:num w:numId="3">
    <w:abstractNumId w:val="4"/>
  </w:num>
  <w:num w:numId="4">
    <w:abstractNumId w:val="2"/>
  </w:num>
  <w:num w:numId="5">
    <w:abstractNumId w:val="23"/>
  </w:num>
  <w:num w:numId="6">
    <w:abstractNumId w:val="8"/>
  </w:num>
  <w:num w:numId="7">
    <w:abstractNumId w:val="28"/>
  </w:num>
  <w:num w:numId="8">
    <w:abstractNumId w:val="0"/>
  </w:num>
  <w:num w:numId="9">
    <w:abstractNumId w:val="22"/>
  </w:num>
  <w:num w:numId="10">
    <w:abstractNumId w:val="12"/>
  </w:num>
  <w:num w:numId="11">
    <w:abstractNumId w:val="17"/>
  </w:num>
  <w:num w:numId="12">
    <w:abstractNumId w:val="27"/>
  </w:num>
  <w:num w:numId="13">
    <w:abstractNumId w:val="18"/>
  </w:num>
  <w:num w:numId="14">
    <w:abstractNumId w:val="21"/>
  </w:num>
  <w:num w:numId="15">
    <w:abstractNumId w:val="25"/>
  </w:num>
  <w:num w:numId="16">
    <w:abstractNumId w:val="20"/>
  </w:num>
  <w:num w:numId="17">
    <w:abstractNumId w:val="11"/>
  </w:num>
  <w:num w:numId="18">
    <w:abstractNumId w:val="29"/>
  </w:num>
  <w:num w:numId="19">
    <w:abstractNumId w:val="29"/>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0"/>
  </w:num>
  <w:num w:numId="23">
    <w:abstractNumId w:val="1"/>
  </w:num>
  <w:num w:numId="24">
    <w:abstractNumId w:val="15"/>
  </w:num>
  <w:num w:numId="25">
    <w:abstractNumId w:val="19"/>
  </w:num>
  <w:num w:numId="26">
    <w:abstractNumId w:val="3"/>
  </w:num>
  <w:num w:numId="27">
    <w:abstractNumId w:val="13"/>
  </w:num>
  <w:num w:numId="28">
    <w:abstractNumId w:val="9"/>
  </w:num>
  <w:num w:numId="29">
    <w:abstractNumId w:val="26"/>
  </w:num>
  <w:num w:numId="30">
    <w:abstractNumId w:val="16"/>
  </w:num>
  <w:num w:numId="31">
    <w:abstractNumId w:val="5"/>
  </w:num>
  <w:num w:numId="32">
    <w:abstractNumId w:val="6"/>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2E"/>
    <w:rsid w:val="00000433"/>
    <w:rsid w:val="00000ED8"/>
    <w:rsid w:val="00005031"/>
    <w:rsid w:val="000136B2"/>
    <w:rsid w:val="00013AF5"/>
    <w:rsid w:val="0001466B"/>
    <w:rsid w:val="000164C4"/>
    <w:rsid w:val="000201B9"/>
    <w:rsid w:val="000257AD"/>
    <w:rsid w:val="00025A83"/>
    <w:rsid w:val="00027E3E"/>
    <w:rsid w:val="0003727A"/>
    <w:rsid w:val="00037B77"/>
    <w:rsid w:val="00043090"/>
    <w:rsid w:val="00046267"/>
    <w:rsid w:val="00053873"/>
    <w:rsid w:val="0006150E"/>
    <w:rsid w:val="0006578E"/>
    <w:rsid w:val="00066343"/>
    <w:rsid w:val="0007102B"/>
    <w:rsid w:val="00074FF0"/>
    <w:rsid w:val="00077C66"/>
    <w:rsid w:val="00082314"/>
    <w:rsid w:val="000842C8"/>
    <w:rsid w:val="00085962"/>
    <w:rsid w:val="00090E75"/>
    <w:rsid w:val="000A5E3B"/>
    <w:rsid w:val="000A6CB6"/>
    <w:rsid w:val="000B0C35"/>
    <w:rsid w:val="000B1F47"/>
    <w:rsid w:val="000B6926"/>
    <w:rsid w:val="000B7BC1"/>
    <w:rsid w:val="000C4486"/>
    <w:rsid w:val="000D1833"/>
    <w:rsid w:val="000D242C"/>
    <w:rsid w:val="000D4729"/>
    <w:rsid w:val="000D510E"/>
    <w:rsid w:val="000D60A8"/>
    <w:rsid w:val="000D7A63"/>
    <w:rsid w:val="000E26E1"/>
    <w:rsid w:val="000E5F00"/>
    <w:rsid w:val="000F35FE"/>
    <w:rsid w:val="001000A2"/>
    <w:rsid w:val="00100DD6"/>
    <w:rsid w:val="00104B4E"/>
    <w:rsid w:val="0010574A"/>
    <w:rsid w:val="00113C45"/>
    <w:rsid w:val="00117785"/>
    <w:rsid w:val="00117F2B"/>
    <w:rsid w:val="00117F47"/>
    <w:rsid w:val="00120155"/>
    <w:rsid w:val="0012282F"/>
    <w:rsid w:val="0012467F"/>
    <w:rsid w:val="0012549F"/>
    <w:rsid w:val="00140DC6"/>
    <w:rsid w:val="00142981"/>
    <w:rsid w:val="00146DDE"/>
    <w:rsid w:val="00152863"/>
    <w:rsid w:val="00155F55"/>
    <w:rsid w:val="00156F17"/>
    <w:rsid w:val="0015784D"/>
    <w:rsid w:val="001605B8"/>
    <w:rsid w:val="0016302F"/>
    <w:rsid w:val="00163E30"/>
    <w:rsid w:val="001641DE"/>
    <w:rsid w:val="0017687B"/>
    <w:rsid w:val="00180650"/>
    <w:rsid w:val="00182B1B"/>
    <w:rsid w:val="00183778"/>
    <w:rsid w:val="00184A6D"/>
    <w:rsid w:val="001913D6"/>
    <w:rsid w:val="0019163D"/>
    <w:rsid w:val="00192EBF"/>
    <w:rsid w:val="00196B14"/>
    <w:rsid w:val="001A0347"/>
    <w:rsid w:val="001A3536"/>
    <w:rsid w:val="001B0823"/>
    <w:rsid w:val="001B11C7"/>
    <w:rsid w:val="001B4E6F"/>
    <w:rsid w:val="001B577F"/>
    <w:rsid w:val="001C0B41"/>
    <w:rsid w:val="001C1609"/>
    <w:rsid w:val="001C3D3C"/>
    <w:rsid w:val="001C4596"/>
    <w:rsid w:val="001D1FED"/>
    <w:rsid w:val="001D2849"/>
    <w:rsid w:val="001D3C18"/>
    <w:rsid w:val="001E6525"/>
    <w:rsid w:val="001F444F"/>
    <w:rsid w:val="001F6898"/>
    <w:rsid w:val="001F6E96"/>
    <w:rsid w:val="00201AC6"/>
    <w:rsid w:val="00202476"/>
    <w:rsid w:val="0020677C"/>
    <w:rsid w:val="002077B3"/>
    <w:rsid w:val="002108E7"/>
    <w:rsid w:val="002126BD"/>
    <w:rsid w:val="002153D8"/>
    <w:rsid w:val="00216D22"/>
    <w:rsid w:val="002240AF"/>
    <w:rsid w:val="00224571"/>
    <w:rsid w:val="002271A8"/>
    <w:rsid w:val="00227456"/>
    <w:rsid w:val="00231563"/>
    <w:rsid w:val="00236E4D"/>
    <w:rsid w:val="002377C0"/>
    <w:rsid w:val="00241BCF"/>
    <w:rsid w:val="00252F8F"/>
    <w:rsid w:val="00254931"/>
    <w:rsid w:val="002578EE"/>
    <w:rsid w:val="002603B6"/>
    <w:rsid w:val="00266891"/>
    <w:rsid w:val="00266ADB"/>
    <w:rsid w:val="002715FD"/>
    <w:rsid w:val="00274E2E"/>
    <w:rsid w:val="002814BA"/>
    <w:rsid w:val="00282B07"/>
    <w:rsid w:val="00284F65"/>
    <w:rsid w:val="00286449"/>
    <w:rsid w:val="002878B9"/>
    <w:rsid w:val="0029276D"/>
    <w:rsid w:val="002945DC"/>
    <w:rsid w:val="0029503E"/>
    <w:rsid w:val="00297A55"/>
    <w:rsid w:val="002A130E"/>
    <w:rsid w:val="002C3063"/>
    <w:rsid w:val="002C3347"/>
    <w:rsid w:val="002C33F1"/>
    <w:rsid w:val="002C47F1"/>
    <w:rsid w:val="002D1CEF"/>
    <w:rsid w:val="002D2ABA"/>
    <w:rsid w:val="002D4310"/>
    <w:rsid w:val="002D483F"/>
    <w:rsid w:val="002D5E18"/>
    <w:rsid w:val="002D7794"/>
    <w:rsid w:val="002F05B9"/>
    <w:rsid w:val="002F3327"/>
    <w:rsid w:val="00302FD1"/>
    <w:rsid w:val="00303C96"/>
    <w:rsid w:val="00305963"/>
    <w:rsid w:val="0031063B"/>
    <w:rsid w:val="00315826"/>
    <w:rsid w:val="00336BCB"/>
    <w:rsid w:val="003379C6"/>
    <w:rsid w:val="00344A6C"/>
    <w:rsid w:val="00344F63"/>
    <w:rsid w:val="00352D2C"/>
    <w:rsid w:val="003531A3"/>
    <w:rsid w:val="00353939"/>
    <w:rsid w:val="00357CEB"/>
    <w:rsid w:val="00363DB1"/>
    <w:rsid w:val="00366CE8"/>
    <w:rsid w:val="0037635A"/>
    <w:rsid w:val="00377948"/>
    <w:rsid w:val="0038418A"/>
    <w:rsid w:val="00384D1B"/>
    <w:rsid w:val="0038572A"/>
    <w:rsid w:val="0039203D"/>
    <w:rsid w:val="0039606D"/>
    <w:rsid w:val="003A5AB2"/>
    <w:rsid w:val="003B2B47"/>
    <w:rsid w:val="003B3F88"/>
    <w:rsid w:val="003C0D90"/>
    <w:rsid w:val="003C21C6"/>
    <w:rsid w:val="003D0D6F"/>
    <w:rsid w:val="003D4FE4"/>
    <w:rsid w:val="003D5659"/>
    <w:rsid w:val="003D65B8"/>
    <w:rsid w:val="003F5764"/>
    <w:rsid w:val="004007AB"/>
    <w:rsid w:val="004015EB"/>
    <w:rsid w:val="004029A7"/>
    <w:rsid w:val="00407B93"/>
    <w:rsid w:val="00410E0F"/>
    <w:rsid w:val="00416F83"/>
    <w:rsid w:val="00420338"/>
    <w:rsid w:val="00420ED8"/>
    <w:rsid w:val="00425EDB"/>
    <w:rsid w:val="00426E65"/>
    <w:rsid w:val="00426F81"/>
    <w:rsid w:val="004312B8"/>
    <w:rsid w:val="004332E7"/>
    <w:rsid w:val="00434392"/>
    <w:rsid w:val="0043494F"/>
    <w:rsid w:val="00446C3D"/>
    <w:rsid w:val="00447C4D"/>
    <w:rsid w:val="004502CA"/>
    <w:rsid w:val="00454738"/>
    <w:rsid w:val="004563E0"/>
    <w:rsid w:val="00456A97"/>
    <w:rsid w:val="00460A81"/>
    <w:rsid w:val="00463F88"/>
    <w:rsid w:val="00475167"/>
    <w:rsid w:val="00475CFB"/>
    <w:rsid w:val="00476E97"/>
    <w:rsid w:val="00480AE2"/>
    <w:rsid w:val="00487140"/>
    <w:rsid w:val="00490F1D"/>
    <w:rsid w:val="00492936"/>
    <w:rsid w:val="00494C78"/>
    <w:rsid w:val="004A16AA"/>
    <w:rsid w:val="004A6C21"/>
    <w:rsid w:val="004A7F62"/>
    <w:rsid w:val="004B1A8A"/>
    <w:rsid w:val="004D7CED"/>
    <w:rsid w:val="004E1787"/>
    <w:rsid w:val="004E6D98"/>
    <w:rsid w:val="004E6DDF"/>
    <w:rsid w:val="004F4190"/>
    <w:rsid w:val="0050277E"/>
    <w:rsid w:val="005030DD"/>
    <w:rsid w:val="005041CC"/>
    <w:rsid w:val="005074C6"/>
    <w:rsid w:val="00513969"/>
    <w:rsid w:val="00516EF0"/>
    <w:rsid w:val="005215F0"/>
    <w:rsid w:val="005237DF"/>
    <w:rsid w:val="00523B3F"/>
    <w:rsid w:val="00525FFE"/>
    <w:rsid w:val="005270CD"/>
    <w:rsid w:val="0052792F"/>
    <w:rsid w:val="00530F85"/>
    <w:rsid w:val="00534797"/>
    <w:rsid w:val="0053537C"/>
    <w:rsid w:val="005426F5"/>
    <w:rsid w:val="005506DA"/>
    <w:rsid w:val="00550D0B"/>
    <w:rsid w:val="00556CB1"/>
    <w:rsid w:val="005571DF"/>
    <w:rsid w:val="00560939"/>
    <w:rsid w:val="005629C7"/>
    <w:rsid w:val="00562ADC"/>
    <w:rsid w:val="00565FDF"/>
    <w:rsid w:val="0056617B"/>
    <w:rsid w:val="00567D74"/>
    <w:rsid w:val="005727A0"/>
    <w:rsid w:val="0057419C"/>
    <w:rsid w:val="00575BC6"/>
    <w:rsid w:val="005778BA"/>
    <w:rsid w:val="0058173D"/>
    <w:rsid w:val="00584709"/>
    <w:rsid w:val="00585A3B"/>
    <w:rsid w:val="005A0657"/>
    <w:rsid w:val="005A1F6C"/>
    <w:rsid w:val="005A71AF"/>
    <w:rsid w:val="005B3330"/>
    <w:rsid w:val="005B5A1B"/>
    <w:rsid w:val="005B6EB3"/>
    <w:rsid w:val="005C00FC"/>
    <w:rsid w:val="005C1635"/>
    <w:rsid w:val="005C29E4"/>
    <w:rsid w:val="005D3B4D"/>
    <w:rsid w:val="005D495D"/>
    <w:rsid w:val="005D5632"/>
    <w:rsid w:val="005D64E3"/>
    <w:rsid w:val="005E02AB"/>
    <w:rsid w:val="005F0C73"/>
    <w:rsid w:val="005F11CD"/>
    <w:rsid w:val="005F458C"/>
    <w:rsid w:val="005F691C"/>
    <w:rsid w:val="006026AE"/>
    <w:rsid w:val="00603AE6"/>
    <w:rsid w:val="00605FB7"/>
    <w:rsid w:val="00607366"/>
    <w:rsid w:val="006138B6"/>
    <w:rsid w:val="006155D4"/>
    <w:rsid w:val="00617346"/>
    <w:rsid w:val="00631ED7"/>
    <w:rsid w:val="0063208C"/>
    <w:rsid w:val="0063306F"/>
    <w:rsid w:val="00633B36"/>
    <w:rsid w:val="00645C9B"/>
    <w:rsid w:val="00647FB4"/>
    <w:rsid w:val="00651DFA"/>
    <w:rsid w:val="006564F9"/>
    <w:rsid w:val="006568F1"/>
    <w:rsid w:val="0066072B"/>
    <w:rsid w:val="00662F78"/>
    <w:rsid w:val="006662C0"/>
    <w:rsid w:val="00666E30"/>
    <w:rsid w:val="0067366B"/>
    <w:rsid w:val="00683DB0"/>
    <w:rsid w:val="00686AA7"/>
    <w:rsid w:val="00686F47"/>
    <w:rsid w:val="00687937"/>
    <w:rsid w:val="00693E82"/>
    <w:rsid w:val="00697562"/>
    <w:rsid w:val="006A0580"/>
    <w:rsid w:val="006A16A2"/>
    <w:rsid w:val="006A58C5"/>
    <w:rsid w:val="006B21FD"/>
    <w:rsid w:val="006B2935"/>
    <w:rsid w:val="006B2DC6"/>
    <w:rsid w:val="006C0FD8"/>
    <w:rsid w:val="006C2BA7"/>
    <w:rsid w:val="006C5B07"/>
    <w:rsid w:val="006D0458"/>
    <w:rsid w:val="006D1AD0"/>
    <w:rsid w:val="006D640E"/>
    <w:rsid w:val="006D6CBC"/>
    <w:rsid w:val="006E5BFE"/>
    <w:rsid w:val="006E7705"/>
    <w:rsid w:val="006F1A8D"/>
    <w:rsid w:val="006F33DD"/>
    <w:rsid w:val="00701FED"/>
    <w:rsid w:val="00704A68"/>
    <w:rsid w:val="00706382"/>
    <w:rsid w:val="007065DD"/>
    <w:rsid w:val="00710E85"/>
    <w:rsid w:val="007135A2"/>
    <w:rsid w:val="007161EE"/>
    <w:rsid w:val="007205FE"/>
    <w:rsid w:val="007320B9"/>
    <w:rsid w:val="007356E4"/>
    <w:rsid w:val="007368CE"/>
    <w:rsid w:val="007371E2"/>
    <w:rsid w:val="007377C1"/>
    <w:rsid w:val="00740459"/>
    <w:rsid w:val="00742716"/>
    <w:rsid w:val="00752CEA"/>
    <w:rsid w:val="00765911"/>
    <w:rsid w:val="0076714F"/>
    <w:rsid w:val="00773418"/>
    <w:rsid w:val="00787607"/>
    <w:rsid w:val="00792C4F"/>
    <w:rsid w:val="00797D21"/>
    <w:rsid w:val="007A6D12"/>
    <w:rsid w:val="007C4E22"/>
    <w:rsid w:val="007D45EF"/>
    <w:rsid w:val="007D6729"/>
    <w:rsid w:val="007E3B91"/>
    <w:rsid w:val="007F1559"/>
    <w:rsid w:val="007F2717"/>
    <w:rsid w:val="007F74C4"/>
    <w:rsid w:val="00800D70"/>
    <w:rsid w:val="0080533C"/>
    <w:rsid w:val="00807E38"/>
    <w:rsid w:val="008101E4"/>
    <w:rsid w:val="0081689F"/>
    <w:rsid w:val="00820DF4"/>
    <w:rsid w:val="00824A06"/>
    <w:rsid w:val="00825EB3"/>
    <w:rsid w:val="00847673"/>
    <w:rsid w:val="00852AE4"/>
    <w:rsid w:val="0085355E"/>
    <w:rsid w:val="00855368"/>
    <w:rsid w:val="008565B3"/>
    <w:rsid w:val="00861BE4"/>
    <w:rsid w:val="00867796"/>
    <w:rsid w:val="008723D1"/>
    <w:rsid w:val="0087319B"/>
    <w:rsid w:val="00875525"/>
    <w:rsid w:val="00876B5B"/>
    <w:rsid w:val="00877F5C"/>
    <w:rsid w:val="00880451"/>
    <w:rsid w:val="00884255"/>
    <w:rsid w:val="00893F3A"/>
    <w:rsid w:val="008942D9"/>
    <w:rsid w:val="008A3F99"/>
    <w:rsid w:val="008A441B"/>
    <w:rsid w:val="008A49D1"/>
    <w:rsid w:val="008D0FFE"/>
    <w:rsid w:val="008D1DB1"/>
    <w:rsid w:val="008D269F"/>
    <w:rsid w:val="008D451B"/>
    <w:rsid w:val="008D6DFB"/>
    <w:rsid w:val="008E70AE"/>
    <w:rsid w:val="008F49C7"/>
    <w:rsid w:val="008F63DD"/>
    <w:rsid w:val="00900803"/>
    <w:rsid w:val="00902DF7"/>
    <w:rsid w:val="00903FB4"/>
    <w:rsid w:val="0090607B"/>
    <w:rsid w:val="00912516"/>
    <w:rsid w:val="009134B1"/>
    <w:rsid w:val="00915201"/>
    <w:rsid w:val="009241CF"/>
    <w:rsid w:val="009254C9"/>
    <w:rsid w:val="00932183"/>
    <w:rsid w:val="00941C68"/>
    <w:rsid w:val="00944571"/>
    <w:rsid w:val="00944AF7"/>
    <w:rsid w:val="00953627"/>
    <w:rsid w:val="00954494"/>
    <w:rsid w:val="009550A1"/>
    <w:rsid w:val="009649BE"/>
    <w:rsid w:val="00965480"/>
    <w:rsid w:val="0097138C"/>
    <w:rsid w:val="00974F9E"/>
    <w:rsid w:val="009757F3"/>
    <w:rsid w:val="0097725B"/>
    <w:rsid w:val="0098298D"/>
    <w:rsid w:val="00983CF4"/>
    <w:rsid w:val="00984E5E"/>
    <w:rsid w:val="00985A9E"/>
    <w:rsid w:val="00986B47"/>
    <w:rsid w:val="009906E8"/>
    <w:rsid w:val="00991EED"/>
    <w:rsid w:val="00997FEB"/>
    <w:rsid w:val="009A3308"/>
    <w:rsid w:val="009A6A42"/>
    <w:rsid w:val="009B2AFE"/>
    <w:rsid w:val="009B5E45"/>
    <w:rsid w:val="009C2122"/>
    <w:rsid w:val="009C53C1"/>
    <w:rsid w:val="009C56F1"/>
    <w:rsid w:val="009C5B71"/>
    <w:rsid w:val="009D637D"/>
    <w:rsid w:val="009D6C22"/>
    <w:rsid w:val="009E149F"/>
    <w:rsid w:val="009E3FB0"/>
    <w:rsid w:val="009F550B"/>
    <w:rsid w:val="009F675E"/>
    <w:rsid w:val="00A107B6"/>
    <w:rsid w:val="00A121F2"/>
    <w:rsid w:val="00A22001"/>
    <w:rsid w:val="00A265FE"/>
    <w:rsid w:val="00A360C1"/>
    <w:rsid w:val="00A370D3"/>
    <w:rsid w:val="00A44A11"/>
    <w:rsid w:val="00A520F3"/>
    <w:rsid w:val="00A53F1F"/>
    <w:rsid w:val="00A55F9F"/>
    <w:rsid w:val="00A66833"/>
    <w:rsid w:val="00A7008E"/>
    <w:rsid w:val="00A91C61"/>
    <w:rsid w:val="00A9239E"/>
    <w:rsid w:val="00A97D9B"/>
    <w:rsid w:val="00AA79F5"/>
    <w:rsid w:val="00AB43A9"/>
    <w:rsid w:val="00AC0FBA"/>
    <w:rsid w:val="00AD3275"/>
    <w:rsid w:val="00AD4571"/>
    <w:rsid w:val="00AE5BA2"/>
    <w:rsid w:val="00AF039A"/>
    <w:rsid w:val="00AF0918"/>
    <w:rsid w:val="00B01276"/>
    <w:rsid w:val="00B0191A"/>
    <w:rsid w:val="00B03B53"/>
    <w:rsid w:val="00B059BC"/>
    <w:rsid w:val="00B10B6D"/>
    <w:rsid w:val="00B1660F"/>
    <w:rsid w:val="00B1702D"/>
    <w:rsid w:val="00B17F85"/>
    <w:rsid w:val="00B266E3"/>
    <w:rsid w:val="00B2713D"/>
    <w:rsid w:val="00B34B00"/>
    <w:rsid w:val="00B4214F"/>
    <w:rsid w:val="00B44FA2"/>
    <w:rsid w:val="00B457C1"/>
    <w:rsid w:val="00B606B8"/>
    <w:rsid w:val="00B62DA3"/>
    <w:rsid w:val="00B73E40"/>
    <w:rsid w:val="00B81A2F"/>
    <w:rsid w:val="00B829A6"/>
    <w:rsid w:val="00B84433"/>
    <w:rsid w:val="00B85C59"/>
    <w:rsid w:val="00B85F7A"/>
    <w:rsid w:val="00B87442"/>
    <w:rsid w:val="00B93562"/>
    <w:rsid w:val="00BA0F7F"/>
    <w:rsid w:val="00BB16BE"/>
    <w:rsid w:val="00BB4D9E"/>
    <w:rsid w:val="00BB7642"/>
    <w:rsid w:val="00BC09AF"/>
    <w:rsid w:val="00BC181C"/>
    <w:rsid w:val="00BC62C3"/>
    <w:rsid w:val="00BC7AD5"/>
    <w:rsid w:val="00BD108E"/>
    <w:rsid w:val="00BD5373"/>
    <w:rsid w:val="00BE3470"/>
    <w:rsid w:val="00BE7BEA"/>
    <w:rsid w:val="00C02491"/>
    <w:rsid w:val="00C04358"/>
    <w:rsid w:val="00C06884"/>
    <w:rsid w:val="00C07C08"/>
    <w:rsid w:val="00C126FF"/>
    <w:rsid w:val="00C12EFB"/>
    <w:rsid w:val="00C14ACD"/>
    <w:rsid w:val="00C22201"/>
    <w:rsid w:val="00C22D0E"/>
    <w:rsid w:val="00C31FEB"/>
    <w:rsid w:val="00C40D06"/>
    <w:rsid w:val="00C415FB"/>
    <w:rsid w:val="00C4550A"/>
    <w:rsid w:val="00C50AF6"/>
    <w:rsid w:val="00C520ED"/>
    <w:rsid w:val="00C5301C"/>
    <w:rsid w:val="00C548D2"/>
    <w:rsid w:val="00C56D87"/>
    <w:rsid w:val="00C66109"/>
    <w:rsid w:val="00C663CA"/>
    <w:rsid w:val="00C67334"/>
    <w:rsid w:val="00C679CC"/>
    <w:rsid w:val="00C764CD"/>
    <w:rsid w:val="00C80972"/>
    <w:rsid w:val="00C85E5A"/>
    <w:rsid w:val="00C9022F"/>
    <w:rsid w:val="00C933A4"/>
    <w:rsid w:val="00CA07AC"/>
    <w:rsid w:val="00CA3EDA"/>
    <w:rsid w:val="00CA5A76"/>
    <w:rsid w:val="00CA6BC7"/>
    <w:rsid w:val="00CB3A2D"/>
    <w:rsid w:val="00CB43B5"/>
    <w:rsid w:val="00CC036E"/>
    <w:rsid w:val="00CC19DC"/>
    <w:rsid w:val="00CC3FF2"/>
    <w:rsid w:val="00CC6A37"/>
    <w:rsid w:val="00CD1236"/>
    <w:rsid w:val="00CD17D7"/>
    <w:rsid w:val="00CD2C0A"/>
    <w:rsid w:val="00CE18FC"/>
    <w:rsid w:val="00CF2A9D"/>
    <w:rsid w:val="00CF3793"/>
    <w:rsid w:val="00CF6C2C"/>
    <w:rsid w:val="00CF7FF5"/>
    <w:rsid w:val="00D0108B"/>
    <w:rsid w:val="00D04D77"/>
    <w:rsid w:val="00D11CB6"/>
    <w:rsid w:val="00D14DBE"/>
    <w:rsid w:val="00D244A1"/>
    <w:rsid w:val="00D337C3"/>
    <w:rsid w:val="00D44F5A"/>
    <w:rsid w:val="00D520B0"/>
    <w:rsid w:val="00D53DE8"/>
    <w:rsid w:val="00D5454B"/>
    <w:rsid w:val="00D5586D"/>
    <w:rsid w:val="00D56377"/>
    <w:rsid w:val="00D56655"/>
    <w:rsid w:val="00D577B0"/>
    <w:rsid w:val="00D57F32"/>
    <w:rsid w:val="00D64B31"/>
    <w:rsid w:val="00D730E6"/>
    <w:rsid w:val="00D82E30"/>
    <w:rsid w:val="00D86ABF"/>
    <w:rsid w:val="00D923A9"/>
    <w:rsid w:val="00D92C57"/>
    <w:rsid w:val="00D95CDA"/>
    <w:rsid w:val="00D968A3"/>
    <w:rsid w:val="00D973C2"/>
    <w:rsid w:val="00DB2FAC"/>
    <w:rsid w:val="00DB40EF"/>
    <w:rsid w:val="00DB4948"/>
    <w:rsid w:val="00DB54B4"/>
    <w:rsid w:val="00DC3A5E"/>
    <w:rsid w:val="00DC3D40"/>
    <w:rsid w:val="00DD53EC"/>
    <w:rsid w:val="00DD664D"/>
    <w:rsid w:val="00DE1B75"/>
    <w:rsid w:val="00DF5C36"/>
    <w:rsid w:val="00E14C79"/>
    <w:rsid w:val="00E16343"/>
    <w:rsid w:val="00E16732"/>
    <w:rsid w:val="00E172B2"/>
    <w:rsid w:val="00E2052D"/>
    <w:rsid w:val="00E225C0"/>
    <w:rsid w:val="00E333A4"/>
    <w:rsid w:val="00E43AA4"/>
    <w:rsid w:val="00E47A3C"/>
    <w:rsid w:val="00E60DA5"/>
    <w:rsid w:val="00E61394"/>
    <w:rsid w:val="00E6494F"/>
    <w:rsid w:val="00E64F5B"/>
    <w:rsid w:val="00E65551"/>
    <w:rsid w:val="00E72158"/>
    <w:rsid w:val="00E72BD8"/>
    <w:rsid w:val="00E73589"/>
    <w:rsid w:val="00E75E59"/>
    <w:rsid w:val="00E76D82"/>
    <w:rsid w:val="00E9325D"/>
    <w:rsid w:val="00E96C47"/>
    <w:rsid w:val="00EA08E7"/>
    <w:rsid w:val="00EA29F8"/>
    <w:rsid w:val="00EA587F"/>
    <w:rsid w:val="00EB2DF2"/>
    <w:rsid w:val="00EB6C37"/>
    <w:rsid w:val="00EB70D1"/>
    <w:rsid w:val="00EC0E60"/>
    <w:rsid w:val="00EC385E"/>
    <w:rsid w:val="00ED1A31"/>
    <w:rsid w:val="00ED3CF1"/>
    <w:rsid w:val="00ED521E"/>
    <w:rsid w:val="00EE0C2F"/>
    <w:rsid w:val="00EE24E6"/>
    <w:rsid w:val="00EE4A8D"/>
    <w:rsid w:val="00EE7DCC"/>
    <w:rsid w:val="00EF0707"/>
    <w:rsid w:val="00EF3888"/>
    <w:rsid w:val="00F01618"/>
    <w:rsid w:val="00F202DF"/>
    <w:rsid w:val="00F20E92"/>
    <w:rsid w:val="00F2138B"/>
    <w:rsid w:val="00F241B0"/>
    <w:rsid w:val="00F25AE6"/>
    <w:rsid w:val="00F30C46"/>
    <w:rsid w:val="00F35F05"/>
    <w:rsid w:val="00F42BC7"/>
    <w:rsid w:val="00F4309F"/>
    <w:rsid w:val="00F47B65"/>
    <w:rsid w:val="00F516C4"/>
    <w:rsid w:val="00F63034"/>
    <w:rsid w:val="00F633D9"/>
    <w:rsid w:val="00F734E8"/>
    <w:rsid w:val="00F77DE8"/>
    <w:rsid w:val="00F97C2E"/>
    <w:rsid w:val="00FA0AFB"/>
    <w:rsid w:val="00FA11EC"/>
    <w:rsid w:val="00FA5DED"/>
    <w:rsid w:val="00FA629C"/>
    <w:rsid w:val="00FC4871"/>
    <w:rsid w:val="00FC65D7"/>
    <w:rsid w:val="00FC7D60"/>
    <w:rsid w:val="00FF1B51"/>
    <w:rsid w:val="00FF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E932DE"/>
  <w15:docId w15:val="{EC8AA482-6AA0-4424-9501-065D560A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0A8"/>
  </w:style>
  <w:style w:type="paragraph" w:styleId="Heading1">
    <w:name w:val="heading 1"/>
    <w:basedOn w:val="Normal"/>
    <w:next w:val="Normal"/>
    <w:link w:val="Heading1Char"/>
    <w:qFormat/>
    <w:rsid w:val="00740459"/>
    <w:pPr>
      <w:keepNext/>
      <w:keepLines/>
      <w:widowControl w:val="0"/>
      <w:numPr>
        <w:numId w:val="18"/>
      </w:numPr>
      <w:spacing w:before="480" w:after="0"/>
      <w:outlineLvl w:val="0"/>
    </w:pPr>
    <w:rPr>
      <w:rFonts w:ascii="Calibri" w:eastAsia="Calibri" w:hAnsi="Calibri" w:cs="Calibri"/>
      <w:b/>
      <w:color w:val="2E75B5"/>
      <w:sz w:val="28"/>
      <w:szCs w:val="28"/>
    </w:rPr>
  </w:style>
  <w:style w:type="paragraph" w:styleId="Heading2">
    <w:name w:val="heading 2"/>
    <w:basedOn w:val="Normal"/>
    <w:next w:val="Normal"/>
    <w:link w:val="Heading2Char"/>
    <w:uiPriority w:val="9"/>
    <w:unhideWhenUsed/>
    <w:qFormat/>
    <w:rsid w:val="00196B14"/>
    <w:pPr>
      <w:keepNext/>
      <w:keepLines/>
      <w:numPr>
        <w:ilvl w:val="1"/>
        <w:numId w:val="18"/>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03C96"/>
    <w:pPr>
      <w:keepNext/>
      <w:keepLines/>
      <w:numPr>
        <w:ilvl w:val="2"/>
        <w:numId w:val="18"/>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426F81"/>
    <w:pPr>
      <w:keepNext/>
      <w:keepLines/>
      <w:numPr>
        <w:ilvl w:val="3"/>
        <w:numId w:val="18"/>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426F81"/>
    <w:pPr>
      <w:keepNext/>
      <w:keepLines/>
      <w:numPr>
        <w:ilvl w:val="4"/>
        <w:numId w:val="1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426F81"/>
    <w:pPr>
      <w:keepNext/>
      <w:keepLines/>
      <w:numPr>
        <w:ilvl w:val="5"/>
        <w:numId w:val="1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426F81"/>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6F81"/>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26F81"/>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56655"/>
    <w:pPr>
      <w:spacing w:after="0" w:line="240" w:lineRule="auto"/>
    </w:pPr>
    <w:rPr>
      <w:rFonts w:eastAsiaTheme="minorEastAsia"/>
    </w:rPr>
  </w:style>
  <w:style w:type="character" w:customStyle="1" w:styleId="NoSpacingChar">
    <w:name w:val="No Spacing Char"/>
    <w:basedOn w:val="DefaultParagraphFont"/>
    <w:link w:val="NoSpacing"/>
    <w:uiPriority w:val="1"/>
    <w:rsid w:val="00D56655"/>
    <w:rPr>
      <w:rFonts w:eastAsiaTheme="minorEastAsia"/>
    </w:rPr>
  </w:style>
  <w:style w:type="paragraph" w:styleId="ListParagraph">
    <w:name w:val="List Paragraph"/>
    <w:basedOn w:val="Normal"/>
    <w:uiPriority w:val="34"/>
    <w:qFormat/>
    <w:rsid w:val="002108E7"/>
    <w:pPr>
      <w:ind w:left="720"/>
      <w:contextualSpacing/>
    </w:pPr>
  </w:style>
  <w:style w:type="paragraph" w:styleId="BalloonText">
    <w:name w:val="Balloon Text"/>
    <w:basedOn w:val="Normal"/>
    <w:link w:val="BalloonTextChar"/>
    <w:uiPriority w:val="99"/>
    <w:semiHidden/>
    <w:unhideWhenUsed/>
    <w:rsid w:val="0037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35A"/>
    <w:rPr>
      <w:rFonts w:ascii="Tahoma" w:hAnsi="Tahoma" w:cs="Tahoma"/>
      <w:sz w:val="16"/>
      <w:szCs w:val="16"/>
    </w:rPr>
  </w:style>
  <w:style w:type="paragraph" w:styleId="Header">
    <w:name w:val="header"/>
    <w:basedOn w:val="Normal"/>
    <w:link w:val="HeaderChar"/>
    <w:uiPriority w:val="99"/>
    <w:unhideWhenUsed/>
    <w:rsid w:val="005D5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632"/>
  </w:style>
  <w:style w:type="paragraph" w:styleId="Footer">
    <w:name w:val="footer"/>
    <w:basedOn w:val="Normal"/>
    <w:link w:val="FooterChar"/>
    <w:uiPriority w:val="99"/>
    <w:unhideWhenUsed/>
    <w:rsid w:val="005D5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632"/>
  </w:style>
  <w:style w:type="numbering" w:customStyle="1" w:styleId="Style1">
    <w:name w:val="Style1"/>
    <w:uiPriority w:val="99"/>
    <w:rsid w:val="001E6525"/>
    <w:pPr>
      <w:numPr>
        <w:numId w:val="1"/>
      </w:numPr>
    </w:pPr>
  </w:style>
  <w:style w:type="character" w:customStyle="1" w:styleId="Heading1Char">
    <w:name w:val="Heading 1 Char"/>
    <w:basedOn w:val="DefaultParagraphFont"/>
    <w:link w:val="Heading1"/>
    <w:rsid w:val="00740459"/>
    <w:rPr>
      <w:rFonts w:ascii="Calibri" w:eastAsia="Calibri" w:hAnsi="Calibri" w:cs="Calibri"/>
      <w:b/>
      <w:color w:val="2E75B5"/>
      <w:sz w:val="28"/>
      <w:szCs w:val="28"/>
    </w:rPr>
  </w:style>
  <w:style w:type="character" w:customStyle="1" w:styleId="Heading2Char">
    <w:name w:val="Heading 2 Char"/>
    <w:basedOn w:val="DefaultParagraphFont"/>
    <w:link w:val="Heading2"/>
    <w:uiPriority w:val="9"/>
    <w:rsid w:val="00196B14"/>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semiHidden/>
    <w:unhideWhenUsed/>
    <w:qFormat/>
    <w:rsid w:val="005F691C"/>
    <w:pPr>
      <w:widowControl/>
      <w:spacing w:line="276" w:lineRule="auto"/>
      <w:outlineLvl w:val="9"/>
    </w:pPr>
    <w:rPr>
      <w:rFonts w:asciiTheme="majorHAnsi" w:eastAsiaTheme="majorEastAsia" w:hAnsiTheme="majorHAnsi" w:cstheme="majorBidi"/>
      <w:bCs/>
      <w:color w:val="2E74B5" w:themeColor="accent1" w:themeShade="BF"/>
    </w:rPr>
  </w:style>
  <w:style w:type="paragraph" w:styleId="TOC2">
    <w:name w:val="toc 2"/>
    <w:basedOn w:val="Normal"/>
    <w:next w:val="Normal"/>
    <w:autoRedefine/>
    <w:uiPriority w:val="39"/>
    <w:unhideWhenUsed/>
    <w:qFormat/>
    <w:rsid w:val="001B11C7"/>
    <w:pPr>
      <w:tabs>
        <w:tab w:val="left" w:pos="880"/>
        <w:tab w:val="right" w:leader="dot" w:pos="9350"/>
      </w:tabs>
      <w:spacing w:after="100"/>
      <w:ind w:left="216"/>
      <w:jc w:val="center"/>
    </w:pPr>
  </w:style>
  <w:style w:type="character" w:styleId="Hyperlink">
    <w:name w:val="Hyperlink"/>
    <w:basedOn w:val="DefaultParagraphFont"/>
    <w:uiPriority w:val="99"/>
    <w:unhideWhenUsed/>
    <w:rsid w:val="005F691C"/>
    <w:rPr>
      <w:color w:val="0563C1" w:themeColor="hyperlink"/>
      <w:u w:val="single"/>
    </w:rPr>
  </w:style>
  <w:style w:type="paragraph" w:styleId="TOC1">
    <w:name w:val="toc 1"/>
    <w:basedOn w:val="Normal"/>
    <w:next w:val="Normal"/>
    <w:autoRedefine/>
    <w:uiPriority w:val="39"/>
    <w:unhideWhenUsed/>
    <w:qFormat/>
    <w:rsid w:val="001B11C7"/>
    <w:pPr>
      <w:tabs>
        <w:tab w:val="left" w:pos="440"/>
        <w:tab w:val="right" w:leader="dot" w:pos="9570"/>
      </w:tabs>
      <w:spacing w:after="100" w:line="276" w:lineRule="auto"/>
    </w:pPr>
    <w:rPr>
      <w:rFonts w:ascii="Arial" w:eastAsiaTheme="minorEastAsia" w:hAnsi="Arial"/>
    </w:rPr>
  </w:style>
  <w:style w:type="paragraph" w:styleId="TOC3">
    <w:name w:val="toc 3"/>
    <w:basedOn w:val="Normal"/>
    <w:next w:val="Normal"/>
    <w:autoRedefine/>
    <w:uiPriority w:val="39"/>
    <w:unhideWhenUsed/>
    <w:qFormat/>
    <w:rsid w:val="005F691C"/>
    <w:pPr>
      <w:spacing w:after="100" w:line="276" w:lineRule="auto"/>
      <w:ind w:left="440"/>
    </w:pPr>
    <w:rPr>
      <w:rFonts w:eastAsiaTheme="minorEastAsia"/>
    </w:rPr>
  </w:style>
  <w:style w:type="character" w:customStyle="1" w:styleId="Heading3Char">
    <w:name w:val="Heading 3 Char"/>
    <w:basedOn w:val="DefaultParagraphFont"/>
    <w:link w:val="Heading3"/>
    <w:uiPriority w:val="9"/>
    <w:rsid w:val="00303C96"/>
    <w:rPr>
      <w:rFonts w:asciiTheme="majorHAnsi" w:eastAsiaTheme="majorEastAsia" w:hAnsiTheme="majorHAnsi" w:cstheme="majorBidi"/>
      <w:b/>
      <w:bCs/>
      <w:color w:val="5B9BD5" w:themeColor="accent1"/>
    </w:rPr>
  </w:style>
  <w:style w:type="character" w:styleId="PlaceholderText">
    <w:name w:val="Placeholder Text"/>
    <w:basedOn w:val="DefaultParagraphFont"/>
    <w:uiPriority w:val="99"/>
    <w:semiHidden/>
    <w:rsid w:val="003B3F88"/>
    <w:rPr>
      <w:color w:val="808080"/>
    </w:rPr>
  </w:style>
  <w:style w:type="character" w:customStyle="1" w:styleId="Heading4Char">
    <w:name w:val="Heading 4 Char"/>
    <w:basedOn w:val="DefaultParagraphFont"/>
    <w:link w:val="Heading4"/>
    <w:uiPriority w:val="9"/>
    <w:rsid w:val="00426F81"/>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426F81"/>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426F81"/>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426F8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26F8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26F81"/>
    <w:rPr>
      <w:rFonts w:asciiTheme="majorHAnsi" w:eastAsiaTheme="majorEastAsia" w:hAnsiTheme="majorHAnsi" w:cstheme="majorBidi"/>
      <w:i/>
      <w:iCs/>
      <w:color w:val="404040" w:themeColor="text1" w:themeTint="BF"/>
      <w:sz w:val="20"/>
      <w:szCs w:val="20"/>
    </w:rPr>
  </w:style>
  <w:style w:type="numbering" w:customStyle="1" w:styleId="Style2">
    <w:name w:val="Style2"/>
    <w:uiPriority w:val="99"/>
    <w:rsid w:val="00426F81"/>
    <w:pPr>
      <w:numPr>
        <w:numId w:val="8"/>
      </w:numPr>
    </w:pPr>
  </w:style>
  <w:style w:type="table" w:styleId="TableGrid">
    <w:name w:val="Table Grid"/>
    <w:basedOn w:val="TableNormal"/>
    <w:uiPriority w:val="39"/>
    <w:rsid w:val="00D1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6B5B"/>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9F550B"/>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D82E3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2E30"/>
    <w:rPr>
      <w:rFonts w:ascii="Tahoma" w:hAnsi="Tahoma" w:cs="Tahoma"/>
      <w:sz w:val="16"/>
      <w:szCs w:val="16"/>
    </w:rPr>
  </w:style>
  <w:style w:type="numbering" w:customStyle="1" w:styleId="Style3">
    <w:name w:val="Style3"/>
    <w:uiPriority w:val="99"/>
    <w:rsid w:val="000B6926"/>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14019">
      <w:bodyDiv w:val="1"/>
      <w:marLeft w:val="0"/>
      <w:marRight w:val="0"/>
      <w:marTop w:val="0"/>
      <w:marBottom w:val="0"/>
      <w:divBdr>
        <w:top w:val="none" w:sz="0" w:space="0" w:color="auto"/>
        <w:left w:val="none" w:sz="0" w:space="0" w:color="auto"/>
        <w:bottom w:val="none" w:sz="0" w:space="0" w:color="auto"/>
        <w:right w:val="none" w:sz="0" w:space="0" w:color="auto"/>
      </w:divBdr>
    </w:div>
    <w:div w:id="770661815">
      <w:bodyDiv w:val="1"/>
      <w:marLeft w:val="0"/>
      <w:marRight w:val="0"/>
      <w:marTop w:val="0"/>
      <w:marBottom w:val="0"/>
      <w:divBdr>
        <w:top w:val="none" w:sz="0" w:space="0" w:color="auto"/>
        <w:left w:val="none" w:sz="0" w:space="0" w:color="auto"/>
        <w:bottom w:val="none" w:sz="0" w:space="0" w:color="auto"/>
        <w:right w:val="none" w:sz="0" w:space="0" w:color="auto"/>
      </w:divBdr>
    </w:div>
    <w:div w:id="94708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im.rupp@indianola.k12.ia.u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fns.usda.gov/cnlabeling/food-manufacturersindustry" TargetMode="External"/><Relationship Id="rId17" Type="http://schemas.openxmlformats.org/officeDocument/2006/relationships/hyperlink" Target="https://icrc.iowa.gov/" TargetMode="External"/><Relationship Id="rId2" Type="http://schemas.openxmlformats.org/officeDocument/2006/relationships/customXml" Target="../customXml/item2.xml"/><Relationship Id="rId16" Type="http://schemas.openxmlformats.org/officeDocument/2006/relationships/hyperlink" Target="http://www.ascr.usda.gov/complaint_filing_cust.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is.usda.gov/wps/portal/fsis/topics/regulations/directives/7000-series/safe-suitable-ingredients-related-documen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cio.usda.gov/sites/default/files/docs/2012/Complain_combined_6_8_12.pdf" TargetMode="External"/><Relationship Id="rId23" Type="http://schemas.openxmlformats.org/officeDocument/2006/relationships/glossaryDocument" Target="glossary/document.xml"/><Relationship Id="rId10" Type="http://schemas.openxmlformats.org/officeDocument/2006/relationships/hyperlink" Target="http://www.fsis.usda.gov/wps/portal/fsis/topics/regulations/directives/7000-series/safe-suitable-ingredients-related-document"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sis.usda.gov/wps/portal/fsis/topics/regulations/directives/7000-series/safe-suitable-ingredients-related-document" TargetMode="External"/><Relationship Id="rId14" Type="http://schemas.openxmlformats.org/officeDocument/2006/relationships/hyperlink" Target="https://www.indianola.k12.ia.us/departments/food-servic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A1189852DE49F3B667EF98AF80B9AA"/>
        <w:category>
          <w:name w:val="General"/>
          <w:gallery w:val="placeholder"/>
        </w:category>
        <w:types>
          <w:type w:val="bbPlcHdr"/>
        </w:types>
        <w:behaviors>
          <w:behavior w:val="content"/>
        </w:behaviors>
        <w:guid w:val="{06F1324F-ED23-46F6-9AEC-6E947E73D6B9}"/>
      </w:docPartPr>
      <w:docPartBody>
        <w:p w:rsidR="00F84D8B" w:rsidRDefault="0080366B" w:rsidP="0080366B">
          <w:pPr>
            <w:pStyle w:val="50A1189852DE49F3B667EF98AF80B9AA6"/>
          </w:pPr>
          <w:r w:rsidRPr="00697562">
            <w:rPr>
              <w:rStyle w:val="PlaceholderText"/>
              <w:rFonts w:ascii="Arial" w:hAnsi="Arial" w:cs="Arial"/>
            </w:rPr>
            <w:t>Click here to enter text.</w:t>
          </w:r>
        </w:p>
      </w:docPartBody>
    </w:docPart>
    <w:docPart>
      <w:docPartPr>
        <w:name w:val="0199FB4BF49C4D369BEAE471B8489A1E"/>
        <w:category>
          <w:name w:val="General"/>
          <w:gallery w:val="placeholder"/>
        </w:category>
        <w:types>
          <w:type w:val="bbPlcHdr"/>
        </w:types>
        <w:behaviors>
          <w:behavior w:val="content"/>
        </w:behaviors>
        <w:guid w:val="{E8617061-9867-4D12-8121-3B857637660C}"/>
      </w:docPartPr>
      <w:docPartBody>
        <w:p w:rsidR="0080366B" w:rsidRDefault="0080366B" w:rsidP="0080366B">
          <w:pPr>
            <w:pStyle w:val="0199FB4BF49C4D369BEAE471B8489A1E5"/>
          </w:pPr>
          <w:r w:rsidRPr="00ED36BE">
            <w:rPr>
              <w:rStyle w:val="PlaceholderText"/>
            </w:rPr>
            <w:t>Click here to enter text.</w:t>
          </w:r>
        </w:p>
      </w:docPartBody>
    </w:docPart>
    <w:docPart>
      <w:docPartPr>
        <w:name w:val="74520166D4FC41A3BB7C18DF9C31DEF3"/>
        <w:category>
          <w:name w:val="General"/>
          <w:gallery w:val="placeholder"/>
        </w:category>
        <w:types>
          <w:type w:val="bbPlcHdr"/>
        </w:types>
        <w:behaviors>
          <w:behavior w:val="content"/>
        </w:behaviors>
        <w:guid w:val="{3CFD0B81-2552-404E-AAA7-94D3B10FB596}"/>
      </w:docPartPr>
      <w:docPartBody>
        <w:p w:rsidR="0080366B" w:rsidRDefault="0080366B" w:rsidP="0080366B">
          <w:pPr>
            <w:pStyle w:val="74520166D4FC41A3BB7C18DF9C31DEF35"/>
          </w:pPr>
          <w:r w:rsidRPr="00ED36BE">
            <w:rPr>
              <w:rStyle w:val="PlaceholderText"/>
            </w:rPr>
            <w:t>Click here to enter text.</w:t>
          </w:r>
        </w:p>
      </w:docPartBody>
    </w:docPart>
    <w:docPart>
      <w:docPartPr>
        <w:name w:val="43D307BF32E14BC08B018A9B882EFD61"/>
        <w:category>
          <w:name w:val="General"/>
          <w:gallery w:val="placeholder"/>
        </w:category>
        <w:types>
          <w:type w:val="bbPlcHdr"/>
        </w:types>
        <w:behaviors>
          <w:behavior w:val="content"/>
        </w:behaviors>
        <w:guid w:val="{4CE33AF0-32CA-405C-8149-B49662F51FED}"/>
      </w:docPartPr>
      <w:docPartBody>
        <w:p w:rsidR="0080366B" w:rsidRDefault="0080366B" w:rsidP="0080366B">
          <w:pPr>
            <w:pStyle w:val="43D307BF32E14BC08B018A9B882EFD615"/>
          </w:pPr>
          <w:r w:rsidRPr="003134AD">
            <w:rPr>
              <w:rStyle w:val="PlaceholderText"/>
            </w:rPr>
            <w:t>Click here to enter text.</w:t>
          </w:r>
        </w:p>
      </w:docPartBody>
    </w:docPart>
    <w:docPart>
      <w:docPartPr>
        <w:name w:val="39DD269EFAB04733A272FF4F3A7C5BC1"/>
        <w:category>
          <w:name w:val="General"/>
          <w:gallery w:val="placeholder"/>
        </w:category>
        <w:types>
          <w:type w:val="bbPlcHdr"/>
        </w:types>
        <w:behaviors>
          <w:behavior w:val="content"/>
        </w:behaviors>
        <w:guid w:val="{BB261C36-2259-437D-92C2-9B8C22BB3A41}"/>
      </w:docPartPr>
      <w:docPartBody>
        <w:p w:rsidR="0080366B" w:rsidRDefault="0080366B" w:rsidP="0080366B">
          <w:pPr>
            <w:pStyle w:val="39DD269EFAB04733A272FF4F3A7C5BC15"/>
          </w:pPr>
          <w:r w:rsidRPr="003134AD">
            <w:rPr>
              <w:rStyle w:val="PlaceholderText"/>
            </w:rPr>
            <w:t>Click here to enter text.</w:t>
          </w:r>
        </w:p>
      </w:docPartBody>
    </w:docPart>
    <w:docPart>
      <w:docPartPr>
        <w:name w:val="9C8E4B99DB504550BE0124D9C71881EE"/>
        <w:category>
          <w:name w:val="General"/>
          <w:gallery w:val="placeholder"/>
        </w:category>
        <w:types>
          <w:type w:val="bbPlcHdr"/>
        </w:types>
        <w:behaviors>
          <w:behavior w:val="content"/>
        </w:behaviors>
        <w:guid w:val="{991A453D-40EB-4F98-8D6E-0D2C9D7B786E}"/>
      </w:docPartPr>
      <w:docPartBody>
        <w:p w:rsidR="0080366B" w:rsidRDefault="0080366B" w:rsidP="0080366B">
          <w:pPr>
            <w:pStyle w:val="9C8E4B99DB504550BE0124D9C71881EE5"/>
          </w:pPr>
          <w:r w:rsidRPr="008D509D">
            <w:rPr>
              <w:rStyle w:val="PlaceholderText"/>
            </w:rPr>
            <w:t>Click here to enter text.</w:t>
          </w:r>
        </w:p>
      </w:docPartBody>
    </w:docPart>
    <w:docPart>
      <w:docPartPr>
        <w:name w:val="73EC4DCC32B1472E9B642B590D168810"/>
        <w:category>
          <w:name w:val="General"/>
          <w:gallery w:val="placeholder"/>
        </w:category>
        <w:types>
          <w:type w:val="bbPlcHdr"/>
        </w:types>
        <w:behaviors>
          <w:behavior w:val="content"/>
        </w:behaviors>
        <w:guid w:val="{41487328-CEB4-4B2C-BA0A-2B57C1E1BEA2}"/>
      </w:docPartPr>
      <w:docPartBody>
        <w:p w:rsidR="0080366B" w:rsidRDefault="0080366B" w:rsidP="0080366B">
          <w:pPr>
            <w:pStyle w:val="73EC4DCC32B1472E9B642B590D1688105"/>
          </w:pPr>
          <w:r w:rsidRPr="00B435A3">
            <w:rPr>
              <w:rStyle w:val="PlaceholderText"/>
            </w:rPr>
            <w:t>Click here to enter text.</w:t>
          </w:r>
        </w:p>
      </w:docPartBody>
    </w:docPart>
    <w:docPart>
      <w:docPartPr>
        <w:name w:val="67801CD952F94B23B7D240F0D9D185C5"/>
        <w:category>
          <w:name w:val="General"/>
          <w:gallery w:val="placeholder"/>
        </w:category>
        <w:types>
          <w:type w:val="bbPlcHdr"/>
        </w:types>
        <w:behaviors>
          <w:behavior w:val="content"/>
        </w:behaviors>
        <w:guid w:val="{538F2DE3-5E4F-478C-B401-F3C8711A57B2}"/>
      </w:docPartPr>
      <w:docPartBody>
        <w:p w:rsidR="0080366B" w:rsidRDefault="0080366B" w:rsidP="0080366B">
          <w:pPr>
            <w:pStyle w:val="67801CD952F94B23B7D240F0D9D185C55"/>
          </w:pPr>
          <w:r w:rsidRPr="00C67334">
            <w:rPr>
              <w:rStyle w:val="PlaceholderText"/>
              <w:rFonts w:ascii="Arial" w:hAnsi="Arial" w:cs="Arial"/>
              <w:b/>
            </w:rPr>
            <w:t>Click here to enter text.</w:t>
          </w:r>
        </w:p>
      </w:docPartBody>
    </w:docPart>
    <w:docPart>
      <w:docPartPr>
        <w:name w:val="FE29031A9FD44FC8A31514A1EBEA71E7"/>
        <w:category>
          <w:name w:val="General"/>
          <w:gallery w:val="placeholder"/>
        </w:category>
        <w:types>
          <w:type w:val="bbPlcHdr"/>
        </w:types>
        <w:behaviors>
          <w:behavior w:val="content"/>
        </w:behaviors>
        <w:guid w:val="{3B4037DD-2C10-495D-A0EA-54E6DED922C5}"/>
      </w:docPartPr>
      <w:docPartBody>
        <w:p w:rsidR="0080366B" w:rsidRDefault="0080366B" w:rsidP="0080366B">
          <w:pPr>
            <w:pStyle w:val="FE29031A9FD44FC8A31514A1EBEA71E75"/>
          </w:pPr>
          <w:r w:rsidRPr="00C67334">
            <w:rPr>
              <w:rStyle w:val="PlaceholderText"/>
              <w:rFonts w:ascii="Arial" w:hAnsi="Arial" w:cs="Arial"/>
              <w:b/>
            </w:rPr>
            <w:t>Click here to enter text.</w:t>
          </w:r>
        </w:p>
      </w:docPartBody>
    </w:docPart>
    <w:docPart>
      <w:docPartPr>
        <w:name w:val="6CC5566338174D46B9ABC850D7EDCC32"/>
        <w:category>
          <w:name w:val="General"/>
          <w:gallery w:val="placeholder"/>
        </w:category>
        <w:types>
          <w:type w:val="bbPlcHdr"/>
        </w:types>
        <w:behaviors>
          <w:behavior w:val="content"/>
        </w:behaviors>
        <w:guid w:val="{784A5C08-12C3-44B2-A078-5DB401C5D255}"/>
      </w:docPartPr>
      <w:docPartBody>
        <w:p w:rsidR="0080366B" w:rsidRDefault="0080366B" w:rsidP="0080366B">
          <w:pPr>
            <w:pStyle w:val="6CC5566338174D46B9ABC850D7EDCC325"/>
          </w:pPr>
          <w:r w:rsidRPr="00C67334">
            <w:rPr>
              <w:rStyle w:val="PlaceholderText"/>
              <w:rFonts w:ascii="Arial" w:hAnsi="Arial" w:cs="Arial"/>
              <w:b/>
            </w:rPr>
            <w:t>Click here to enter text.</w:t>
          </w:r>
        </w:p>
      </w:docPartBody>
    </w:docPart>
    <w:docPart>
      <w:docPartPr>
        <w:name w:val="43B29EAD84EB46BAB4E14C0C18C25D77"/>
        <w:category>
          <w:name w:val="General"/>
          <w:gallery w:val="placeholder"/>
        </w:category>
        <w:types>
          <w:type w:val="bbPlcHdr"/>
        </w:types>
        <w:behaviors>
          <w:behavior w:val="content"/>
        </w:behaviors>
        <w:guid w:val="{83C6C9AC-3D38-42CC-A409-DD75503BB553}"/>
      </w:docPartPr>
      <w:docPartBody>
        <w:p w:rsidR="0080366B" w:rsidRDefault="0080366B" w:rsidP="0080366B">
          <w:pPr>
            <w:pStyle w:val="43B29EAD84EB46BAB4E14C0C18C25D775"/>
          </w:pPr>
          <w:r w:rsidRPr="00B435A3">
            <w:rPr>
              <w:rStyle w:val="PlaceholderText"/>
            </w:rPr>
            <w:t>Click here to enter text.</w:t>
          </w:r>
        </w:p>
      </w:docPartBody>
    </w:docPart>
    <w:docPart>
      <w:docPartPr>
        <w:name w:val="B121D168C5A14CC98EA31D410CCD2F16"/>
        <w:category>
          <w:name w:val="General"/>
          <w:gallery w:val="placeholder"/>
        </w:category>
        <w:types>
          <w:type w:val="bbPlcHdr"/>
        </w:types>
        <w:behaviors>
          <w:behavior w:val="content"/>
        </w:behaviors>
        <w:guid w:val="{C6D128CF-FAFB-4197-8279-F179A5935B4A}"/>
      </w:docPartPr>
      <w:docPartBody>
        <w:p w:rsidR="0080366B" w:rsidRDefault="0080366B" w:rsidP="0080366B">
          <w:pPr>
            <w:pStyle w:val="B121D168C5A14CC98EA31D410CCD2F165"/>
          </w:pPr>
          <w:r w:rsidRPr="00B435A3">
            <w:rPr>
              <w:rStyle w:val="PlaceholderText"/>
            </w:rPr>
            <w:t>Click here to enter text.</w:t>
          </w:r>
        </w:p>
      </w:docPartBody>
    </w:docPart>
    <w:docPart>
      <w:docPartPr>
        <w:name w:val="9B7673FE756346D5BA5E52A3D2E400B7"/>
        <w:category>
          <w:name w:val="General"/>
          <w:gallery w:val="placeholder"/>
        </w:category>
        <w:types>
          <w:type w:val="bbPlcHdr"/>
        </w:types>
        <w:behaviors>
          <w:behavior w:val="content"/>
        </w:behaviors>
        <w:guid w:val="{0BDDF583-F846-4CEF-938D-5DFCA4C28205}"/>
      </w:docPartPr>
      <w:docPartBody>
        <w:p w:rsidR="0080366B" w:rsidRDefault="0080366B" w:rsidP="0080366B">
          <w:pPr>
            <w:pStyle w:val="9B7673FE756346D5BA5E52A3D2E400B75"/>
          </w:pPr>
          <w:r w:rsidRPr="00B435A3">
            <w:rPr>
              <w:rStyle w:val="PlaceholderText"/>
            </w:rPr>
            <w:t>Click here to enter text.</w:t>
          </w:r>
        </w:p>
      </w:docPartBody>
    </w:docPart>
    <w:docPart>
      <w:docPartPr>
        <w:name w:val="867028F1040E4E8FB99EC71901C6E565"/>
        <w:category>
          <w:name w:val="General"/>
          <w:gallery w:val="placeholder"/>
        </w:category>
        <w:types>
          <w:type w:val="bbPlcHdr"/>
        </w:types>
        <w:behaviors>
          <w:behavior w:val="content"/>
        </w:behaviors>
        <w:guid w:val="{2059FD93-E1D6-4C11-AD70-054E582F5797}"/>
      </w:docPartPr>
      <w:docPartBody>
        <w:p w:rsidR="0080366B" w:rsidRDefault="0080366B" w:rsidP="0080366B">
          <w:pPr>
            <w:pStyle w:val="867028F1040E4E8FB99EC71901C6E5655"/>
          </w:pPr>
          <w:r w:rsidRPr="00B435A3">
            <w:rPr>
              <w:rStyle w:val="PlaceholderText"/>
            </w:rPr>
            <w:t>Click here to enter text.</w:t>
          </w:r>
        </w:p>
      </w:docPartBody>
    </w:docPart>
    <w:docPart>
      <w:docPartPr>
        <w:name w:val="5D9697ADA215408C8551C6571A318869"/>
        <w:category>
          <w:name w:val="General"/>
          <w:gallery w:val="placeholder"/>
        </w:category>
        <w:types>
          <w:type w:val="bbPlcHdr"/>
        </w:types>
        <w:behaviors>
          <w:behavior w:val="content"/>
        </w:behaviors>
        <w:guid w:val="{B088D5DD-F31B-4037-80B2-63A4BE9C54A0}"/>
      </w:docPartPr>
      <w:docPartBody>
        <w:p w:rsidR="0080366B" w:rsidRDefault="0080366B" w:rsidP="0080366B">
          <w:pPr>
            <w:pStyle w:val="5D9697ADA215408C8551C6571A3188695"/>
          </w:pPr>
          <w:r w:rsidRPr="003569EE">
            <w:rPr>
              <w:rStyle w:val="PlaceholderText"/>
            </w:rPr>
            <w:t>Click here to enter text.</w:t>
          </w:r>
        </w:p>
      </w:docPartBody>
    </w:docPart>
    <w:docPart>
      <w:docPartPr>
        <w:name w:val="7CF5FC6B07AB418B830C70A79A6040A2"/>
        <w:category>
          <w:name w:val="General"/>
          <w:gallery w:val="placeholder"/>
        </w:category>
        <w:types>
          <w:type w:val="bbPlcHdr"/>
        </w:types>
        <w:behaviors>
          <w:behavior w:val="content"/>
        </w:behaviors>
        <w:guid w:val="{56B54BA2-F44A-40C5-8127-4AE07DC42A3B}"/>
      </w:docPartPr>
      <w:docPartBody>
        <w:p w:rsidR="0080366B" w:rsidRDefault="0080366B" w:rsidP="0080366B">
          <w:pPr>
            <w:pStyle w:val="7CF5FC6B07AB418B830C70A79A6040A25"/>
          </w:pPr>
          <w:r w:rsidRPr="00C97625">
            <w:rPr>
              <w:rStyle w:val="PlaceholderText"/>
            </w:rPr>
            <w:t>Click here to enter text.</w:t>
          </w:r>
        </w:p>
      </w:docPartBody>
    </w:docPart>
    <w:docPart>
      <w:docPartPr>
        <w:name w:val="8D9FFE700AAD4863895A51D37CF0F0A4"/>
        <w:category>
          <w:name w:val="General"/>
          <w:gallery w:val="placeholder"/>
        </w:category>
        <w:types>
          <w:type w:val="bbPlcHdr"/>
        </w:types>
        <w:behaviors>
          <w:behavior w:val="content"/>
        </w:behaviors>
        <w:guid w:val="{10EEE251-80C3-4D31-83FD-194B1D88C7AA}"/>
      </w:docPartPr>
      <w:docPartBody>
        <w:p w:rsidR="0080366B" w:rsidRDefault="0080366B" w:rsidP="0080366B">
          <w:pPr>
            <w:pStyle w:val="8D9FFE700AAD4863895A51D37CF0F0A45"/>
          </w:pPr>
          <w:r w:rsidRPr="000A5A08">
            <w:rPr>
              <w:rStyle w:val="PlaceholderText"/>
            </w:rPr>
            <w:t>Click here to enter text.</w:t>
          </w:r>
        </w:p>
      </w:docPartBody>
    </w:docPart>
    <w:docPart>
      <w:docPartPr>
        <w:name w:val="61CD557D23DD42ED8E86C345A56A4A36"/>
        <w:category>
          <w:name w:val="General"/>
          <w:gallery w:val="placeholder"/>
        </w:category>
        <w:types>
          <w:type w:val="bbPlcHdr"/>
        </w:types>
        <w:behaviors>
          <w:behavior w:val="content"/>
        </w:behaviors>
        <w:guid w:val="{930219D1-F5B6-44D5-94B5-2FB9E8265B10}"/>
      </w:docPartPr>
      <w:docPartBody>
        <w:p w:rsidR="0080366B" w:rsidRDefault="0080366B" w:rsidP="0080366B">
          <w:pPr>
            <w:pStyle w:val="61CD557D23DD42ED8E86C345A56A4A365"/>
          </w:pPr>
          <w:r w:rsidRPr="000A5A08">
            <w:rPr>
              <w:rStyle w:val="PlaceholderText"/>
            </w:rPr>
            <w:t>Click here to enter text.</w:t>
          </w:r>
        </w:p>
      </w:docPartBody>
    </w:docPart>
    <w:docPart>
      <w:docPartPr>
        <w:name w:val="9784862D03AF41D794D39B29A6B9C90A"/>
        <w:category>
          <w:name w:val="General"/>
          <w:gallery w:val="placeholder"/>
        </w:category>
        <w:types>
          <w:type w:val="bbPlcHdr"/>
        </w:types>
        <w:behaviors>
          <w:behavior w:val="content"/>
        </w:behaviors>
        <w:guid w:val="{C0670C34-CECF-4EE5-8997-6E7431B2D953}"/>
      </w:docPartPr>
      <w:docPartBody>
        <w:p w:rsidR="0080366B" w:rsidRDefault="0080366B" w:rsidP="0080366B">
          <w:pPr>
            <w:pStyle w:val="9784862D03AF41D794D39B29A6B9C90A5"/>
          </w:pPr>
          <w:r w:rsidRPr="00B435A3">
            <w:rPr>
              <w:rStyle w:val="PlaceholderText"/>
            </w:rPr>
            <w:t>Click here to enter text.</w:t>
          </w:r>
        </w:p>
      </w:docPartBody>
    </w:docPart>
    <w:docPart>
      <w:docPartPr>
        <w:name w:val="42565A3F41D64E97B291B87663A5DF6B"/>
        <w:category>
          <w:name w:val="General"/>
          <w:gallery w:val="placeholder"/>
        </w:category>
        <w:types>
          <w:type w:val="bbPlcHdr"/>
        </w:types>
        <w:behaviors>
          <w:behavior w:val="content"/>
        </w:behaviors>
        <w:guid w:val="{92DAC2A9-5B43-479C-9449-C73106656BBD}"/>
      </w:docPartPr>
      <w:docPartBody>
        <w:p w:rsidR="0080366B" w:rsidRDefault="0080366B" w:rsidP="0080366B">
          <w:pPr>
            <w:pStyle w:val="42565A3F41D64E97B291B87663A5DF6B5"/>
          </w:pPr>
          <w:r w:rsidRPr="008D509D">
            <w:rPr>
              <w:rStyle w:val="PlaceholderText"/>
            </w:rPr>
            <w:t>Click here to enter text.</w:t>
          </w:r>
        </w:p>
      </w:docPartBody>
    </w:docPart>
    <w:docPart>
      <w:docPartPr>
        <w:name w:val="8FB5CAA6E0854FF9A10356CEAB73CF61"/>
        <w:category>
          <w:name w:val="General"/>
          <w:gallery w:val="placeholder"/>
        </w:category>
        <w:types>
          <w:type w:val="bbPlcHdr"/>
        </w:types>
        <w:behaviors>
          <w:behavior w:val="content"/>
        </w:behaviors>
        <w:guid w:val="{0F3DD796-E9C4-4308-8714-432291312432}"/>
      </w:docPartPr>
      <w:docPartBody>
        <w:p w:rsidR="0080366B" w:rsidRDefault="0080366B" w:rsidP="0080366B">
          <w:pPr>
            <w:pStyle w:val="8FB5CAA6E0854FF9A10356CEAB73CF615"/>
          </w:pPr>
          <w:r w:rsidRPr="008D509D">
            <w:rPr>
              <w:rStyle w:val="PlaceholderText"/>
            </w:rPr>
            <w:t>Click here to enter text.</w:t>
          </w:r>
        </w:p>
      </w:docPartBody>
    </w:docPart>
    <w:docPart>
      <w:docPartPr>
        <w:name w:val="08947D3E0F2E4E10BA6E177F46D4FA1E"/>
        <w:category>
          <w:name w:val="General"/>
          <w:gallery w:val="placeholder"/>
        </w:category>
        <w:types>
          <w:type w:val="bbPlcHdr"/>
        </w:types>
        <w:behaviors>
          <w:behavior w:val="content"/>
        </w:behaviors>
        <w:guid w:val="{5C2CACD8-DD21-4C2C-9988-0871A8B9BAE2}"/>
      </w:docPartPr>
      <w:docPartBody>
        <w:p w:rsidR="0080366B" w:rsidRDefault="0080366B" w:rsidP="0080366B">
          <w:pPr>
            <w:pStyle w:val="08947D3E0F2E4E10BA6E177F46D4FA1E5"/>
          </w:pPr>
          <w:r w:rsidRPr="008D509D">
            <w:rPr>
              <w:rStyle w:val="PlaceholderText"/>
            </w:rPr>
            <w:t>Click here to enter text.</w:t>
          </w:r>
        </w:p>
      </w:docPartBody>
    </w:docPart>
    <w:docPart>
      <w:docPartPr>
        <w:name w:val="35288EA6E09B45B3B754E8647A618C7E"/>
        <w:category>
          <w:name w:val="General"/>
          <w:gallery w:val="placeholder"/>
        </w:category>
        <w:types>
          <w:type w:val="bbPlcHdr"/>
        </w:types>
        <w:behaviors>
          <w:behavior w:val="content"/>
        </w:behaviors>
        <w:guid w:val="{6C82615F-2F82-4E1F-A61D-07242333E5B9}"/>
      </w:docPartPr>
      <w:docPartBody>
        <w:p w:rsidR="0080366B" w:rsidRDefault="0080366B" w:rsidP="0080366B">
          <w:pPr>
            <w:pStyle w:val="35288EA6E09B45B3B754E8647A618C7E5"/>
          </w:pPr>
          <w:r w:rsidRPr="00DF2612">
            <w:rPr>
              <w:rStyle w:val="PlaceholderText"/>
            </w:rPr>
            <w:t>Click here to enter text.</w:t>
          </w:r>
        </w:p>
      </w:docPartBody>
    </w:docPart>
    <w:docPart>
      <w:docPartPr>
        <w:name w:val="4065270A299C4A389DAB113DBADAEA7E"/>
        <w:category>
          <w:name w:val="General"/>
          <w:gallery w:val="placeholder"/>
        </w:category>
        <w:types>
          <w:type w:val="bbPlcHdr"/>
        </w:types>
        <w:behaviors>
          <w:behavior w:val="content"/>
        </w:behaviors>
        <w:guid w:val="{3CC73ED3-8F20-42E8-B078-2969D1C6CD24}"/>
      </w:docPartPr>
      <w:docPartBody>
        <w:p w:rsidR="0080366B" w:rsidRDefault="0080366B" w:rsidP="0080366B">
          <w:pPr>
            <w:pStyle w:val="4065270A299C4A389DAB113DBADAEA7E5"/>
          </w:pPr>
          <w:r w:rsidRPr="00DF2612">
            <w:rPr>
              <w:rStyle w:val="PlaceholderText"/>
            </w:rPr>
            <w:t>Click here to enter text.</w:t>
          </w:r>
        </w:p>
      </w:docPartBody>
    </w:docPart>
    <w:docPart>
      <w:docPartPr>
        <w:name w:val="FDFFE78210864D918024CA7FA635032C"/>
        <w:category>
          <w:name w:val="General"/>
          <w:gallery w:val="placeholder"/>
        </w:category>
        <w:types>
          <w:type w:val="bbPlcHdr"/>
        </w:types>
        <w:behaviors>
          <w:behavior w:val="content"/>
        </w:behaviors>
        <w:guid w:val="{E0BFA618-C9B4-48DB-9319-9A2664316006}"/>
      </w:docPartPr>
      <w:docPartBody>
        <w:p w:rsidR="0080366B" w:rsidRDefault="0080366B" w:rsidP="0080366B">
          <w:pPr>
            <w:pStyle w:val="FDFFE78210864D918024CA7FA635032C5"/>
          </w:pPr>
          <w:r w:rsidRPr="000A5A08">
            <w:rPr>
              <w:rStyle w:val="PlaceholderText"/>
            </w:rPr>
            <w:t>Click here to enter text.</w:t>
          </w:r>
        </w:p>
      </w:docPartBody>
    </w:docPart>
    <w:docPart>
      <w:docPartPr>
        <w:name w:val="22D3A7F4FF0E4D0CBE5860C6B8ABB0DA"/>
        <w:category>
          <w:name w:val="General"/>
          <w:gallery w:val="placeholder"/>
        </w:category>
        <w:types>
          <w:type w:val="bbPlcHdr"/>
        </w:types>
        <w:behaviors>
          <w:behavior w:val="content"/>
        </w:behaviors>
        <w:guid w:val="{40BC4BCF-7928-439C-9369-5D18BB6FCFAD}"/>
      </w:docPartPr>
      <w:docPartBody>
        <w:p w:rsidR="0080366B" w:rsidRDefault="0080366B" w:rsidP="0080366B">
          <w:pPr>
            <w:pStyle w:val="22D3A7F4FF0E4D0CBE5860C6B8ABB0DA5"/>
          </w:pPr>
          <w:r w:rsidRPr="000A5A08">
            <w:rPr>
              <w:rStyle w:val="PlaceholderText"/>
            </w:rPr>
            <w:t>Click here to enter text.</w:t>
          </w:r>
        </w:p>
      </w:docPartBody>
    </w:docPart>
    <w:docPart>
      <w:docPartPr>
        <w:name w:val="E3060EFA9369497498701526C3564A4A"/>
        <w:category>
          <w:name w:val="General"/>
          <w:gallery w:val="placeholder"/>
        </w:category>
        <w:types>
          <w:type w:val="bbPlcHdr"/>
        </w:types>
        <w:behaviors>
          <w:behavior w:val="content"/>
        </w:behaviors>
        <w:guid w:val="{33586E82-5788-4F45-B71A-0E4259259C00}"/>
      </w:docPartPr>
      <w:docPartBody>
        <w:p w:rsidR="0080366B" w:rsidRDefault="0080366B" w:rsidP="0080366B">
          <w:pPr>
            <w:pStyle w:val="E3060EFA9369497498701526C3564A4A5"/>
          </w:pPr>
          <w:r w:rsidRPr="000A5A08">
            <w:rPr>
              <w:rStyle w:val="PlaceholderText"/>
            </w:rPr>
            <w:t>Click here to enter text.</w:t>
          </w:r>
        </w:p>
      </w:docPartBody>
    </w:docPart>
    <w:docPart>
      <w:docPartPr>
        <w:name w:val="FEC0F36E3F8E44AAA340D1CDEA42A4E5"/>
        <w:category>
          <w:name w:val="General"/>
          <w:gallery w:val="placeholder"/>
        </w:category>
        <w:types>
          <w:type w:val="bbPlcHdr"/>
        </w:types>
        <w:behaviors>
          <w:behavior w:val="content"/>
        </w:behaviors>
        <w:guid w:val="{F84B903A-FF2C-4836-9B5C-7FD0EF404554}"/>
      </w:docPartPr>
      <w:docPartBody>
        <w:p w:rsidR="0080366B" w:rsidRDefault="0080366B" w:rsidP="0080366B">
          <w:pPr>
            <w:pStyle w:val="FEC0F36E3F8E44AAA340D1CDEA42A4E55"/>
          </w:pPr>
          <w:r w:rsidRPr="000A5A08">
            <w:rPr>
              <w:rStyle w:val="PlaceholderText"/>
            </w:rPr>
            <w:t>Click here to enter text.</w:t>
          </w:r>
        </w:p>
      </w:docPartBody>
    </w:docPart>
    <w:docPart>
      <w:docPartPr>
        <w:name w:val="3FF16F30FD844491BC1FE0A19D07F0ED"/>
        <w:category>
          <w:name w:val="General"/>
          <w:gallery w:val="placeholder"/>
        </w:category>
        <w:types>
          <w:type w:val="bbPlcHdr"/>
        </w:types>
        <w:behaviors>
          <w:behavior w:val="content"/>
        </w:behaviors>
        <w:guid w:val="{0E2583F9-43BD-4DBA-A4E2-E6FDDB7E5662}"/>
      </w:docPartPr>
      <w:docPartBody>
        <w:p w:rsidR="0080366B" w:rsidRDefault="0080366B" w:rsidP="0080366B">
          <w:pPr>
            <w:pStyle w:val="3FF16F30FD844491BC1FE0A19D07F0ED5"/>
          </w:pPr>
          <w:r w:rsidRPr="000A5A08">
            <w:rPr>
              <w:rStyle w:val="PlaceholderText"/>
            </w:rPr>
            <w:t>Click here to enter text.</w:t>
          </w:r>
        </w:p>
      </w:docPartBody>
    </w:docPart>
    <w:docPart>
      <w:docPartPr>
        <w:name w:val="F5CC541493FF44D9B01B0CBE20A8A987"/>
        <w:category>
          <w:name w:val="General"/>
          <w:gallery w:val="placeholder"/>
        </w:category>
        <w:types>
          <w:type w:val="bbPlcHdr"/>
        </w:types>
        <w:behaviors>
          <w:behavior w:val="content"/>
        </w:behaviors>
        <w:guid w:val="{11E4BB08-589C-432D-839F-9EEA0FE85DA6}"/>
      </w:docPartPr>
      <w:docPartBody>
        <w:p w:rsidR="0080366B" w:rsidRDefault="0080366B" w:rsidP="0080366B">
          <w:pPr>
            <w:pStyle w:val="F5CC541493FF44D9B01B0CBE20A8A9875"/>
          </w:pPr>
          <w:r w:rsidRPr="000A5A08">
            <w:rPr>
              <w:rStyle w:val="PlaceholderText"/>
            </w:rPr>
            <w:t>Click here to enter text.</w:t>
          </w:r>
        </w:p>
      </w:docPartBody>
    </w:docPart>
    <w:docPart>
      <w:docPartPr>
        <w:name w:val="B27596BA40234A6991437502CB359946"/>
        <w:category>
          <w:name w:val="General"/>
          <w:gallery w:val="placeholder"/>
        </w:category>
        <w:types>
          <w:type w:val="bbPlcHdr"/>
        </w:types>
        <w:behaviors>
          <w:behavior w:val="content"/>
        </w:behaviors>
        <w:guid w:val="{A8682415-E059-495D-A65D-218C9D2D2F97}"/>
      </w:docPartPr>
      <w:docPartBody>
        <w:p w:rsidR="0080366B" w:rsidRDefault="0080366B" w:rsidP="0080366B">
          <w:pPr>
            <w:pStyle w:val="B27596BA40234A6991437502CB3599465"/>
          </w:pPr>
          <w:r w:rsidRPr="000A5A08">
            <w:rPr>
              <w:rStyle w:val="PlaceholderText"/>
            </w:rPr>
            <w:t>Click here to enter text.</w:t>
          </w:r>
        </w:p>
      </w:docPartBody>
    </w:docPart>
    <w:docPart>
      <w:docPartPr>
        <w:name w:val="3C94599B17344616878586C9735A3DEA"/>
        <w:category>
          <w:name w:val="General"/>
          <w:gallery w:val="placeholder"/>
        </w:category>
        <w:types>
          <w:type w:val="bbPlcHdr"/>
        </w:types>
        <w:behaviors>
          <w:behavior w:val="content"/>
        </w:behaviors>
        <w:guid w:val="{D4B9EA6B-5473-41D3-BE00-C1AC745E5269}"/>
      </w:docPartPr>
      <w:docPartBody>
        <w:p w:rsidR="0080366B" w:rsidRDefault="0080366B" w:rsidP="0080366B">
          <w:pPr>
            <w:pStyle w:val="3C94599B17344616878586C9735A3DEA5"/>
          </w:pPr>
          <w:r w:rsidRPr="001913D6">
            <w:rPr>
              <w:rStyle w:val="PlaceholderText"/>
              <w:sz w:val="24"/>
              <w:szCs w:val="24"/>
            </w:rPr>
            <w:t>Click here to enter text.</w:t>
          </w:r>
        </w:p>
      </w:docPartBody>
    </w:docPart>
    <w:docPart>
      <w:docPartPr>
        <w:name w:val="9120B4BE729E4894926630C5B885E667"/>
        <w:category>
          <w:name w:val="General"/>
          <w:gallery w:val="placeholder"/>
        </w:category>
        <w:types>
          <w:type w:val="bbPlcHdr"/>
        </w:types>
        <w:behaviors>
          <w:behavior w:val="content"/>
        </w:behaviors>
        <w:guid w:val="{36BBC367-ADBF-4ACC-BA59-3834B988529E}"/>
      </w:docPartPr>
      <w:docPartBody>
        <w:p w:rsidR="0080366B" w:rsidRDefault="0080366B" w:rsidP="0080366B">
          <w:pPr>
            <w:pStyle w:val="9120B4BE729E4894926630C5B885E6675"/>
          </w:pPr>
          <w:r w:rsidRPr="000A5A08">
            <w:rPr>
              <w:rStyle w:val="PlaceholderText"/>
            </w:rPr>
            <w:t>Click here to enter a date.</w:t>
          </w:r>
        </w:p>
      </w:docPartBody>
    </w:docPart>
    <w:docPart>
      <w:docPartPr>
        <w:name w:val="D6FDD0323CB34F88A1BBDE87712969CC"/>
        <w:category>
          <w:name w:val="General"/>
          <w:gallery w:val="placeholder"/>
        </w:category>
        <w:types>
          <w:type w:val="bbPlcHdr"/>
        </w:types>
        <w:behaviors>
          <w:behavior w:val="content"/>
        </w:behaviors>
        <w:guid w:val="{CF9E5A0B-3FBE-4481-86F6-9F819E568485}"/>
      </w:docPartPr>
      <w:docPartBody>
        <w:p w:rsidR="0080366B" w:rsidRDefault="0080366B" w:rsidP="0080366B">
          <w:pPr>
            <w:pStyle w:val="D6FDD0323CB34F88A1BBDE87712969CC5"/>
          </w:pPr>
          <w:r w:rsidRPr="000A5A08">
            <w:rPr>
              <w:rStyle w:val="PlaceholderText"/>
            </w:rPr>
            <w:t>Click here to enter text.</w:t>
          </w:r>
        </w:p>
      </w:docPartBody>
    </w:docPart>
    <w:docPart>
      <w:docPartPr>
        <w:name w:val="DC2949D1E447485F9BEEAEA62757A215"/>
        <w:category>
          <w:name w:val="General"/>
          <w:gallery w:val="placeholder"/>
        </w:category>
        <w:types>
          <w:type w:val="bbPlcHdr"/>
        </w:types>
        <w:behaviors>
          <w:behavior w:val="content"/>
        </w:behaviors>
        <w:guid w:val="{A6DC2F19-850D-42A1-A9E6-9A16B7CD1E3B}"/>
      </w:docPartPr>
      <w:docPartBody>
        <w:p w:rsidR="0080366B" w:rsidRDefault="0080366B" w:rsidP="0080366B">
          <w:pPr>
            <w:pStyle w:val="DC2949D1E447485F9BEEAEA62757A2155"/>
          </w:pPr>
          <w:r w:rsidRPr="000A5A08">
            <w:rPr>
              <w:rStyle w:val="PlaceholderText"/>
            </w:rPr>
            <w:t>Click here to enter text.</w:t>
          </w:r>
        </w:p>
      </w:docPartBody>
    </w:docPart>
    <w:docPart>
      <w:docPartPr>
        <w:name w:val="111DED56D28F446BB2A19FE573100D93"/>
        <w:category>
          <w:name w:val="General"/>
          <w:gallery w:val="placeholder"/>
        </w:category>
        <w:types>
          <w:type w:val="bbPlcHdr"/>
        </w:types>
        <w:behaviors>
          <w:behavior w:val="content"/>
        </w:behaviors>
        <w:guid w:val="{0DADFA2B-FD58-4667-B6B5-EEBFC348B836}"/>
      </w:docPartPr>
      <w:docPartBody>
        <w:p w:rsidR="0080366B" w:rsidRDefault="0080366B" w:rsidP="0080366B">
          <w:pPr>
            <w:pStyle w:val="111DED56D28F446BB2A19FE573100D935"/>
          </w:pPr>
          <w:r w:rsidRPr="000A5A08">
            <w:rPr>
              <w:rStyle w:val="PlaceholderText"/>
            </w:rPr>
            <w:t>Click here to enter text.</w:t>
          </w:r>
        </w:p>
      </w:docPartBody>
    </w:docPart>
    <w:docPart>
      <w:docPartPr>
        <w:name w:val="B36E556E82524F0AA41DC4F99AAC151B"/>
        <w:category>
          <w:name w:val="General"/>
          <w:gallery w:val="placeholder"/>
        </w:category>
        <w:types>
          <w:type w:val="bbPlcHdr"/>
        </w:types>
        <w:behaviors>
          <w:behavior w:val="content"/>
        </w:behaviors>
        <w:guid w:val="{7E215C0E-35D0-45BC-810D-28141B2DC3F7}"/>
      </w:docPartPr>
      <w:docPartBody>
        <w:p w:rsidR="0080366B" w:rsidRDefault="0080366B" w:rsidP="0080366B">
          <w:pPr>
            <w:pStyle w:val="B36E556E82524F0AA41DC4F99AAC151B5"/>
          </w:pPr>
          <w:r w:rsidRPr="000A5A08">
            <w:rPr>
              <w:rStyle w:val="PlaceholderText"/>
            </w:rPr>
            <w:t>Click here to enter text.</w:t>
          </w:r>
        </w:p>
      </w:docPartBody>
    </w:docPart>
    <w:docPart>
      <w:docPartPr>
        <w:name w:val="74E53A301BCF402F983CA3200C1BE8BC"/>
        <w:category>
          <w:name w:val="General"/>
          <w:gallery w:val="placeholder"/>
        </w:category>
        <w:types>
          <w:type w:val="bbPlcHdr"/>
        </w:types>
        <w:behaviors>
          <w:behavior w:val="content"/>
        </w:behaviors>
        <w:guid w:val="{D7BEF9E4-B581-4745-A4FB-3B29BCEFBFE0}"/>
      </w:docPartPr>
      <w:docPartBody>
        <w:p w:rsidR="0080366B" w:rsidRDefault="0080366B" w:rsidP="0080366B">
          <w:pPr>
            <w:pStyle w:val="74E53A301BCF402F983CA3200C1BE8BC5"/>
          </w:pPr>
          <w:r w:rsidRPr="000A5A08">
            <w:rPr>
              <w:rStyle w:val="PlaceholderText"/>
            </w:rPr>
            <w:t>Click here to enter text.</w:t>
          </w:r>
        </w:p>
      </w:docPartBody>
    </w:docPart>
    <w:docPart>
      <w:docPartPr>
        <w:name w:val="7B30BA29620C4A8FB9742399A095B7BA"/>
        <w:category>
          <w:name w:val="General"/>
          <w:gallery w:val="placeholder"/>
        </w:category>
        <w:types>
          <w:type w:val="bbPlcHdr"/>
        </w:types>
        <w:behaviors>
          <w:behavior w:val="content"/>
        </w:behaviors>
        <w:guid w:val="{EC8D00A4-7632-46CF-9CD7-48908BEAE825}"/>
      </w:docPartPr>
      <w:docPartBody>
        <w:p w:rsidR="0080366B" w:rsidRDefault="0080366B" w:rsidP="0080366B">
          <w:pPr>
            <w:pStyle w:val="7B30BA29620C4A8FB9742399A095B7BA5"/>
          </w:pPr>
          <w:r w:rsidRPr="000A5A08">
            <w:rPr>
              <w:rStyle w:val="PlaceholderText"/>
            </w:rPr>
            <w:t>Click here to enter text.</w:t>
          </w:r>
        </w:p>
      </w:docPartBody>
    </w:docPart>
    <w:docPart>
      <w:docPartPr>
        <w:name w:val="5827CE3D0A6143F78E2F854B5AB0349A"/>
        <w:category>
          <w:name w:val="General"/>
          <w:gallery w:val="placeholder"/>
        </w:category>
        <w:types>
          <w:type w:val="bbPlcHdr"/>
        </w:types>
        <w:behaviors>
          <w:behavior w:val="content"/>
        </w:behaviors>
        <w:guid w:val="{82D1434F-582D-40CA-B76B-9C626D5DDC71}"/>
      </w:docPartPr>
      <w:docPartBody>
        <w:p w:rsidR="0080366B" w:rsidRDefault="0080366B" w:rsidP="0080366B">
          <w:pPr>
            <w:pStyle w:val="5827CE3D0A6143F78E2F854B5AB0349A5"/>
          </w:pPr>
          <w:r w:rsidRPr="000A5A08">
            <w:rPr>
              <w:rStyle w:val="PlaceholderText"/>
            </w:rPr>
            <w:t>Click here to enter text.</w:t>
          </w:r>
        </w:p>
      </w:docPartBody>
    </w:docPart>
    <w:docPart>
      <w:docPartPr>
        <w:name w:val="749A186CA8B54B1F990BF2D647FA7643"/>
        <w:category>
          <w:name w:val="General"/>
          <w:gallery w:val="placeholder"/>
        </w:category>
        <w:types>
          <w:type w:val="bbPlcHdr"/>
        </w:types>
        <w:behaviors>
          <w:behavior w:val="content"/>
        </w:behaviors>
        <w:guid w:val="{943B2DFF-F4A2-4F69-AD65-9ACDA1684042}"/>
      </w:docPartPr>
      <w:docPartBody>
        <w:p w:rsidR="0080366B" w:rsidRDefault="0080366B" w:rsidP="0080366B">
          <w:pPr>
            <w:pStyle w:val="749A186CA8B54B1F990BF2D647FA76435"/>
          </w:pPr>
          <w:r w:rsidRPr="000A5A08">
            <w:rPr>
              <w:rStyle w:val="PlaceholderText"/>
            </w:rPr>
            <w:t>Click here to enter text.</w:t>
          </w:r>
        </w:p>
      </w:docPartBody>
    </w:docPart>
    <w:docPart>
      <w:docPartPr>
        <w:name w:val="271581E109214769AAFB077BCFE127D2"/>
        <w:category>
          <w:name w:val="General"/>
          <w:gallery w:val="placeholder"/>
        </w:category>
        <w:types>
          <w:type w:val="bbPlcHdr"/>
        </w:types>
        <w:behaviors>
          <w:behavior w:val="content"/>
        </w:behaviors>
        <w:guid w:val="{199C3CDF-A2D9-48D1-8F73-53AEFD99200E}"/>
      </w:docPartPr>
      <w:docPartBody>
        <w:p w:rsidR="0080366B" w:rsidRDefault="0080366B" w:rsidP="0080366B">
          <w:pPr>
            <w:pStyle w:val="271581E109214769AAFB077BCFE127D25"/>
          </w:pPr>
          <w:r w:rsidRPr="00DD53EC">
            <w:rPr>
              <w:rStyle w:val="PlaceholderText"/>
              <w:sz w:val="18"/>
              <w:szCs w:val="18"/>
            </w:rPr>
            <w:t>Click here to enter text.</w:t>
          </w:r>
        </w:p>
      </w:docPartBody>
    </w:docPart>
    <w:docPart>
      <w:docPartPr>
        <w:name w:val="ACF2EF5772824FD48BB9BE28F87FED71"/>
        <w:category>
          <w:name w:val="General"/>
          <w:gallery w:val="placeholder"/>
        </w:category>
        <w:types>
          <w:type w:val="bbPlcHdr"/>
        </w:types>
        <w:behaviors>
          <w:behavior w:val="content"/>
        </w:behaviors>
        <w:guid w:val="{15D3A56C-74E8-4A56-B356-58C29A53D627}"/>
      </w:docPartPr>
      <w:docPartBody>
        <w:p w:rsidR="00A64890" w:rsidRDefault="00A64890" w:rsidP="00A64890">
          <w:pPr>
            <w:pStyle w:val="ACF2EF5772824FD48BB9BE28F87FED71"/>
          </w:pPr>
          <w:r w:rsidRPr="00D82E30">
            <w:rPr>
              <w:rStyle w:val="PlaceholderText"/>
              <w:sz w:val="24"/>
              <w:szCs w:val="24"/>
            </w:rPr>
            <w:t>Click here to enter text.</w:t>
          </w:r>
        </w:p>
      </w:docPartBody>
    </w:docPart>
    <w:docPart>
      <w:docPartPr>
        <w:name w:val="57695B8BD90B4B9B8B5E46FFAA098EA3"/>
        <w:category>
          <w:name w:val="General"/>
          <w:gallery w:val="placeholder"/>
        </w:category>
        <w:types>
          <w:type w:val="bbPlcHdr"/>
        </w:types>
        <w:behaviors>
          <w:behavior w:val="content"/>
        </w:behaviors>
        <w:guid w:val="{37A6ED2D-8B07-46DC-9B98-431B062384B4}"/>
      </w:docPartPr>
      <w:docPartBody>
        <w:p w:rsidR="00A64890" w:rsidRDefault="00A64890" w:rsidP="00A64890">
          <w:pPr>
            <w:pStyle w:val="57695B8BD90B4B9B8B5E46FFAA098EA3"/>
          </w:pPr>
          <w:r w:rsidRPr="000A5A08">
            <w:rPr>
              <w:rStyle w:val="PlaceholderText"/>
            </w:rPr>
            <w:t>Click here to enter a date.</w:t>
          </w:r>
        </w:p>
      </w:docPartBody>
    </w:docPart>
    <w:docPart>
      <w:docPartPr>
        <w:name w:val="FBCD990D53544D4A99715662F0A84726"/>
        <w:category>
          <w:name w:val="General"/>
          <w:gallery w:val="placeholder"/>
        </w:category>
        <w:types>
          <w:type w:val="bbPlcHdr"/>
        </w:types>
        <w:behaviors>
          <w:behavior w:val="content"/>
        </w:behaviors>
        <w:guid w:val="{FEF868C7-B8A3-4CCA-9450-D7DB499AEB00}"/>
      </w:docPartPr>
      <w:docPartBody>
        <w:p w:rsidR="00A64890" w:rsidRDefault="00A64890" w:rsidP="00A64890">
          <w:pPr>
            <w:pStyle w:val="FBCD990D53544D4A99715662F0A84726"/>
          </w:pPr>
          <w:r w:rsidRPr="000A5A08">
            <w:rPr>
              <w:rStyle w:val="PlaceholderText"/>
            </w:rPr>
            <w:t>Click here to enter text.</w:t>
          </w:r>
        </w:p>
      </w:docPartBody>
    </w:docPart>
    <w:docPart>
      <w:docPartPr>
        <w:name w:val="725E2217A7464DF08D538201D6A0ACEA"/>
        <w:category>
          <w:name w:val="General"/>
          <w:gallery w:val="placeholder"/>
        </w:category>
        <w:types>
          <w:type w:val="bbPlcHdr"/>
        </w:types>
        <w:behaviors>
          <w:behavior w:val="content"/>
        </w:behaviors>
        <w:guid w:val="{F1F53AC2-19FF-4828-A848-B04A50EECB35}"/>
      </w:docPartPr>
      <w:docPartBody>
        <w:p w:rsidR="00A64890" w:rsidRDefault="00A64890" w:rsidP="00A64890">
          <w:pPr>
            <w:pStyle w:val="725E2217A7464DF08D538201D6A0ACEA"/>
          </w:pPr>
          <w:r w:rsidRPr="000A5A08">
            <w:rPr>
              <w:rStyle w:val="PlaceholderText"/>
            </w:rPr>
            <w:t>Click here to enter text.</w:t>
          </w:r>
        </w:p>
      </w:docPartBody>
    </w:docPart>
    <w:docPart>
      <w:docPartPr>
        <w:name w:val="8055D9E360A742D19022FEF604E70FE5"/>
        <w:category>
          <w:name w:val="General"/>
          <w:gallery w:val="placeholder"/>
        </w:category>
        <w:types>
          <w:type w:val="bbPlcHdr"/>
        </w:types>
        <w:behaviors>
          <w:behavior w:val="content"/>
        </w:behaviors>
        <w:guid w:val="{FEDB3B7F-74DF-4233-BE2C-5C0C0B7AB6CA}"/>
      </w:docPartPr>
      <w:docPartBody>
        <w:p w:rsidR="00A64890" w:rsidRDefault="00A64890" w:rsidP="00A64890">
          <w:pPr>
            <w:pStyle w:val="8055D9E360A742D19022FEF604E70FE5"/>
          </w:pPr>
          <w:r w:rsidRPr="000A5A08">
            <w:rPr>
              <w:rStyle w:val="PlaceholderText"/>
            </w:rPr>
            <w:t>Click here to enter text.</w:t>
          </w:r>
        </w:p>
      </w:docPartBody>
    </w:docPart>
    <w:docPart>
      <w:docPartPr>
        <w:name w:val="B86A614859D24ED9BF91C10D7FA6A7ED"/>
        <w:category>
          <w:name w:val="General"/>
          <w:gallery w:val="placeholder"/>
        </w:category>
        <w:types>
          <w:type w:val="bbPlcHdr"/>
        </w:types>
        <w:behaviors>
          <w:behavior w:val="content"/>
        </w:behaviors>
        <w:guid w:val="{D0056769-2DFD-4EEF-91C9-5642042A1ECA}"/>
      </w:docPartPr>
      <w:docPartBody>
        <w:p w:rsidR="00A64890" w:rsidRDefault="00A64890" w:rsidP="00A64890">
          <w:pPr>
            <w:pStyle w:val="B86A614859D24ED9BF91C10D7FA6A7ED"/>
          </w:pPr>
          <w:r w:rsidRPr="000A5A08">
            <w:rPr>
              <w:rStyle w:val="PlaceholderText"/>
            </w:rPr>
            <w:t>Click here to enter text.</w:t>
          </w:r>
        </w:p>
      </w:docPartBody>
    </w:docPart>
    <w:docPart>
      <w:docPartPr>
        <w:name w:val="636A0CF152D94FC093EF71FEEDCEB61E"/>
        <w:category>
          <w:name w:val="General"/>
          <w:gallery w:val="placeholder"/>
        </w:category>
        <w:types>
          <w:type w:val="bbPlcHdr"/>
        </w:types>
        <w:behaviors>
          <w:behavior w:val="content"/>
        </w:behaviors>
        <w:guid w:val="{D0B8D655-9A9C-4BE2-AA35-AA93C8254F36}"/>
      </w:docPartPr>
      <w:docPartBody>
        <w:p w:rsidR="00A64890" w:rsidRDefault="00A64890" w:rsidP="00A64890">
          <w:pPr>
            <w:pStyle w:val="636A0CF152D94FC093EF71FEEDCEB61E"/>
          </w:pPr>
          <w:r w:rsidRPr="000A5A08">
            <w:rPr>
              <w:rStyle w:val="PlaceholderText"/>
            </w:rPr>
            <w:t>Click here to enter text.</w:t>
          </w:r>
        </w:p>
      </w:docPartBody>
    </w:docPart>
    <w:docPart>
      <w:docPartPr>
        <w:name w:val="6A33BED5052D4B179F19AFCC12F8ED23"/>
        <w:category>
          <w:name w:val="General"/>
          <w:gallery w:val="placeholder"/>
        </w:category>
        <w:types>
          <w:type w:val="bbPlcHdr"/>
        </w:types>
        <w:behaviors>
          <w:behavior w:val="content"/>
        </w:behaviors>
        <w:guid w:val="{557BF07C-CD95-4A91-8F04-C9EC24EE00CA}"/>
      </w:docPartPr>
      <w:docPartBody>
        <w:p w:rsidR="00A64890" w:rsidRDefault="00A64890" w:rsidP="00A64890">
          <w:pPr>
            <w:pStyle w:val="6A33BED5052D4B179F19AFCC12F8ED23"/>
          </w:pPr>
          <w:r w:rsidRPr="00A520F3">
            <w:rPr>
              <w:rStyle w:val="PlaceholderText"/>
              <w:sz w:val="24"/>
              <w:szCs w:val="24"/>
            </w:rPr>
            <w:t>Click here to enter text.</w:t>
          </w:r>
        </w:p>
      </w:docPartBody>
    </w:docPart>
    <w:docPart>
      <w:docPartPr>
        <w:name w:val="51DD0283CBD74B5E95BF9CDCD43FADD2"/>
        <w:category>
          <w:name w:val="General"/>
          <w:gallery w:val="placeholder"/>
        </w:category>
        <w:types>
          <w:type w:val="bbPlcHdr"/>
        </w:types>
        <w:behaviors>
          <w:behavior w:val="content"/>
        </w:behaviors>
        <w:guid w:val="{B5A24A54-EC6C-43B4-9B18-BDFBBD291BA1}"/>
      </w:docPartPr>
      <w:docPartBody>
        <w:p w:rsidR="00A64890" w:rsidRDefault="00A64890" w:rsidP="00A64890">
          <w:pPr>
            <w:pStyle w:val="51DD0283CBD74B5E95BF9CDCD43FADD2"/>
          </w:pPr>
          <w:r w:rsidRPr="000A5A08">
            <w:rPr>
              <w:rStyle w:val="PlaceholderText"/>
            </w:rPr>
            <w:t>Click here to enter a date.</w:t>
          </w:r>
        </w:p>
      </w:docPartBody>
    </w:docPart>
    <w:docPart>
      <w:docPartPr>
        <w:name w:val="BA2DEED096FE4BBB85C2E2E7D75C077A"/>
        <w:category>
          <w:name w:val="General"/>
          <w:gallery w:val="placeholder"/>
        </w:category>
        <w:types>
          <w:type w:val="bbPlcHdr"/>
        </w:types>
        <w:behaviors>
          <w:behavior w:val="content"/>
        </w:behaviors>
        <w:guid w:val="{60F35341-B9AF-4E18-97C5-AA8E89A077FC}"/>
      </w:docPartPr>
      <w:docPartBody>
        <w:p w:rsidR="00A64890" w:rsidRDefault="00A64890" w:rsidP="00A64890">
          <w:pPr>
            <w:pStyle w:val="BA2DEED096FE4BBB85C2E2E7D75C077A"/>
          </w:pPr>
          <w:r w:rsidRPr="000A5A08">
            <w:rPr>
              <w:rStyle w:val="PlaceholderText"/>
            </w:rPr>
            <w:t>Click here to enter text.</w:t>
          </w:r>
        </w:p>
      </w:docPartBody>
    </w:docPart>
    <w:docPart>
      <w:docPartPr>
        <w:name w:val="A5A9AAEA50C241B8909E2FBF62D5604A"/>
        <w:category>
          <w:name w:val="General"/>
          <w:gallery w:val="placeholder"/>
        </w:category>
        <w:types>
          <w:type w:val="bbPlcHdr"/>
        </w:types>
        <w:behaviors>
          <w:behavior w:val="content"/>
        </w:behaviors>
        <w:guid w:val="{2D148CC5-42C7-4810-89E5-A552FECB88AC}"/>
      </w:docPartPr>
      <w:docPartBody>
        <w:p w:rsidR="00A64890" w:rsidRDefault="00A64890" w:rsidP="00A64890">
          <w:pPr>
            <w:pStyle w:val="A5A9AAEA50C241B8909E2FBF62D5604A"/>
          </w:pPr>
          <w:r w:rsidRPr="000A5A08">
            <w:rPr>
              <w:rStyle w:val="PlaceholderText"/>
            </w:rPr>
            <w:t>Click here to enter text.</w:t>
          </w:r>
        </w:p>
      </w:docPartBody>
    </w:docPart>
    <w:docPart>
      <w:docPartPr>
        <w:name w:val="44387EBA299A4A59A7AEF0FF5A00430B"/>
        <w:category>
          <w:name w:val="General"/>
          <w:gallery w:val="placeholder"/>
        </w:category>
        <w:types>
          <w:type w:val="bbPlcHdr"/>
        </w:types>
        <w:behaviors>
          <w:behavior w:val="content"/>
        </w:behaviors>
        <w:guid w:val="{33E40641-5521-4384-AF3A-69A9E2B05AE0}"/>
      </w:docPartPr>
      <w:docPartBody>
        <w:p w:rsidR="00A64890" w:rsidRDefault="00A64890" w:rsidP="00A64890">
          <w:pPr>
            <w:pStyle w:val="44387EBA299A4A59A7AEF0FF5A00430B"/>
          </w:pPr>
          <w:r w:rsidRPr="000A5A08">
            <w:rPr>
              <w:rStyle w:val="PlaceholderText"/>
            </w:rPr>
            <w:t>Click here to enter text.</w:t>
          </w:r>
        </w:p>
      </w:docPartBody>
    </w:docPart>
    <w:docPart>
      <w:docPartPr>
        <w:name w:val="2CDE928DE9674D08A071A426A41A45E1"/>
        <w:category>
          <w:name w:val="General"/>
          <w:gallery w:val="placeholder"/>
        </w:category>
        <w:types>
          <w:type w:val="bbPlcHdr"/>
        </w:types>
        <w:behaviors>
          <w:behavior w:val="content"/>
        </w:behaviors>
        <w:guid w:val="{C8C95B80-BFEF-4C70-8BC1-926AACB90DD7}"/>
      </w:docPartPr>
      <w:docPartBody>
        <w:p w:rsidR="00A64890" w:rsidRDefault="00A64890" w:rsidP="00A64890">
          <w:pPr>
            <w:pStyle w:val="2CDE928DE9674D08A071A426A41A45E1"/>
          </w:pPr>
          <w:r w:rsidRPr="000A5A08">
            <w:rPr>
              <w:rStyle w:val="PlaceholderText"/>
            </w:rPr>
            <w:t>Click here to enter text.</w:t>
          </w:r>
        </w:p>
      </w:docPartBody>
    </w:docPart>
    <w:docPart>
      <w:docPartPr>
        <w:name w:val="47F811FA6A2240399C8DE30A81DFD170"/>
        <w:category>
          <w:name w:val="General"/>
          <w:gallery w:val="placeholder"/>
        </w:category>
        <w:types>
          <w:type w:val="bbPlcHdr"/>
        </w:types>
        <w:behaviors>
          <w:behavior w:val="content"/>
        </w:behaviors>
        <w:guid w:val="{18DFA512-7B99-46E8-B5E7-44E0F2F26526}"/>
      </w:docPartPr>
      <w:docPartBody>
        <w:p w:rsidR="00A64890" w:rsidRDefault="00A64890" w:rsidP="00A64890">
          <w:pPr>
            <w:pStyle w:val="47F811FA6A2240399C8DE30A81DFD170"/>
          </w:pPr>
          <w:r w:rsidRPr="000A5A08">
            <w:rPr>
              <w:rStyle w:val="PlaceholderText"/>
            </w:rPr>
            <w:t>Click here to enter text.</w:t>
          </w:r>
        </w:p>
      </w:docPartBody>
    </w:docPart>
    <w:docPart>
      <w:docPartPr>
        <w:name w:val="92E223833E774FAC8C7EF4F07F5FFDCF"/>
        <w:category>
          <w:name w:val="General"/>
          <w:gallery w:val="placeholder"/>
        </w:category>
        <w:types>
          <w:type w:val="bbPlcHdr"/>
        </w:types>
        <w:behaviors>
          <w:behavior w:val="content"/>
        </w:behaviors>
        <w:guid w:val="{08232166-542B-4517-A3A2-8EBACB5E2EEB}"/>
      </w:docPartPr>
      <w:docPartBody>
        <w:p w:rsidR="00A64890" w:rsidRDefault="00A64890" w:rsidP="00A64890">
          <w:pPr>
            <w:pStyle w:val="92E223833E774FAC8C7EF4F07F5FFDCF"/>
          </w:pPr>
          <w:r w:rsidRPr="000A5A08">
            <w:rPr>
              <w:rStyle w:val="PlaceholderText"/>
            </w:rPr>
            <w:t>Click here to enter text.</w:t>
          </w:r>
        </w:p>
      </w:docPartBody>
    </w:docPart>
    <w:docPart>
      <w:docPartPr>
        <w:name w:val="4BD2AC2DA97F493F9B72318D6DF895A9"/>
        <w:category>
          <w:name w:val="General"/>
          <w:gallery w:val="placeholder"/>
        </w:category>
        <w:types>
          <w:type w:val="bbPlcHdr"/>
        </w:types>
        <w:behaviors>
          <w:behavior w:val="content"/>
        </w:behaviors>
        <w:guid w:val="{08ABACE0-D9A0-4466-AAAE-DDD04B1C1F51}"/>
      </w:docPartPr>
      <w:docPartBody>
        <w:p w:rsidR="00A64890" w:rsidRDefault="00A64890" w:rsidP="00A64890">
          <w:pPr>
            <w:pStyle w:val="4BD2AC2DA97F493F9B72318D6DF895A9"/>
          </w:pPr>
          <w:r w:rsidRPr="00A520F3">
            <w:rPr>
              <w:rStyle w:val="PlaceholderText"/>
              <w:sz w:val="24"/>
              <w:szCs w:val="24"/>
            </w:rPr>
            <w:t>Click here to enter text.</w:t>
          </w:r>
        </w:p>
      </w:docPartBody>
    </w:docPart>
    <w:docPart>
      <w:docPartPr>
        <w:name w:val="248657BD846F4035AE4C12BBD9F724A8"/>
        <w:category>
          <w:name w:val="General"/>
          <w:gallery w:val="placeholder"/>
        </w:category>
        <w:types>
          <w:type w:val="bbPlcHdr"/>
        </w:types>
        <w:behaviors>
          <w:behavior w:val="content"/>
        </w:behaviors>
        <w:guid w:val="{63FB8F18-64A7-4F75-8EB4-57E66804D751}"/>
      </w:docPartPr>
      <w:docPartBody>
        <w:p w:rsidR="00A64890" w:rsidRDefault="00A64890" w:rsidP="00A64890">
          <w:pPr>
            <w:pStyle w:val="248657BD846F4035AE4C12BBD9F724A8"/>
          </w:pPr>
          <w:r w:rsidRPr="000A5A08">
            <w:rPr>
              <w:rStyle w:val="PlaceholderText"/>
            </w:rPr>
            <w:t>Click here to enter a date.</w:t>
          </w:r>
        </w:p>
      </w:docPartBody>
    </w:docPart>
    <w:docPart>
      <w:docPartPr>
        <w:name w:val="5AC8F6581CA34FE9BC7C7F4D7FEE0F2C"/>
        <w:category>
          <w:name w:val="General"/>
          <w:gallery w:val="placeholder"/>
        </w:category>
        <w:types>
          <w:type w:val="bbPlcHdr"/>
        </w:types>
        <w:behaviors>
          <w:behavior w:val="content"/>
        </w:behaviors>
        <w:guid w:val="{4F2B7862-444E-4797-87AE-067964EF94BE}"/>
      </w:docPartPr>
      <w:docPartBody>
        <w:p w:rsidR="00A64890" w:rsidRDefault="00A64890" w:rsidP="00A64890">
          <w:pPr>
            <w:pStyle w:val="5AC8F6581CA34FE9BC7C7F4D7FEE0F2C"/>
          </w:pPr>
          <w:r w:rsidRPr="000A5A08">
            <w:rPr>
              <w:rStyle w:val="PlaceholderText"/>
            </w:rPr>
            <w:t>Click here to enter text.</w:t>
          </w:r>
        </w:p>
      </w:docPartBody>
    </w:docPart>
    <w:docPart>
      <w:docPartPr>
        <w:name w:val="BAEDA26A84074EA9AABF553FAF53D187"/>
        <w:category>
          <w:name w:val="General"/>
          <w:gallery w:val="placeholder"/>
        </w:category>
        <w:types>
          <w:type w:val="bbPlcHdr"/>
        </w:types>
        <w:behaviors>
          <w:behavior w:val="content"/>
        </w:behaviors>
        <w:guid w:val="{BB2F2C0C-CBC6-4627-9B6A-9155F615FF9F}"/>
      </w:docPartPr>
      <w:docPartBody>
        <w:p w:rsidR="00A64890" w:rsidRDefault="00A64890" w:rsidP="00A64890">
          <w:pPr>
            <w:pStyle w:val="BAEDA26A84074EA9AABF553FAF53D187"/>
          </w:pPr>
          <w:r w:rsidRPr="000A5A08">
            <w:rPr>
              <w:rStyle w:val="PlaceholderText"/>
            </w:rPr>
            <w:t>Click here to enter text.</w:t>
          </w:r>
        </w:p>
      </w:docPartBody>
    </w:docPart>
    <w:docPart>
      <w:docPartPr>
        <w:name w:val="508D303B42374C0D96D8ECAE4CD5B963"/>
        <w:category>
          <w:name w:val="General"/>
          <w:gallery w:val="placeholder"/>
        </w:category>
        <w:types>
          <w:type w:val="bbPlcHdr"/>
        </w:types>
        <w:behaviors>
          <w:behavior w:val="content"/>
        </w:behaviors>
        <w:guid w:val="{FA2D8C6E-84DB-47A7-A582-683B8632D419}"/>
      </w:docPartPr>
      <w:docPartBody>
        <w:p w:rsidR="00A64890" w:rsidRDefault="00A64890" w:rsidP="00A64890">
          <w:pPr>
            <w:pStyle w:val="508D303B42374C0D96D8ECAE4CD5B963"/>
          </w:pPr>
          <w:r w:rsidRPr="000A5A08">
            <w:rPr>
              <w:rStyle w:val="PlaceholderText"/>
            </w:rPr>
            <w:t>Click here to enter text.</w:t>
          </w:r>
        </w:p>
      </w:docPartBody>
    </w:docPart>
    <w:docPart>
      <w:docPartPr>
        <w:name w:val="3F9091204DF84DC4A225B01D6D7E2B1F"/>
        <w:category>
          <w:name w:val="General"/>
          <w:gallery w:val="placeholder"/>
        </w:category>
        <w:types>
          <w:type w:val="bbPlcHdr"/>
        </w:types>
        <w:behaviors>
          <w:behavior w:val="content"/>
        </w:behaviors>
        <w:guid w:val="{DDE9E562-059B-42CC-863E-719D90E42293}"/>
      </w:docPartPr>
      <w:docPartBody>
        <w:p w:rsidR="00A64890" w:rsidRDefault="00A64890" w:rsidP="00A64890">
          <w:pPr>
            <w:pStyle w:val="3F9091204DF84DC4A225B01D6D7E2B1F"/>
          </w:pPr>
          <w:r w:rsidRPr="000A5A08">
            <w:rPr>
              <w:rStyle w:val="PlaceholderText"/>
            </w:rPr>
            <w:t>Click here to enter text.</w:t>
          </w:r>
        </w:p>
      </w:docPartBody>
    </w:docPart>
    <w:docPart>
      <w:docPartPr>
        <w:name w:val="00EF1232A057458BB4584041956F9FC1"/>
        <w:category>
          <w:name w:val="General"/>
          <w:gallery w:val="placeholder"/>
        </w:category>
        <w:types>
          <w:type w:val="bbPlcHdr"/>
        </w:types>
        <w:behaviors>
          <w:behavior w:val="content"/>
        </w:behaviors>
        <w:guid w:val="{ECC47EFE-70D9-42E7-881E-6A4E32D947AF}"/>
      </w:docPartPr>
      <w:docPartBody>
        <w:p w:rsidR="00A64890" w:rsidRDefault="00A64890" w:rsidP="00A64890">
          <w:pPr>
            <w:pStyle w:val="00EF1232A057458BB4584041956F9FC1"/>
          </w:pPr>
          <w:r w:rsidRPr="000A5A08">
            <w:rPr>
              <w:rStyle w:val="PlaceholderText"/>
            </w:rPr>
            <w:t>Click here to enter text.</w:t>
          </w:r>
        </w:p>
      </w:docPartBody>
    </w:docPart>
    <w:docPart>
      <w:docPartPr>
        <w:name w:val="BBE80A1DCBB44AFE84FFB6A861EF00C5"/>
        <w:category>
          <w:name w:val="General"/>
          <w:gallery w:val="placeholder"/>
        </w:category>
        <w:types>
          <w:type w:val="bbPlcHdr"/>
        </w:types>
        <w:behaviors>
          <w:behavior w:val="content"/>
        </w:behaviors>
        <w:guid w:val="{1704D691-3BCB-4447-8761-57B52B561DA9}"/>
      </w:docPartPr>
      <w:docPartBody>
        <w:p w:rsidR="00A64890" w:rsidRDefault="00A64890" w:rsidP="00A64890">
          <w:pPr>
            <w:pStyle w:val="BBE80A1DCBB44AFE84FFB6A861EF00C5"/>
          </w:pPr>
          <w:r w:rsidRPr="0019163D">
            <w:rPr>
              <w:rStyle w:val="PlaceholderText"/>
            </w:rPr>
            <w:t>Click here to enter text.</w:t>
          </w:r>
        </w:p>
      </w:docPartBody>
    </w:docPart>
    <w:docPart>
      <w:docPartPr>
        <w:name w:val="35D999D6355D40D88A7D83F641898615"/>
        <w:category>
          <w:name w:val="General"/>
          <w:gallery w:val="placeholder"/>
        </w:category>
        <w:types>
          <w:type w:val="bbPlcHdr"/>
        </w:types>
        <w:behaviors>
          <w:behavior w:val="content"/>
        </w:behaviors>
        <w:guid w:val="{982CA525-E4DE-4BFA-AC48-394C3E750043}"/>
      </w:docPartPr>
      <w:docPartBody>
        <w:p w:rsidR="00A64890" w:rsidRDefault="00A64890" w:rsidP="00A64890">
          <w:pPr>
            <w:pStyle w:val="35D999D6355D40D88A7D83F641898615"/>
          </w:pPr>
          <w:r w:rsidRPr="00FC789F">
            <w:rPr>
              <w:rStyle w:val="PlaceholderText"/>
            </w:rPr>
            <w:t>Click here to enter text.</w:t>
          </w:r>
        </w:p>
      </w:docPartBody>
    </w:docPart>
    <w:docPart>
      <w:docPartPr>
        <w:name w:val="3E495822006D4D17B6413479FD6B65EB"/>
        <w:category>
          <w:name w:val="General"/>
          <w:gallery w:val="placeholder"/>
        </w:category>
        <w:types>
          <w:type w:val="bbPlcHdr"/>
        </w:types>
        <w:behaviors>
          <w:behavior w:val="content"/>
        </w:behaviors>
        <w:guid w:val="{2EAE292E-76F7-46A6-8CF3-BC6DF5498D94}"/>
      </w:docPartPr>
      <w:docPartBody>
        <w:p w:rsidR="00A64890" w:rsidRDefault="00A64890" w:rsidP="00A64890">
          <w:pPr>
            <w:pStyle w:val="3E495822006D4D17B6413479FD6B65EB"/>
          </w:pPr>
          <w:r w:rsidRPr="001913D6">
            <w:rPr>
              <w:rStyle w:val="PlaceholderText"/>
              <w:sz w:val="24"/>
              <w:szCs w:val="24"/>
            </w:rPr>
            <w:t>Click here to enter text.</w:t>
          </w:r>
        </w:p>
      </w:docPartBody>
    </w:docPart>
    <w:docPart>
      <w:docPartPr>
        <w:name w:val="D1B8D7CD70464BA2AE3AFFF9FEDF7435"/>
        <w:category>
          <w:name w:val="General"/>
          <w:gallery w:val="placeholder"/>
        </w:category>
        <w:types>
          <w:type w:val="bbPlcHdr"/>
        </w:types>
        <w:behaviors>
          <w:behavior w:val="content"/>
        </w:behaviors>
        <w:guid w:val="{6493388F-E68C-4A9A-8893-8D4C8EC86B68}"/>
      </w:docPartPr>
      <w:docPartBody>
        <w:p w:rsidR="00A64890" w:rsidRDefault="00A64890" w:rsidP="00A64890">
          <w:pPr>
            <w:pStyle w:val="D1B8D7CD70464BA2AE3AFFF9FEDF7435"/>
          </w:pPr>
          <w:r w:rsidRPr="00876B5B">
            <w:rPr>
              <w:rStyle w:val="PlaceholderText"/>
              <w:sz w:val="20"/>
              <w:szCs w:val="20"/>
            </w:rPr>
            <w:t>Click here to enter text.</w:t>
          </w:r>
        </w:p>
      </w:docPartBody>
    </w:docPart>
    <w:docPart>
      <w:docPartPr>
        <w:name w:val="DefaultPlaceholder_1081868574"/>
        <w:category>
          <w:name w:val="General"/>
          <w:gallery w:val="placeholder"/>
        </w:category>
        <w:types>
          <w:type w:val="bbPlcHdr"/>
        </w:types>
        <w:behaviors>
          <w:behavior w:val="content"/>
        </w:behaviors>
        <w:guid w:val="{7B0901F4-A91F-4579-B85F-8470DE6A2D8C}"/>
      </w:docPartPr>
      <w:docPartBody>
        <w:p w:rsidR="00A64890" w:rsidRDefault="00A64890">
          <w:r w:rsidRPr="005165AC">
            <w:rPr>
              <w:rStyle w:val="PlaceholderText"/>
            </w:rPr>
            <w:t>Click here to enter text.</w:t>
          </w:r>
        </w:p>
      </w:docPartBody>
    </w:docPart>
    <w:docPart>
      <w:docPartPr>
        <w:name w:val="1081C15D4DC7491C808081836FF229B7"/>
        <w:category>
          <w:name w:val="General"/>
          <w:gallery w:val="placeholder"/>
        </w:category>
        <w:types>
          <w:type w:val="bbPlcHdr"/>
        </w:types>
        <w:behaviors>
          <w:behavior w:val="content"/>
        </w:behaviors>
        <w:guid w:val="{5B83737B-3BF1-4122-9B5A-940F858B580A}"/>
      </w:docPartPr>
      <w:docPartBody>
        <w:p w:rsidR="00374633" w:rsidRDefault="00374633" w:rsidP="00374633">
          <w:pPr>
            <w:pStyle w:val="1081C15D4DC7491C808081836FF229B7"/>
          </w:pPr>
          <w:r w:rsidRPr="0019163D">
            <w:rPr>
              <w:rStyle w:val="PlaceholderText"/>
            </w:rPr>
            <w:t>Click here to enter text.</w:t>
          </w:r>
        </w:p>
      </w:docPartBody>
    </w:docPart>
    <w:docPart>
      <w:docPartPr>
        <w:name w:val="FE0C6949962A4FBF8FD608BD28B5C109"/>
        <w:category>
          <w:name w:val="General"/>
          <w:gallery w:val="placeholder"/>
        </w:category>
        <w:types>
          <w:type w:val="bbPlcHdr"/>
        </w:types>
        <w:behaviors>
          <w:behavior w:val="content"/>
        </w:behaviors>
        <w:guid w:val="{64BE40BB-3850-48DE-A37F-304E7C9AE425}"/>
      </w:docPartPr>
      <w:docPartBody>
        <w:p w:rsidR="00374633" w:rsidRDefault="00374633" w:rsidP="00374633">
          <w:pPr>
            <w:pStyle w:val="FE0C6949962A4FBF8FD608BD28B5C109"/>
          </w:pPr>
          <w:r w:rsidRPr="0019163D">
            <w:rPr>
              <w:rStyle w:val="PlaceholderText"/>
            </w:rPr>
            <w:t>Click here to enter text.</w:t>
          </w:r>
        </w:p>
      </w:docPartBody>
    </w:docPart>
    <w:docPart>
      <w:docPartPr>
        <w:name w:val="2D808DEE228A4743A5A58696AA58CAC7"/>
        <w:category>
          <w:name w:val="General"/>
          <w:gallery w:val="placeholder"/>
        </w:category>
        <w:types>
          <w:type w:val="bbPlcHdr"/>
        </w:types>
        <w:behaviors>
          <w:behavior w:val="content"/>
        </w:behaviors>
        <w:guid w:val="{B1881531-A2C7-4A7B-9420-C6074D596DDB}"/>
      </w:docPartPr>
      <w:docPartBody>
        <w:p w:rsidR="00374633" w:rsidRDefault="00374633" w:rsidP="00374633">
          <w:pPr>
            <w:pStyle w:val="2D808DEE228A4743A5A58696AA58CAC7"/>
          </w:pPr>
          <w:r w:rsidRPr="001916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9FC"/>
    <w:rsid w:val="00374633"/>
    <w:rsid w:val="0080366B"/>
    <w:rsid w:val="00A64890"/>
    <w:rsid w:val="00CF29FC"/>
    <w:rsid w:val="00F8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633"/>
    <w:rPr>
      <w:color w:val="808080"/>
    </w:rPr>
  </w:style>
  <w:style w:type="paragraph" w:customStyle="1" w:styleId="50A1189852DE49F3B667EF98AF80B9AA">
    <w:name w:val="50A1189852DE49F3B667EF98AF80B9AA"/>
    <w:rsid w:val="00CF29FC"/>
  </w:style>
  <w:style w:type="paragraph" w:customStyle="1" w:styleId="69A5A70AB7E943E78063A184936D882D">
    <w:name w:val="69A5A70AB7E943E78063A184936D882D"/>
    <w:rsid w:val="0080366B"/>
    <w:pPr>
      <w:ind w:left="720"/>
      <w:contextualSpacing/>
    </w:pPr>
    <w:rPr>
      <w:rFonts w:eastAsiaTheme="minorHAnsi"/>
    </w:rPr>
  </w:style>
  <w:style w:type="paragraph" w:customStyle="1" w:styleId="75024BFC970F4637A5366FAAF5A21AFC">
    <w:name w:val="75024BFC970F4637A5366FAAF5A21AFC"/>
    <w:rsid w:val="0080366B"/>
    <w:pPr>
      <w:ind w:left="720"/>
      <w:contextualSpacing/>
    </w:pPr>
    <w:rPr>
      <w:rFonts w:eastAsiaTheme="minorHAnsi"/>
    </w:rPr>
  </w:style>
  <w:style w:type="paragraph" w:customStyle="1" w:styleId="AE98741F5139472E927E651BFCF7432C">
    <w:name w:val="AE98741F5139472E927E651BFCF7432C"/>
    <w:rsid w:val="0080366B"/>
    <w:pPr>
      <w:ind w:left="720"/>
      <w:contextualSpacing/>
    </w:pPr>
    <w:rPr>
      <w:rFonts w:eastAsiaTheme="minorHAnsi"/>
    </w:rPr>
  </w:style>
  <w:style w:type="paragraph" w:customStyle="1" w:styleId="0199FB4BF49C4D369BEAE471B8489A1E">
    <w:name w:val="0199FB4BF49C4D369BEAE471B8489A1E"/>
    <w:rsid w:val="0080366B"/>
    <w:pPr>
      <w:ind w:left="720"/>
      <w:contextualSpacing/>
    </w:pPr>
    <w:rPr>
      <w:rFonts w:eastAsiaTheme="minorHAnsi"/>
    </w:rPr>
  </w:style>
  <w:style w:type="paragraph" w:customStyle="1" w:styleId="74520166D4FC41A3BB7C18DF9C31DEF3">
    <w:name w:val="74520166D4FC41A3BB7C18DF9C31DEF3"/>
    <w:rsid w:val="0080366B"/>
    <w:pPr>
      <w:ind w:left="720"/>
      <w:contextualSpacing/>
    </w:pPr>
    <w:rPr>
      <w:rFonts w:eastAsiaTheme="minorHAnsi"/>
    </w:rPr>
  </w:style>
  <w:style w:type="paragraph" w:customStyle="1" w:styleId="8B79B047BE904D749B1CCF981A9CF817">
    <w:name w:val="8B79B047BE904D749B1CCF981A9CF817"/>
    <w:rsid w:val="0080366B"/>
    <w:pPr>
      <w:ind w:left="720"/>
      <w:contextualSpacing/>
    </w:pPr>
    <w:rPr>
      <w:rFonts w:eastAsiaTheme="minorHAnsi"/>
    </w:rPr>
  </w:style>
  <w:style w:type="paragraph" w:customStyle="1" w:styleId="43D307BF32E14BC08B018A9B882EFD61">
    <w:name w:val="43D307BF32E14BC08B018A9B882EFD61"/>
    <w:rsid w:val="0080366B"/>
    <w:pPr>
      <w:ind w:left="720"/>
      <w:contextualSpacing/>
    </w:pPr>
    <w:rPr>
      <w:rFonts w:eastAsiaTheme="minorHAnsi"/>
    </w:rPr>
  </w:style>
  <w:style w:type="paragraph" w:customStyle="1" w:styleId="0B5FF813FEE94BC586B614CE81AB4345">
    <w:name w:val="0B5FF813FEE94BC586B614CE81AB4345"/>
    <w:rsid w:val="0080366B"/>
    <w:rPr>
      <w:rFonts w:eastAsiaTheme="minorHAnsi"/>
    </w:rPr>
  </w:style>
  <w:style w:type="paragraph" w:customStyle="1" w:styleId="ADAE4957869A4BDD92E450653C2016DD">
    <w:name w:val="ADAE4957869A4BDD92E450653C2016DD"/>
    <w:rsid w:val="0080366B"/>
    <w:rPr>
      <w:rFonts w:eastAsiaTheme="minorHAnsi"/>
    </w:rPr>
  </w:style>
  <w:style w:type="paragraph" w:customStyle="1" w:styleId="BB952155DEF7437A9A67D46D5733ACE0">
    <w:name w:val="BB952155DEF7437A9A67D46D5733ACE0"/>
    <w:rsid w:val="0080366B"/>
    <w:rPr>
      <w:rFonts w:eastAsiaTheme="minorHAnsi"/>
    </w:rPr>
  </w:style>
  <w:style w:type="paragraph" w:customStyle="1" w:styleId="39DD269EFAB04733A272FF4F3A7C5BC1">
    <w:name w:val="39DD269EFAB04733A272FF4F3A7C5BC1"/>
    <w:rsid w:val="0080366B"/>
    <w:rPr>
      <w:rFonts w:eastAsiaTheme="minorHAnsi"/>
    </w:rPr>
  </w:style>
  <w:style w:type="paragraph" w:customStyle="1" w:styleId="D953F3332807459C90A3E21638D2FC01">
    <w:name w:val="D953F3332807459C90A3E21638D2FC01"/>
    <w:rsid w:val="0080366B"/>
    <w:rPr>
      <w:rFonts w:eastAsiaTheme="minorHAnsi"/>
    </w:rPr>
  </w:style>
  <w:style w:type="paragraph" w:customStyle="1" w:styleId="7FC313129E834773ABD397802F40C6A9">
    <w:name w:val="7FC313129E834773ABD397802F40C6A9"/>
    <w:rsid w:val="0080366B"/>
    <w:rPr>
      <w:rFonts w:eastAsiaTheme="minorHAnsi"/>
    </w:rPr>
  </w:style>
  <w:style w:type="paragraph" w:customStyle="1" w:styleId="9C8E4B99DB504550BE0124D9C71881EE">
    <w:name w:val="9C8E4B99DB504550BE0124D9C71881EE"/>
    <w:rsid w:val="0080366B"/>
    <w:rPr>
      <w:rFonts w:eastAsiaTheme="minorHAnsi"/>
    </w:rPr>
  </w:style>
  <w:style w:type="paragraph" w:customStyle="1" w:styleId="B846EE7776BB432BAA3CA54247C272FE">
    <w:name w:val="B846EE7776BB432BAA3CA54247C272FE"/>
    <w:rsid w:val="0080366B"/>
    <w:rPr>
      <w:rFonts w:eastAsiaTheme="minorHAnsi"/>
    </w:rPr>
  </w:style>
  <w:style w:type="paragraph" w:customStyle="1" w:styleId="73EC4DCC32B1472E9B642B590D168810">
    <w:name w:val="73EC4DCC32B1472E9B642B590D168810"/>
    <w:rsid w:val="0080366B"/>
    <w:rPr>
      <w:rFonts w:eastAsiaTheme="minorHAnsi"/>
    </w:rPr>
  </w:style>
  <w:style w:type="paragraph" w:customStyle="1" w:styleId="2DFDD1AD174C4ECAA74B0AB5681BE184">
    <w:name w:val="2DFDD1AD174C4ECAA74B0AB5681BE184"/>
    <w:rsid w:val="0080366B"/>
    <w:pPr>
      <w:ind w:left="720"/>
      <w:contextualSpacing/>
    </w:pPr>
    <w:rPr>
      <w:rFonts w:eastAsiaTheme="minorHAnsi"/>
    </w:rPr>
  </w:style>
  <w:style w:type="paragraph" w:customStyle="1" w:styleId="1B514B2864024099AF674AE1A6723887">
    <w:name w:val="1B514B2864024099AF674AE1A6723887"/>
    <w:rsid w:val="0080366B"/>
    <w:pPr>
      <w:ind w:left="720"/>
      <w:contextualSpacing/>
    </w:pPr>
    <w:rPr>
      <w:rFonts w:eastAsiaTheme="minorHAnsi"/>
    </w:rPr>
  </w:style>
  <w:style w:type="paragraph" w:customStyle="1" w:styleId="67801CD952F94B23B7D240F0D9D185C5">
    <w:name w:val="67801CD952F94B23B7D240F0D9D185C5"/>
    <w:rsid w:val="0080366B"/>
    <w:rPr>
      <w:rFonts w:eastAsiaTheme="minorHAnsi"/>
    </w:rPr>
  </w:style>
  <w:style w:type="paragraph" w:customStyle="1" w:styleId="FE29031A9FD44FC8A31514A1EBEA71E7">
    <w:name w:val="FE29031A9FD44FC8A31514A1EBEA71E7"/>
    <w:rsid w:val="0080366B"/>
    <w:rPr>
      <w:rFonts w:eastAsiaTheme="minorHAnsi"/>
    </w:rPr>
  </w:style>
  <w:style w:type="paragraph" w:customStyle="1" w:styleId="6CC5566338174D46B9ABC850D7EDCC32">
    <w:name w:val="6CC5566338174D46B9ABC850D7EDCC32"/>
    <w:rsid w:val="0080366B"/>
    <w:rPr>
      <w:rFonts w:eastAsiaTheme="minorHAnsi"/>
    </w:rPr>
  </w:style>
  <w:style w:type="paragraph" w:customStyle="1" w:styleId="43B29EAD84EB46BAB4E14C0C18C25D77">
    <w:name w:val="43B29EAD84EB46BAB4E14C0C18C25D77"/>
    <w:rsid w:val="0080366B"/>
    <w:rPr>
      <w:rFonts w:eastAsiaTheme="minorHAnsi"/>
    </w:rPr>
  </w:style>
  <w:style w:type="paragraph" w:customStyle="1" w:styleId="B121D168C5A14CC98EA31D410CCD2F16">
    <w:name w:val="B121D168C5A14CC98EA31D410CCD2F16"/>
    <w:rsid w:val="0080366B"/>
    <w:rPr>
      <w:rFonts w:eastAsiaTheme="minorHAnsi"/>
    </w:rPr>
  </w:style>
  <w:style w:type="paragraph" w:customStyle="1" w:styleId="9B7673FE756346D5BA5E52A3D2E400B7">
    <w:name w:val="9B7673FE756346D5BA5E52A3D2E400B7"/>
    <w:rsid w:val="0080366B"/>
    <w:rPr>
      <w:rFonts w:eastAsiaTheme="minorHAnsi"/>
    </w:rPr>
  </w:style>
  <w:style w:type="paragraph" w:customStyle="1" w:styleId="867028F1040E4E8FB99EC71901C6E565">
    <w:name w:val="867028F1040E4E8FB99EC71901C6E565"/>
    <w:rsid w:val="0080366B"/>
    <w:rPr>
      <w:rFonts w:eastAsiaTheme="minorHAnsi"/>
    </w:rPr>
  </w:style>
  <w:style w:type="paragraph" w:customStyle="1" w:styleId="5D9697ADA215408C8551C6571A318869">
    <w:name w:val="5D9697ADA215408C8551C6571A318869"/>
    <w:rsid w:val="0080366B"/>
    <w:rPr>
      <w:rFonts w:eastAsiaTheme="minorHAnsi"/>
    </w:rPr>
  </w:style>
  <w:style w:type="paragraph" w:customStyle="1" w:styleId="7CF5FC6B07AB418B830C70A79A6040A2">
    <w:name w:val="7CF5FC6B07AB418B830C70A79A6040A2"/>
    <w:rsid w:val="0080366B"/>
    <w:rPr>
      <w:rFonts w:eastAsiaTheme="minorHAnsi"/>
    </w:rPr>
  </w:style>
  <w:style w:type="paragraph" w:customStyle="1" w:styleId="8D9FFE700AAD4863895A51D37CF0F0A4">
    <w:name w:val="8D9FFE700AAD4863895A51D37CF0F0A4"/>
    <w:rsid w:val="0080366B"/>
    <w:rPr>
      <w:rFonts w:eastAsiaTheme="minorHAnsi"/>
    </w:rPr>
  </w:style>
  <w:style w:type="paragraph" w:customStyle="1" w:styleId="61CD557D23DD42ED8E86C345A56A4A36">
    <w:name w:val="61CD557D23DD42ED8E86C345A56A4A36"/>
    <w:rsid w:val="0080366B"/>
    <w:rPr>
      <w:rFonts w:eastAsiaTheme="minorHAnsi"/>
    </w:rPr>
  </w:style>
  <w:style w:type="paragraph" w:customStyle="1" w:styleId="70CA9184D0B946288B60BF44FD23F335">
    <w:name w:val="70CA9184D0B946288B60BF44FD23F335"/>
    <w:rsid w:val="0080366B"/>
    <w:rPr>
      <w:rFonts w:eastAsiaTheme="minorHAnsi"/>
    </w:rPr>
  </w:style>
  <w:style w:type="paragraph" w:customStyle="1" w:styleId="9784862D03AF41D794D39B29A6B9C90A">
    <w:name w:val="9784862D03AF41D794D39B29A6B9C90A"/>
    <w:rsid w:val="0080366B"/>
    <w:rPr>
      <w:rFonts w:eastAsiaTheme="minorHAnsi"/>
    </w:rPr>
  </w:style>
  <w:style w:type="paragraph" w:customStyle="1" w:styleId="50A1189852DE49F3B667EF98AF80B9AA1">
    <w:name w:val="50A1189852DE49F3B667EF98AF80B9AA1"/>
    <w:rsid w:val="0080366B"/>
    <w:pPr>
      <w:ind w:left="720"/>
      <w:contextualSpacing/>
    </w:pPr>
    <w:rPr>
      <w:rFonts w:eastAsiaTheme="minorHAnsi"/>
    </w:rPr>
  </w:style>
  <w:style w:type="paragraph" w:customStyle="1" w:styleId="42565A3F41D64E97B291B87663A5DF6B">
    <w:name w:val="42565A3F41D64E97B291B87663A5DF6B"/>
    <w:rsid w:val="0080366B"/>
    <w:rPr>
      <w:rFonts w:eastAsiaTheme="minorHAnsi"/>
    </w:rPr>
  </w:style>
  <w:style w:type="paragraph" w:customStyle="1" w:styleId="8FB5CAA6E0854FF9A10356CEAB73CF61">
    <w:name w:val="8FB5CAA6E0854FF9A10356CEAB73CF61"/>
    <w:rsid w:val="0080366B"/>
    <w:pPr>
      <w:ind w:left="720"/>
      <w:contextualSpacing/>
    </w:pPr>
    <w:rPr>
      <w:rFonts w:eastAsiaTheme="minorHAnsi"/>
    </w:rPr>
  </w:style>
  <w:style w:type="paragraph" w:customStyle="1" w:styleId="449AE705B81048F59957410724C53C7C">
    <w:name w:val="449AE705B81048F59957410724C53C7C"/>
    <w:rsid w:val="0080366B"/>
    <w:rPr>
      <w:rFonts w:eastAsiaTheme="minorHAnsi"/>
    </w:rPr>
  </w:style>
  <w:style w:type="paragraph" w:customStyle="1" w:styleId="08947D3E0F2E4E10BA6E177F46D4FA1E">
    <w:name w:val="08947D3E0F2E4E10BA6E177F46D4FA1E"/>
    <w:rsid w:val="0080366B"/>
    <w:rPr>
      <w:rFonts w:eastAsiaTheme="minorHAnsi"/>
    </w:rPr>
  </w:style>
  <w:style w:type="paragraph" w:customStyle="1" w:styleId="3DFA086D46F34453985235FBD3EC2B4A">
    <w:name w:val="3DFA086D46F34453985235FBD3EC2B4A"/>
    <w:rsid w:val="0080366B"/>
    <w:rPr>
      <w:rFonts w:eastAsiaTheme="minorHAnsi"/>
    </w:rPr>
  </w:style>
  <w:style w:type="paragraph" w:customStyle="1" w:styleId="0436102EDF7D4E56A0577BB7776DB75C">
    <w:name w:val="0436102EDF7D4E56A0577BB7776DB75C"/>
    <w:rsid w:val="0080366B"/>
    <w:rPr>
      <w:rFonts w:eastAsiaTheme="minorHAnsi"/>
    </w:rPr>
  </w:style>
  <w:style w:type="paragraph" w:customStyle="1" w:styleId="2FA8F39FF1784022815A874EDEA24B57">
    <w:name w:val="2FA8F39FF1784022815A874EDEA24B57"/>
    <w:rsid w:val="0080366B"/>
    <w:rPr>
      <w:rFonts w:eastAsiaTheme="minorHAnsi"/>
    </w:rPr>
  </w:style>
  <w:style w:type="paragraph" w:customStyle="1" w:styleId="35288EA6E09B45B3B754E8647A618C7E">
    <w:name w:val="35288EA6E09B45B3B754E8647A618C7E"/>
    <w:rsid w:val="0080366B"/>
    <w:rPr>
      <w:rFonts w:eastAsiaTheme="minorHAnsi"/>
    </w:rPr>
  </w:style>
  <w:style w:type="paragraph" w:customStyle="1" w:styleId="4065270A299C4A389DAB113DBADAEA7E">
    <w:name w:val="4065270A299C4A389DAB113DBADAEA7E"/>
    <w:rsid w:val="0080366B"/>
    <w:rPr>
      <w:rFonts w:eastAsiaTheme="minorHAnsi"/>
    </w:rPr>
  </w:style>
  <w:style w:type="paragraph" w:customStyle="1" w:styleId="261C083FBF1444869DCF7F19D4F62B45">
    <w:name w:val="261C083FBF1444869DCF7F19D4F62B45"/>
    <w:rsid w:val="0080366B"/>
    <w:rPr>
      <w:rFonts w:eastAsiaTheme="minorHAnsi"/>
    </w:rPr>
  </w:style>
  <w:style w:type="paragraph" w:customStyle="1" w:styleId="FDFFE78210864D918024CA7FA635032C">
    <w:name w:val="FDFFE78210864D918024CA7FA635032C"/>
    <w:rsid w:val="0080366B"/>
    <w:rPr>
      <w:rFonts w:eastAsiaTheme="minorHAnsi"/>
    </w:rPr>
  </w:style>
  <w:style w:type="paragraph" w:customStyle="1" w:styleId="22D3A7F4FF0E4D0CBE5860C6B8ABB0DA">
    <w:name w:val="22D3A7F4FF0E4D0CBE5860C6B8ABB0DA"/>
    <w:rsid w:val="0080366B"/>
    <w:rPr>
      <w:rFonts w:eastAsiaTheme="minorHAnsi"/>
    </w:rPr>
  </w:style>
  <w:style w:type="paragraph" w:customStyle="1" w:styleId="E3060EFA9369497498701526C3564A4A">
    <w:name w:val="E3060EFA9369497498701526C3564A4A"/>
    <w:rsid w:val="0080366B"/>
    <w:rPr>
      <w:rFonts w:eastAsiaTheme="minorHAnsi"/>
    </w:rPr>
  </w:style>
  <w:style w:type="paragraph" w:customStyle="1" w:styleId="FEC0F36E3F8E44AAA340D1CDEA42A4E5">
    <w:name w:val="FEC0F36E3F8E44AAA340D1CDEA42A4E5"/>
    <w:rsid w:val="0080366B"/>
    <w:rPr>
      <w:rFonts w:eastAsiaTheme="minorHAnsi"/>
    </w:rPr>
  </w:style>
  <w:style w:type="paragraph" w:customStyle="1" w:styleId="3FF16F30FD844491BC1FE0A19D07F0ED">
    <w:name w:val="3FF16F30FD844491BC1FE0A19D07F0ED"/>
    <w:rsid w:val="0080366B"/>
    <w:rPr>
      <w:rFonts w:eastAsiaTheme="minorHAnsi"/>
    </w:rPr>
  </w:style>
  <w:style w:type="paragraph" w:customStyle="1" w:styleId="F5CC541493FF44D9B01B0CBE20A8A987">
    <w:name w:val="F5CC541493FF44D9B01B0CBE20A8A987"/>
    <w:rsid w:val="0080366B"/>
    <w:rPr>
      <w:rFonts w:eastAsiaTheme="minorHAnsi"/>
    </w:rPr>
  </w:style>
  <w:style w:type="paragraph" w:customStyle="1" w:styleId="B27596BA40234A6991437502CB359946">
    <w:name w:val="B27596BA40234A6991437502CB359946"/>
    <w:rsid w:val="0080366B"/>
    <w:rPr>
      <w:rFonts w:eastAsiaTheme="minorHAnsi"/>
    </w:rPr>
  </w:style>
  <w:style w:type="paragraph" w:customStyle="1" w:styleId="3C94599B17344616878586C9735A3DEA">
    <w:name w:val="3C94599B17344616878586C9735A3DEA"/>
    <w:rsid w:val="0080366B"/>
    <w:rPr>
      <w:rFonts w:eastAsiaTheme="minorHAnsi"/>
    </w:rPr>
  </w:style>
  <w:style w:type="paragraph" w:customStyle="1" w:styleId="9120B4BE729E4894926630C5B885E667">
    <w:name w:val="9120B4BE729E4894926630C5B885E667"/>
    <w:rsid w:val="0080366B"/>
    <w:rPr>
      <w:rFonts w:eastAsiaTheme="minorHAnsi"/>
    </w:rPr>
  </w:style>
  <w:style w:type="paragraph" w:customStyle="1" w:styleId="D6FDD0323CB34F88A1BBDE87712969CC">
    <w:name w:val="D6FDD0323CB34F88A1BBDE87712969CC"/>
    <w:rsid w:val="0080366B"/>
    <w:rPr>
      <w:rFonts w:eastAsiaTheme="minorHAnsi"/>
    </w:rPr>
  </w:style>
  <w:style w:type="paragraph" w:customStyle="1" w:styleId="DC2949D1E447485F9BEEAEA62757A215">
    <w:name w:val="DC2949D1E447485F9BEEAEA62757A215"/>
    <w:rsid w:val="0080366B"/>
    <w:rPr>
      <w:rFonts w:eastAsiaTheme="minorHAnsi"/>
    </w:rPr>
  </w:style>
  <w:style w:type="paragraph" w:customStyle="1" w:styleId="111DED56D28F446BB2A19FE573100D93">
    <w:name w:val="111DED56D28F446BB2A19FE573100D93"/>
    <w:rsid w:val="0080366B"/>
    <w:rPr>
      <w:rFonts w:eastAsiaTheme="minorHAnsi"/>
    </w:rPr>
  </w:style>
  <w:style w:type="paragraph" w:customStyle="1" w:styleId="B36E556E82524F0AA41DC4F99AAC151B">
    <w:name w:val="B36E556E82524F0AA41DC4F99AAC151B"/>
    <w:rsid w:val="0080366B"/>
    <w:rPr>
      <w:rFonts w:eastAsiaTheme="minorHAnsi"/>
    </w:rPr>
  </w:style>
  <w:style w:type="paragraph" w:customStyle="1" w:styleId="74E53A301BCF402F983CA3200C1BE8BC">
    <w:name w:val="74E53A301BCF402F983CA3200C1BE8BC"/>
    <w:rsid w:val="0080366B"/>
    <w:rPr>
      <w:rFonts w:eastAsiaTheme="minorHAnsi"/>
    </w:rPr>
  </w:style>
  <w:style w:type="paragraph" w:customStyle="1" w:styleId="7B30BA29620C4A8FB9742399A095B7BA">
    <w:name w:val="7B30BA29620C4A8FB9742399A095B7BA"/>
    <w:rsid w:val="0080366B"/>
    <w:rPr>
      <w:rFonts w:eastAsiaTheme="minorHAnsi"/>
    </w:rPr>
  </w:style>
  <w:style w:type="paragraph" w:customStyle="1" w:styleId="5827CE3D0A6143F78E2F854B5AB0349A">
    <w:name w:val="5827CE3D0A6143F78E2F854B5AB0349A"/>
    <w:rsid w:val="0080366B"/>
    <w:rPr>
      <w:rFonts w:eastAsiaTheme="minorHAnsi"/>
    </w:rPr>
  </w:style>
  <w:style w:type="paragraph" w:customStyle="1" w:styleId="749A186CA8B54B1F990BF2D647FA7643">
    <w:name w:val="749A186CA8B54B1F990BF2D647FA7643"/>
    <w:rsid w:val="0080366B"/>
    <w:rPr>
      <w:rFonts w:eastAsiaTheme="minorHAnsi"/>
    </w:rPr>
  </w:style>
  <w:style w:type="paragraph" w:customStyle="1" w:styleId="271581E109214769AAFB077BCFE127D2">
    <w:name w:val="271581E109214769AAFB077BCFE127D2"/>
    <w:rsid w:val="0080366B"/>
    <w:rPr>
      <w:rFonts w:eastAsiaTheme="minorHAnsi"/>
    </w:rPr>
  </w:style>
  <w:style w:type="paragraph" w:customStyle="1" w:styleId="4B2224F061D8404FAA077776D1814EFC">
    <w:name w:val="4B2224F061D8404FAA077776D1814EFC"/>
    <w:rsid w:val="0080366B"/>
    <w:rPr>
      <w:rFonts w:eastAsiaTheme="minorHAnsi"/>
    </w:rPr>
  </w:style>
  <w:style w:type="paragraph" w:customStyle="1" w:styleId="DBD169632E674A0587CF7ABA1A968DEA">
    <w:name w:val="DBD169632E674A0587CF7ABA1A968DEA"/>
    <w:rsid w:val="0080366B"/>
    <w:rPr>
      <w:rFonts w:eastAsiaTheme="minorHAnsi"/>
    </w:rPr>
  </w:style>
  <w:style w:type="paragraph" w:customStyle="1" w:styleId="73863B95A636432F921863E009C9E6CD">
    <w:name w:val="73863B95A636432F921863E009C9E6CD"/>
    <w:rsid w:val="0080366B"/>
    <w:rPr>
      <w:rFonts w:eastAsiaTheme="minorHAnsi"/>
    </w:rPr>
  </w:style>
  <w:style w:type="paragraph" w:customStyle="1" w:styleId="3FC6427413F04F049ABEF7CA4653BFF8">
    <w:name w:val="3FC6427413F04F049ABEF7CA4653BFF8"/>
    <w:rsid w:val="0080366B"/>
    <w:rPr>
      <w:rFonts w:eastAsiaTheme="minorHAnsi"/>
    </w:rPr>
  </w:style>
  <w:style w:type="paragraph" w:customStyle="1" w:styleId="D25A119F62C2484EB102EFEB1596F78C">
    <w:name w:val="D25A119F62C2484EB102EFEB1596F78C"/>
    <w:rsid w:val="0080366B"/>
    <w:rPr>
      <w:rFonts w:eastAsiaTheme="minorHAnsi"/>
    </w:rPr>
  </w:style>
  <w:style w:type="paragraph" w:customStyle="1" w:styleId="1556FBCFF8744252AF15811BA0A0B8DF">
    <w:name w:val="1556FBCFF8744252AF15811BA0A0B8DF"/>
    <w:rsid w:val="0080366B"/>
    <w:rPr>
      <w:rFonts w:eastAsiaTheme="minorHAnsi"/>
    </w:rPr>
  </w:style>
  <w:style w:type="paragraph" w:customStyle="1" w:styleId="018F21765275412E820509F1F02E57A0">
    <w:name w:val="018F21765275412E820509F1F02E57A0"/>
    <w:rsid w:val="0080366B"/>
    <w:rPr>
      <w:rFonts w:eastAsiaTheme="minorHAnsi"/>
    </w:rPr>
  </w:style>
  <w:style w:type="paragraph" w:customStyle="1" w:styleId="5AEEF62C04334C58842B12C6256B8B18">
    <w:name w:val="5AEEF62C04334C58842B12C6256B8B18"/>
    <w:rsid w:val="0080366B"/>
    <w:rPr>
      <w:rFonts w:eastAsiaTheme="minorHAnsi"/>
    </w:rPr>
  </w:style>
  <w:style w:type="paragraph" w:customStyle="1" w:styleId="AE2FDE741D75426A9D393336724A507B">
    <w:name w:val="AE2FDE741D75426A9D393336724A507B"/>
    <w:rsid w:val="0080366B"/>
    <w:rPr>
      <w:rFonts w:eastAsiaTheme="minorHAnsi"/>
    </w:rPr>
  </w:style>
  <w:style w:type="paragraph" w:customStyle="1" w:styleId="526AEF642DA94778936A63644DCB2139">
    <w:name w:val="526AEF642DA94778936A63644DCB2139"/>
    <w:rsid w:val="0080366B"/>
    <w:rPr>
      <w:rFonts w:eastAsiaTheme="minorHAnsi"/>
    </w:rPr>
  </w:style>
  <w:style w:type="paragraph" w:customStyle="1" w:styleId="C18A536770B349A7BB92D864ED3D5B75">
    <w:name w:val="C18A536770B349A7BB92D864ED3D5B75"/>
    <w:rsid w:val="0080366B"/>
    <w:rPr>
      <w:rFonts w:eastAsiaTheme="minorHAnsi"/>
    </w:rPr>
  </w:style>
  <w:style w:type="paragraph" w:customStyle="1" w:styleId="B8438FEF6B944BE78A13164A8EC5529F">
    <w:name w:val="B8438FEF6B944BE78A13164A8EC5529F"/>
    <w:rsid w:val="0080366B"/>
    <w:rPr>
      <w:rFonts w:eastAsiaTheme="minorHAnsi"/>
    </w:rPr>
  </w:style>
  <w:style w:type="paragraph" w:customStyle="1" w:styleId="1BDBD379FC3343C7A0A1B6B8565C6093">
    <w:name w:val="1BDBD379FC3343C7A0A1B6B8565C6093"/>
    <w:rsid w:val="0080366B"/>
    <w:rPr>
      <w:rFonts w:eastAsiaTheme="minorHAnsi"/>
    </w:rPr>
  </w:style>
  <w:style w:type="paragraph" w:customStyle="1" w:styleId="213C213F32714AA9ABA057310E40C593">
    <w:name w:val="213C213F32714AA9ABA057310E40C593"/>
    <w:rsid w:val="0080366B"/>
    <w:rPr>
      <w:rFonts w:eastAsiaTheme="minorHAnsi"/>
    </w:rPr>
  </w:style>
  <w:style w:type="paragraph" w:customStyle="1" w:styleId="73ED783E28574560A8439C512392C795">
    <w:name w:val="73ED783E28574560A8439C512392C795"/>
    <w:rsid w:val="0080366B"/>
    <w:rPr>
      <w:rFonts w:eastAsiaTheme="minorHAnsi"/>
    </w:rPr>
  </w:style>
  <w:style w:type="paragraph" w:customStyle="1" w:styleId="7221E41A694C495EBEB7CE073DE26ED1">
    <w:name w:val="7221E41A694C495EBEB7CE073DE26ED1"/>
    <w:rsid w:val="0080366B"/>
    <w:rPr>
      <w:rFonts w:eastAsiaTheme="minorHAnsi"/>
    </w:rPr>
  </w:style>
  <w:style w:type="paragraph" w:customStyle="1" w:styleId="26A4D2A601A642DC83480EF202A67AAC">
    <w:name w:val="26A4D2A601A642DC83480EF202A67AAC"/>
    <w:rsid w:val="0080366B"/>
    <w:rPr>
      <w:rFonts w:eastAsiaTheme="minorHAnsi"/>
    </w:rPr>
  </w:style>
  <w:style w:type="paragraph" w:customStyle="1" w:styleId="287B770737FC406483D0C8529070352E">
    <w:name w:val="287B770737FC406483D0C8529070352E"/>
    <w:rsid w:val="0080366B"/>
    <w:rPr>
      <w:rFonts w:eastAsiaTheme="minorHAnsi"/>
    </w:rPr>
  </w:style>
  <w:style w:type="paragraph" w:customStyle="1" w:styleId="7F4851B09A844F17850DAAD9F869F6BD">
    <w:name w:val="7F4851B09A844F17850DAAD9F869F6BD"/>
    <w:rsid w:val="0080366B"/>
    <w:rPr>
      <w:rFonts w:eastAsiaTheme="minorHAnsi"/>
    </w:rPr>
  </w:style>
  <w:style w:type="paragraph" w:customStyle="1" w:styleId="4F092F9DAC0546AEA3870AD747A263A7">
    <w:name w:val="4F092F9DAC0546AEA3870AD747A263A7"/>
    <w:rsid w:val="0080366B"/>
    <w:rPr>
      <w:rFonts w:eastAsiaTheme="minorHAnsi"/>
    </w:rPr>
  </w:style>
  <w:style w:type="paragraph" w:customStyle="1" w:styleId="4B85AC34625B4FA0BFD703E6117B4CA9">
    <w:name w:val="4B85AC34625B4FA0BFD703E6117B4CA9"/>
    <w:rsid w:val="0080366B"/>
    <w:rPr>
      <w:rFonts w:eastAsiaTheme="minorHAnsi"/>
    </w:rPr>
  </w:style>
  <w:style w:type="paragraph" w:customStyle="1" w:styleId="512DC8317E464A879E621516516FB567">
    <w:name w:val="512DC8317E464A879E621516516FB567"/>
    <w:rsid w:val="0080366B"/>
    <w:rPr>
      <w:rFonts w:eastAsiaTheme="minorHAnsi"/>
    </w:rPr>
  </w:style>
  <w:style w:type="paragraph" w:customStyle="1" w:styleId="8EB5F438597D4F16B19578B6D166DE2D">
    <w:name w:val="8EB5F438597D4F16B19578B6D166DE2D"/>
    <w:rsid w:val="0080366B"/>
    <w:rPr>
      <w:rFonts w:eastAsiaTheme="minorHAnsi"/>
    </w:rPr>
  </w:style>
  <w:style w:type="paragraph" w:customStyle="1" w:styleId="A28032C11CB14BC2ABBA62099DD41367">
    <w:name w:val="A28032C11CB14BC2ABBA62099DD41367"/>
    <w:rsid w:val="0080366B"/>
    <w:pPr>
      <w:ind w:left="720"/>
      <w:contextualSpacing/>
    </w:pPr>
    <w:rPr>
      <w:rFonts w:eastAsiaTheme="minorHAnsi"/>
    </w:rPr>
  </w:style>
  <w:style w:type="paragraph" w:customStyle="1" w:styleId="2D67E826AFA64FE3BB591C020131ACDD">
    <w:name w:val="2D67E826AFA64FE3BB591C020131ACDD"/>
    <w:rsid w:val="0080366B"/>
    <w:pPr>
      <w:ind w:left="720"/>
      <w:contextualSpacing/>
    </w:pPr>
    <w:rPr>
      <w:rFonts w:eastAsiaTheme="minorHAnsi"/>
    </w:rPr>
  </w:style>
  <w:style w:type="paragraph" w:customStyle="1" w:styleId="2B0AFB6F1CEC443A8BB4911F7FA5445E">
    <w:name w:val="2B0AFB6F1CEC443A8BB4911F7FA5445E"/>
    <w:rsid w:val="0080366B"/>
    <w:rPr>
      <w:rFonts w:eastAsiaTheme="minorHAnsi"/>
    </w:rPr>
  </w:style>
  <w:style w:type="paragraph" w:customStyle="1" w:styleId="2752B1400C4A4A63802BC0920B99D1C7">
    <w:name w:val="2752B1400C4A4A63802BC0920B99D1C7"/>
    <w:rsid w:val="0080366B"/>
    <w:rPr>
      <w:rFonts w:eastAsiaTheme="minorHAnsi"/>
    </w:rPr>
  </w:style>
  <w:style w:type="paragraph" w:customStyle="1" w:styleId="E512AA864DE94849B4F8AD98C4905547">
    <w:name w:val="E512AA864DE94849B4F8AD98C4905547"/>
    <w:rsid w:val="0080366B"/>
    <w:rPr>
      <w:rFonts w:eastAsiaTheme="minorHAnsi"/>
    </w:rPr>
  </w:style>
  <w:style w:type="paragraph" w:customStyle="1" w:styleId="96345946DB2F440D99B1661501170583">
    <w:name w:val="96345946DB2F440D99B1661501170583"/>
    <w:rsid w:val="0080366B"/>
    <w:rPr>
      <w:rFonts w:eastAsiaTheme="minorHAnsi"/>
    </w:rPr>
  </w:style>
  <w:style w:type="paragraph" w:customStyle="1" w:styleId="5C0CABEE08A84B2B9502EFFA4B6D8D2B">
    <w:name w:val="5C0CABEE08A84B2B9502EFFA4B6D8D2B"/>
    <w:rsid w:val="0080366B"/>
    <w:rPr>
      <w:rFonts w:eastAsiaTheme="minorHAnsi"/>
    </w:rPr>
  </w:style>
  <w:style w:type="paragraph" w:customStyle="1" w:styleId="808F0FF0C7B04A5F9968B9A879CFF63A">
    <w:name w:val="808F0FF0C7B04A5F9968B9A879CFF63A"/>
    <w:rsid w:val="0080366B"/>
    <w:rPr>
      <w:rFonts w:eastAsiaTheme="minorHAnsi"/>
    </w:rPr>
  </w:style>
  <w:style w:type="paragraph" w:customStyle="1" w:styleId="50E4206544234657BF0FE1936AA7B24E">
    <w:name w:val="50E4206544234657BF0FE1936AA7B24E"/>
    <w:rsid w:val="0080366B"/>
    <w:pPr>
      <w:tabs>
        <w:tab w:val="center" w:pos="4680"/>
        <w:tab w:val="right" w:pos="9360"/>
      </w:tabs>
      <w:spacing w:after="0" w:line="240" w:lineRule="auto"/>
    </w:pPr>
    <w:rPr>
      <w:rFonts w:eastAsiaTheme="minorHAnsi"/>
    </w:rPr>
  </w:style>
  <w:style w:type="paragraph" w:customStyle="1" w:styleId="69A5A70AB7E943E78063A184936D882D1">
    <w:name w:val="69A5A70AB7E943E78063A184936D882D1"/>
    <w:rsid w:val="0080366B"/>
    <w:pPr>
      <w:ind w:left="720"/>
      <w:contextualSpacing/>
    </w:pPr>
    <w:rPr>
      <w:rFonts w:eastAsiaTheme="minorHAnsi"/>
    </w:rPr>
  </w:style>
  <w:style w:type="paragraph" w:customStyle="1" w:styleId="75024BFC970F4637A5366FAAF5A21AFC1">
    <w:name w:val="75024BFC970F4637A5366FAAF5A21AFC1"/>
    <w:rsid w:val="0080366B"/>
    <w:pPr>
      <w:ind w:left="720"/>
      <w:contextualSpacing/>
    </w:pPr>
    <w:rPr>
      <w:rFonts w:eastAsiaTheme="minorHAnsi"/>
    </w:rPr>
  </w:style>
  <w:style w:type="paragraph" w:customStyle="1" w:styleId="AE98741F5139472E927E651BFCF7432C1">
    <w:name w:val="AE98741F5139472E927E651BFCF7432C1"/>
    <w:rsid w:val="0080366B"/>
    <w:pPr>
      <w:ind w:left="720"/>
      <w:contextualSpacing/>
    </w:pPr>
    <w:rPr>
      <w:rFonts w:eastAsiaTheme="minorHAnsi"/>
    </w:rPr>
  </w:style>
  <w:style w:type="paragraph" w:customStyle="1" w:styleId="0199FB4BF49C4D369BEAE471B8489A1E1">
    <w:name w:val="0199FB4BF49C4D369BEAE471B8489A1E1"/>
    <w:rsid w:val="0080366B"/>
    <w:pPr>
      <w:ind w:left="720"/>
      <w:contextualSpacing/>
    </w:pPr>
    <w:rPr>
      <w:rFonts w:eastAsiaTheme="minorHAnsi"/>
    </w:rPr>
  </w:style>
  <w:style w:type="paragraph" w:customStyle="1" w:styleId="74520166D4FC41A3BB7C18DF9C31DEF31">
    <w:name w:val="74520166D4FC41A3BB7C18DF9C31DEF31"/>
    <w:rsid w:val="0080366B"/>
    <w:pPr>
      <w:ind w:left="720"/>
      <w:contextualSpacing/>
    </w:pPr>
    <w:rPr>
      <w:rFonts w:eastAsiaTheme="minorHAnsi"/>
    </w:rPr>
  </w:style>
  <w:style w:type="paragraph" w:customStyle="1" w:styleId="8B79B047BE904D749B1CCF981A9CF8171">
    <w:name w:val="8B79B047BE904D749B1CCF981A9CF8171"/>
    <w:rsid w:val="0080366B"/>
    <w:pPr>
      <w:ind w:left="720"/>
      <w:contextualSpacing/>
    </w:pPr>
    <w:rPr>
      <w:rFonts w:eastAsiaTheme="minorHAnsi"/>
    </w:rPr>
  </w:style>
  <w:style w:type="paragraph" w:customStyle="1" w:styleId="43D307BF32E14BC08B018A9B882EFD611">
    <w:name w:val="43D307BF32E14BC08B018A9B882EFD611"/>
    <w:rsid w:val="0080366B"/>
    <w:pPr>
      <w:ind w:left="720"/>
      <w:contextualSpacing/>
    </w:pPr>
    <w:rPr>
      <w:rFonts w:eastAsiaTheme="minorHAnsi"/>
    </w:rPr>
  </w:style>
  <w:style w:type="paragraph" w:customStyle="1" w:styleId="0B5FF813FEE94BC586B614CE81AB43451">
    <w:name w:val="0B5FF813FEE94BC586B614CE81AB43451"/>
    <w:rsid w:val="0080366B"/>
    <w:rPr>
      <w:rFonts w:eastAsiaTheme="minorHAnsi"/>
    </w:rPr>
  </w:style>
  <w:style w:type="paragraph" w:customStyle="1" w:styleId="ADAE4957869A4BDD92E450653C2016DD1">
    <w:name w:val="ADAE4957869A4BDD92E450653C2016DD1"/>
    <w:rsid w:val="0080366B"/>
    <w:rPr>
      <w:rFonts w:eastAsiaTheme="minorHAnsi"/>
    </w:rPr>
  </w:style>
  <w:style w:type="paragraph" w:customStyle="1" w:styleId="BB952155DEF7437A9A67D46D5733ACE01">
    <w:name w:val="BB952155DEF7437A9A67D46D5733ACE01"/>
    <w:rsid w:val="0080366B"/>
    <w:rPr>
      <w:rFonts w:eastAsiaTheme="minorHAnsi"/>
    </w:rPr>
  </w:style>
  <w:style w:type="paragraph" w:customStyle="1" w:styleId="39DD269EFAB04733A272FF4F3A7C5BC11">
    <w:name w:val="39DD269EFAB04733A272FF4F3A7C5BC11"/>
    <w:rsid w:val="0080366B"/>
    <w:rPr>
      <w:rFonts w:eastAsiaTheme="minorHAnsi"/>
    </w:rPr>
  </w:style>
  <w:style w:type="paragraph" w:customStyle="1" w:styleId="D953F3332807459C90A3E21638D2FC011">
    <w:name w:val="D953F3332807459C90A3E21638D2FC011"/>
    <w:rsid w:val="0080366B"/>
    <w:rPr>
      <w:rFonts w:eastAsiaTheme="minorHAnsi"/>
    </w:rPr>
  </w:style>
  <w:style w:type="paragraph" w:customStyle="1" w:styleId="7FC313129E834773ABD397802F40C6A91">
    <w:name w:val="7FC313129E834773ABD397802F40C6A91"/>
    <w:rsid w:val="0080366B"/>
    <w:rPr>
      <w:rFonts w:eastAsiaTheme="minorHAnsi"/>
    </w:rPr>
  </w:style>
  <w:style w:type="paragraph" w:customStyle="1" w:styleId="9C8E4B99DB504550BE0124D9C71881EE1">
    <w:name w:val="9C8E4B99DB504550BE0124D9C71881EE1"/>
    <w:rsid w:val="0080366B"/>
    <w:rPr>
      <w:rFonts w:eastAsiaTheme="minorHAnsi"/>
    </w:rPr>
  </w:style>
  <w:style w:type="paragraph" w:customStyle="1" w:styleId="B846EE7776BB432BAA3CA54247C272FE1">
    <w:name w:val="B846EE7776BB432BAA3CA54247C272FE1"/>
    <w:rsid w:val="0080366B"/>
    <w:rPr>
      <w:rFonts w:eastAsiaTheme="minorHAnsi"/>
    </w:rPr>
  </w:style>
  <w:style w:type="paragraph" w:customStyle="1" w:styleId="73EC4DCC32B1472E9B642B590D1688101">
    <w:name w:val="73EC4DCC32B1472E9B642B590D1688101"/>
    <w:rsid w:val="0080366B"/>
    <w:rPr>
      <w:rFonts w:eastAsiaTheme="minorHAnsi"/>
    </w:rPr>
  </w:style>
  <w:style w:type="paragraph" w:customStyle="1" w:styleId="2DFDD1AD174C4ECAA74B0AB5681BE1841">
    <w:name w:val="2DFDD1AD174C4ECAA74B0AB5681BE1841"/>
    <w:rsid w:val="0080366B"/>
    <w:pPr>
      <w:ind w:left="720"/>
      <w:contextualSpacing/>
    </w:pPr>
    <w:rPr>
      <w:rFonts w:eastAsiaTheme="minorHAnsi"/>
    </w:rPr>
  </w:style>
  <w:style w:type="paragraph" w:customStyle="1" w:styleId="1B514B2864024099AF674AE1A67238871">
    <w:name w:val="1B514B2864024099AF674AE1A67238871"/>
    <w:rsid w:val="0080366B"/>
    <w:pPr>
      <w:ind w:left="720"/>
      <w:contextualSpacing/>
    </w:pPr>
    <w:rPr>
      <w:rFonts w:eastAsiaTheme="minorHAnsi"/>
    </w:rPr>
  </w:style>
  <w:style w:type="paragraph" w:customStyle="1" w:styleId="67801CD952F94B23B7D240F0D9D185C51">
    <w:name w:val="67801CD952F94B23B7D240F0D9D185C51"/>
    <w:rsid w:val="0080366B"/>
    <w:rPr>
      <w:rFonts w:eastAsiaTheme="minorHAnsi"/>
    </w:rPr>
  </w:style>
  <w:style w:type="paragraph" w:customStyle="1" w:styleId="FE29031A9FD44FC8A31514A1EBEA71E71">
    <w:name w:val="FE29031A9FD44FC8A31514A1EBEA71E71"/>
    <w:rsid w:val="0080366B"/>
    <w:rPr>
      <w:rFonts w:eastAsiaTheme="minorHAnsi"/>
    </w:rPr>
  </w:style>
  <w:style w:type="paragraph" w:customStyle="1" w:styleId="6CC5566338174D46B9ABC850D7EDCC321">
    <w:name w:val="6CC5566338174D46B9ABC850D7EDCC321"/>
    <w:rsid w:val="0080366B"/>
    <w:rPr>
      <w:rFonts w:eastAsiaTheme="minorHAnsi"/>
    </w:rPr>
  </w:style>
  <w:style w:type="paragraph" w:customStyle="1" w:styleId="43B29EAD84EB46BAB4E14C0C18C25D771">
    <w:name w:val="43B29EAD84EB46BAB4E14C0C18C25D771"/>
    <w:rsid w:val="0080366B"/>
    <w:rPr>
      <w:rFonts w:eastAsiaTheme="minorHAnsi"/>
    </w:rPr>
  </w:style>
  <w:style w:type="paragraph" w:customStyle="1" w:styleId="B121D168C5A14CC98EA31D410CCD2F161">
    <w:name w:val="B121D168C5A14CC98EA31D410CCD2F161"/>
    <w:rsid w:val="0080366B"/>
    <w:rPr>
      <w:rFonts w:eastAsiaTheme="minorHAnsi"/>
    </w:rPr>
  </w:style>
  <w:style w:type="paragraph" w:customStyle="1" w:styleId="9B7673FE756346D5BA5E52A3D2E400B71">
    <w:name w:val="9B7673FE756346D5BA5E52A3D2E400B71"/>
    <w:rsid w:val="0080366B"/>
    <w:rPr>
      <w:rFonts w:eastAsiaTheme="minorHAnsi"/>
    </w:rPr>
  </w:style>
  <w:style w:type="paragraph" w:customStyle="1" w:styleId="867028F1040E4E8FB99EC71901C6E5651">
    <w:name w:val="867028F1040E4E8FB99EC71901C6E5651"/>
    <w:rsid w:val="0080366B"/>
    <w:rPr>
      <w:rFonts w:eastAsiaTheme="minorHAnsi"/>
    </w:rPr>
  </w:style>
  <w:style w:type="paragraph" w:customStyle="1" w:styleId="5D9697ADA215408C8551C6571A3188691">
    <w:name w:val="5D9697ADA215408C8551C6571A3188691"/>
    <w:rsid w:val="0080366B"/>
    <w:rPr>
      <w:rFonts w:eastAsiaTheme="minorHAnsi"/>
    </w:rPr>
  </w:style>
  <w:style w:type="paragraph" w:customStyle="1" w:styleId="7CF5FC6B07AB418B830C70A79A6040A21">
    <w:name w:val="7CF5FC6B07AB418B830C70A79A6040A21"/>
    <w:rsid w:val="0080366B"/>
    <w:rPr>
      <w:rFonts w:eastAsiaTheme="minorHAnsi"/>
    </w:rPr>
  </w:style>
  <w:style w:type="paragraph" w:customStyle="1" w:styleId="8D9FFE700AAD4863895A51D37CF0F0A41">
    <w:name w:val="8D9FFE700AAD4863895A51D37CF0F0A41"/>
    <w:rsid w:val="0080366B"/>
    <w:rPr>
      <w:rFonts w:eastAsiaTheme="minorHAnsi"/>
    </w:rPr>
  </w:style>
  <w:style w:type="paragraph" w:customStyle="1" w:styleId="61CD557D23DD42ED8E86C345A56A4A361">
    <w:name w:val="61CD557D23DD42ED8E86C345A56A4A361"/>
    <w:rsid w:val="0080366B"/>
    <w:rPr>
      <w:rFonts w:eastAsiaTheme="minorHAnsi"/>
    </w:rPr>
  </w:style>
  <w:style w:type="paragraph" w:customStyle="1" w:styleId="70CA9184D0B946288B60BF44FD23F3351">
    <w:name w:val="70CA9184D0B946288B60BF44FD23F3351"/>
    <w:rsid w:val="0080366B"/>
    <w:rPr>
      <w:rFonts w:eastAsiaTheme="minorHAnsi"/>
    </w:rPr>
  </w:style>
  <w:style w:type="paragraph" w:customStyle="1" w:styleId="9784862D03AF41D794D39B29A6B9C90A1">
    <w:name w:val="9784862D03AF41D794D39B29A6B9C90A1"/>
    <w:rsid w:val="0080366B"/>
    <w:rPr>
      <w:rFonts w:eastAsiaTheme="minorHAnsi"/>
    </w:rPr>
  </w:style>
  <w:style w:type="paragraph" w:customStyle="1" w:styleId="50A1189852DE49F3B667EF98AF80B9AA2">
    <w:name w:val="50A1189852DE49F3B667EF98AF80B9AA2"/>
    <w:rsid w:val="0080366B"/>
    <w:pPr>
      <w:ind w:left="720"/>
      <w:contextualSpacing/>
    </w:pPr>
    <w:rPr>
      <w:rFonts w:eastAsiaTheme="minorHAnsi"/>
    </w:rPr>
  </w:style>
  <w:style w:type="paragraph" w:customStyle="1" w:styleId="42565A3F41D64E97B291B87663A5DF6B1">
    <w:name w:val="42565A3F41D64E97B291B87663A5DF6B1"/>
    <w:rsid w:val="0080366B"/>
    <w:rPr>
      <w:rFonts w:eastAsiaTheme="minorHAnsi"/>
    </w:rPr>
  </w:style>
  <w:style w:type="paragraph" w:customStyle="1" w:styleId="8FB5CAA6E0854FF9A10356CEAB73CF611">
    <w:name w:val="8FB5CAA6E0854FF9A10356CEAB73CF611"/>
    <w:rsid w:val="0080366B"/>
    <w:pPr>
      <w:ind w:left="720"/>
      <w:contextualSpacing/>
    </w:pPr>
    <w:rPr>
      <w:rFonts w:eastAsiaTheme="minorHAnsi"/>
    </w:rPr>
  </w:style>
  <w:style w:type="paragraph" w:customStyle="1" w:styleId="449AE705B81048F59957410724C53C7C1">
    <w:name w:val="449AE705B81048F59957410724C53C7C1"/>
    <w:rsid w:val="0080366B"/>
    <w:rPr>
      <w:rFonts w:eastAsiaTheme="minorHAnsi"/>
    </w:rPr>
  </w:style>
  <w:style w:type="paragraph" w:customStyle="1" w:styleId="08947D3E0F2E4E10BA6E177F46D4FA1E1">
    <w:name w:val="08947D3E0F2E4E10BA6E177F46D4FA1E1"/>
    <w:rsid w:val="0080366B"/>
    <w:rPr>
      <w:rFonts w:eastAsiaTheme="minorHAnsi"/>
    </w:rPr>
  </w:style>
  <w:style w:type="paragraph" w:customStyle="1" w:styleId="3DFA086D46F34453985235FBD3EC2B4A1">
    <w:name w:val="3DFA086D46F34453985235FBD3EC2B4A1"/>
    <w:rsid w:val="0080366B"/>
    <w:rPr>
      <w:rFonts w:eastAsiaTheme="minorHAnsi"/>
    </w:rPr>
  </w:style>
  <w:style w:type="paragraph" w:customStyle="1" w:styleId="0436102EDF7D4E56A0577BB7776DB75C1">
    <w:name w:val="0436102EDF7D4E56A0577BB7776DB75C1"/>
    <w:rsid w:val="0080366B"/>
    <w:rPr>
      <w:rFonts w:eastAsiaTheme="minorHAnsi"/>
    </w:rPr>
  </w:style>
  <w:style w:type="paragraph" w:customStyle="1" w:styleId="2FA8F39FF1784022815A874EDEA24B571">
    <w:name w:val="2FA8F39FF1784022815A874EDEA24B571"/>
    <w:rsid w:val="0080366B"/>
    <w:rPr>
      <w:rFonts w:eastAsiaTheme="minorHAnsi"/>
    </w:rPr>
  </w:style>
  <w:style w:type="paragraph" w:customStyle="1" w:styleId="35288EA6E09B45B3B754E8647A618C7E1">
    <w:name w:val="35288EA6E09B45B3B754E8647A618C7E1"/>
    <w:rsid w:val="0080366B"/>
    <w:rPr>
      <w:rFonts w:eastAsiaTheme="minorHAnsi"/>
    </w:rPr>
  </w:style>
  <w:style w:type="paragraph" w:customStyle="1" w:styleId="4065270A299C4A389DAB113DBADAEA7E1">
    <w:name w:val="4065270A299C4A389DAB113DBADAEA7E1"/>
    <w:rsid w:val="0080366B"/>
    <w:rPr>
      <w:rFonts w:eastAsiaTheme="minorHAnsi"/>
    </w:rPr>
  </w:style>
  <w:style w:type="paragraph" w:customStyle="1" w:styleId="261C083FBF1444869DCF7F19D4F62B451">
    <w:name w:val="261C083FBF1444869DCF7F19D4F62B451"/>
    <w:rsid w:val="0080366B"/>
    <w:rPr>
      <w:rFonts w:eastAsiaTheme="minorHAnsi"/>
    </w:rPr>
  </w:style>
  <w:style w:type="paragraph" w:customStyle="1" w:styleId="FDFFE78210864D918024CA7FA635032C1">
    <w:name w:val="FDFFE78210864D918024CA7FA635032C1"/>
    <w:rsid w:val="0080366B"/>
    <w:rPr>
      <w:rFonts w:eastAsiaTheme="minorHAnsi"/>
    </w:rPr>
  </w:style>
  <w:style w:type="paragraph" w:customStyle="1" w:styleId="22D3A7F4FF0E4D0CBE5860C6B8ABB0DA1">
    <w:name w:val="22D3A7F4FF0E4D0CBE5860C6B8ABB0DA1"/>
    <w:rsid w:val="0080366B"/>
    <w:rPr>
      <w:rFonts w:eastAsiaTheme="minorHAnsi"/>
    </w:rPr>
  </w:style>
  <w:style w:type="paragraph" w:customStyle="1" w:styleId="E3060EFA9369497498701526C3564A4A1">
    <w:name w:val="E3060EFA9369497498701526C3564A4A1"/>
    <w:rsid w:val="0080366B"/>
    <w:rPr>
      <w:rFonts w:eastAsiaTheme="minorHAnsi"/>
    </w:rPr>
  </w:style>
  <w:style w:type="paragraph" w:customStyle="1" w:styleId="FEC0F36E3F8E44AAA340D1CDEA42A4E51">
    <w:name w:val="FEC0F36E3F8E44AAA340D1CDEA42A4E51"/>
    <w:rsid w:val="0080366B"/>
    <w:rPr>
      <w:rFonts w:eastAsiaTheme="minorHAnsi"/>
    </w:rPr>
  </w:style>
  <w:style w:type="paragraph" w:customStyle="1" w:styleId="3FF16F30FD844491BC1FE0A19D07F0ED1">
    <w:name w:val="3FF16F30FD844491BC1FE0A19D07F0ED1"/>
    <w:rsid w:val="0080366B"/>
    <w:rPr>
      <w:rFonts w:eastAsiaTheme="minorHAnsi"/>
    </w:rPr>
  </w:style>
  <w:style w:type="paragraph" w:customStyle="1" w:styleId="F5CC541493FF44D9B01B0CBE20A8A9871">
    <w:name w:val="F5CC541493FF44D9B01B0CBE20A8A9871"/>
    <w:rsid w:val="0080366B"/>
    <w:rPr>
      <w:rFonts w:eastAsiaTheme="minorHAnsi"/>
    </w:rPr>
  </w:style>
  <w:style w:type="paragraph" w:customStyle="1" w:styleId="B27596BA40234A6991437502CB3599461">
    <w:name w:val="B27596BA40234A6991437502CB3599461"/>
    <w:rsid w:val="0080366B"/>
    <w:rPr>
      <w:rFonts w:eastAsiaTheme="minorHAnsi"/>
    </w:rPr>
  </w:style>
  <w:style w:type="paragraph" w:customStyle="1" w:styleId="3C94599B17344616878586C9735A3DEA1">
    <w:name w:val="3C94599B17344616878586C9735A3DEA1"/>
    <w:rsid w:val="0080366B"/>
    <w:rPr>
      <w:rFonts w:eastAsiaTheme="minorHAnsi"/>
    </w:rPr>
  </w:style>
  <w:style w:type="paragraph" w:customStyle="1" w:styleId="9120B4BE729E4894926630C5B885E6671">
    <w:name w:val="9120B4BE729E4894926630C5B885E6671"/>
    <w:rsid w:val="0080366B"/>
    <w:rPr>
      <w:rFonts w:eastAsiaTheme="minorHAnsi"/>
    </w:rPr>
  </w:style>
  <w:style w:type="paragraph" w:customStyle="1" w:styleId="D6FDD0323CB34F88A1BBDE87712969CC1">
    <w:name w:val="D6FDD0323CB34F88A1BBDE87712969CC1"/>
    <w:rsid w:val="0080366B"/>
    <w:rPr>
      <w:rFonts w:eastAsiaTheme="minorHAnsi"/>
    </w:rPr>
  </w:style>
  <w:style w:type="paragraph" w:customStyle="1" w:styleId="DC2949D1E447485F9BEEAEA62757A2151">
    <w:name w:val="DC2949D1E447485F9BEEAEA62757A2151"/>
    <w:rsid w:val="0080366B"/>
    <w:rPr>
      <w:rFonts w:eastAsiaTheme="minorHAnsi"/>
    </w:rPr>
  </w:style>
  <w:style w:type="paragraph" w:customStyle="1" w:styleId="111DED56D28F446BB2A19FE573100D931">
    <w:name w:val="111DED56D28F446BB2A19FE573100D931"/>
    <w:rsid w:val="0080366B"/>
    <w:rPr>
      <w:rFonts w:eastAsiaTheme="minorHAnsi"/>
    </w:rPr>
  </w:style>
  <w:style w:type="paragraph" w:customStyle="1" w:styleId="B36E556E82524F0AA41DC4F99AAC151B1">
    <w:name w:val="B36E556E82524F0AA41DC4F99AAC151B1"/>
    <w:rsid w:val="0080366B"/>
    <w:rPr>
      <w:rFonts w:eastAsiaTheme="minorHAnsi"/>
    </w:rPr>
  </w:style>
  <w:style w:type="paragraph" w:customStyle="1" w:styleId="74E53A301BCF402F983CA3200C1BE8BC1">
    <w:name w:val="74E53A301BCF402F983CA3200C1BE8BC1"/>
    <w:rsid w:val="0080366B"/>
    <w:rPr>
      <w:rFonts w:eastAsiaTheme="minorHAnsi"/>
    </w:rPr>
  </w:style>
  <w:style w:type="paragraph" w:customStyle="1" w:styleId="7B30BA29620C4A8FB9742399A095B7BA1">
    <w:name w:val="7B30BA29620C4A8FB9742399A095B7BA1"/>
    <w:rsid w:val="0080366B"/>
    <w:rPr>
      <w:rFonts w:eastAsiaTheme="minorHAnsi"/>
    </w:rPr>
  </w:style>
  <w:style w:type="paragraph" w:customStyle="1" w:styleId="5827CE3D0A6143F78E2F854B5AB0349A1">
    <w:name w:val="5827CE3D0A6143F78E2F854B5AB0349A1"/>
    <w:rsid w:val="0080366B"/>
    <w:rPr>
      <w:rFonts w:eastAsiaTheme="minorHAnsi"/>
    </w:rPr>
  </w:style>
  <w:style w:type="paragraph" w:customStyle="1" w:styleId="749A186CA8B54B1F990BF2D647FA76431">
    <w:name w:val="749A186CA8B54B1F990BF2D647FA76431"/>
    <w:rsid w:val="0080366B"/>
    <w:rPr>
      <w:rFonts w:eastAsiaTheme="minorHAnsi"/>
    </w:rPr>
  </w:style>
  <w:style w:type="paragraph" w:customStyle="1" w:styleId="271581E109214769AAFB077BCFE127D21">
    <w:name w:val="271581E109214769AAFB077BCFE127D21"/>
    <w:rsid w:val="0080366B"/>
    <w:rPr>
      <w:rFonts w:eastAsiaTheme="minorHAnsi"/>
    </w:rPr>
  </w:style>
  <w:style w:type="paragraph" w:customStyle="1" w:styleId="4B2224F061D8404FAA077776D1814EFC1">
    <w:name w:val="4B2224F061D8404FAA077776D1814EFC1"/>
    <w:rsid w:val="0080366B"/>
    <w:rPr>
      <w:rFonts w:eastAsiaTheme="minorHAnsi"/>
    </w:rPr>
  </w:style>
  <w:style w:type="paragraph" w:customStyle="1" w:styleId="DBD169632E674A0587CF7ABA1A968DEA1">
    <w:name w:val="DBD169632E674A0587CF7ABA1A968DEA1"/>
    <w:rsid w:val="0080366B"/>
    <w:rPr>
      <w:rFonts w:eastAsiaTheme="minorHAnsi"/>
    </w:rPr>
  </w:style>
  <w:style w:type="paragraph" w:customStyle="1" w:styleId="73863B95A636432F921863E009C9E6CD1">
    <w:name w:val="73863B95A636432F921863E009C9E6CD1"/>
    <w:rsid w:val="0080366B"/>
    <w:rPr>
      <w:rFonts w:eastAsiaTheme="minorHAnsi"/>
    </w:rPr>
  </w:style>
  <w:style w:type="paragraph" w:customStyle="1" w:styleId="3FC6427413F04F049ABEF7CA4653BFF81">
    <w:name w:val="3FC6427413F04F049ABEF7CA4653BFF81"/>
    <w:rsid w:val="0080366B"/>
    <w:rPr>
      <w:rFonts w:eastAsiaTheme="minorHAnsi"/>
    </w:rPr>
  </w:style>
  <w:style w:type="paragraph" w:customStyle="1" w:styleId="D25A119F62C2484EB102EFEB1596F78C1">
    <w:name w:val="D25A119F62C2484EB102EFEB1596F78C1"/>
    <w:rsid w:val="0080366B"/>
    <w:rPr>
      <w:rFonts w:eastAsiaTheme="minorHAnsi"/>
    </w:rPr>
  </w:style>
  <w:style w:type="paragraph" w:customStyle="1" w:styleId="1556FBCFF8744252AF15811BA0A0B8DF1">
    <w:name w:val="1556FBCFF8744252AF15811BA0A0B8DF1"/>
    <w:rsid w:val="0080366B"/>
    <w:rPr>
      <w:rFonts w:eastAsiaTheme="minorHAnsi"/>
    </w:rPr>
  </w:style>
  <w:style w:type="paragraph" w:customStyle="1" w:styleId="018F21765275412E820509F1F02E57A01">
    <w:name w:val="018F21765275412E820509F1F02E57A01"/>
    <w:rsid w:val="0080366B"/>
    <w:rPr>
      <w:rFonts w:eastAsiaTheme="minorHAnsi"/>
    </w:rPr>
  </w:style>
  <w:style w:type="paragraph" w:customStyle="1" w:styleId="5AEEF62C04334C58842B12C6256B8B181">
    <w:name w:val="5AEEF62C04334C58842B12C6256B8B181"/>
    <w:rsid w:val="0080366B"/>
    <w:rPr>
      <w:rFonts w:eastAsiaTheme="minorHAnsi"/>
    </w:rPr>
  </w:style>
  <w:style w:type="paragraph" w:customStyle="1" w:styleId="AE2FDE741D75426A9D393336724A507B1">
    <w:name w:val="AE2FDE741D75426A9D393336724A507B1"/>
    <w:rsid w:val="0080366B"/>
    <w:rPr>
      <w:rFonts w:eastAsiaTheme="minorHAnsi"/>
    </w:rPr>
  </w:style>
  <w:style w:type="paragraph" w:customStyle="1" w:styleId="526AEF642DA94778936A63644DCB21391">
    <w:name w:val="526AEF642DA94778936A63644DCB21391"/>
    <w:rsid w:val="0080366B"/>
    <w:rPr>
      <w:rFonts w:eastAsiaTheme="minorHAnsi"/>
    </w:rPr>
  </w:style>
  <w:style w:type="paragraph" w:customStyle="1" w:styleId="C18A536770B349A7BB92D864ED3D5B751">
    <w:name w:val="C18A536770B349A7BB92D864ED3D5B751"/>
    <w:rsid w:val="0080366B"/>
    <w:rPr>
      <w:rFonts w:eastAsiaTheme="minorHAnsi"/>
    </w:rPr>
  </w:style>
  <w:style w:type="paragraph" w:customStyle="1" w:styleId="B8438FEF6B944BE78A13164A8EC5529F1">
    <w:name w:val="B8438FEF6B944BE78A13164A8EC5529F1"/>
    <w:rsid w:val="0080366B"/>
    <w:rPr>
      <w:rFonts w:eastAsiaTheme="minorHAnsi"/>
    </w:rPr>
  </w:style>
  <w:style w:type="paragraph" w:customStyle="1" w:styleId="1BDBD379FC3343C7A0A1B6B8565C60931">
    <w:name w:val="1BDBD379FC3343C7A0A1B6B8565C60931"/>
    <w:rsid w:val="0080366B"/>
    <w:rPr>
      <w:rFonts w:eastAsiaTheme="minorHAnsi"/>
    </w:rPr>
  </w:style>
  <w:style w:type="paragraph" w:customStyle="1" w:styleId="213C213F32714AA9ABA057310E40C5931">
    <w:name w:val="213C213F32714AA9ABA057310E40C5931"/>
    <w:rsid w:val="0080366B"/>
    <w:rPr>
      <w:rFonts w:eastAsiaTheme="minorHAnsi"/>
    </w:rPr>
  </w:style>
  <w:style w:type="paragraph" w:customStyle="1" w:styleId="73ED783E28574560A8439C512392C7951">
    <w:name w:val="73ED783E28574560A8439C512392C7951"/>
    <w:rsid w:val="0080366B"/>
    <w:rPr>
      <w:rFonts w:eastAsiaTheme="minorHAnsi"/>
    </w:rPr>
  </w:style>
  <w:style w:type="paragraph" w:customStyle="1" w:styleId="7221E41A694C495EBEB7CE073DE26ED11">
    <w:name w:val="7221E41A694C495EBEB7CE073DE26ED11"/>
    <w:rsid w:val="0080366B"/>
    <w:rPr>
      <w:rFonts w:eastAsiaTheme="minorHAnsi"/>
    </w:rPr>
  </w:style>
  <w:style w:type="paragraph" w:customStyle="1" w:styleId="26A4D2A601A642DC83480EF202A67AAC1">
    <w:name w:val="26A4D2A601A642DC83480EF202A67AAC1"/>
    <w:rsid w:val="0080366B"/>
    <w:rPr>
      <w:rFonts w:eastAsiaTheme="minorHAnsi"/>
    </w:rPr>
  </w:style>
  <w:style w:type="paragraph" w:customStyle="1" w:styleId="287B770737FC406483D0C8529070352E1">
    <w:name w:val="287B770737FC406483D0C8529070352E1"/>
    <w:rsid w:val="0080366B"/>
    <w:rPr>
      <w:rFonts w:eastAsiaTheme="minorHAnsi"/>
    </w:rPr>
  </w:style>
  <w:style w:type="paragraph" w:customStyle="1" w:styleId="7F4851B09A844F17850DAAD9F869F6BD1">
    <w:name w:val="7F4851B09A844F17850DAAD9F869F6BD1"/>
    <w:rsid w:val="0080366B"/>
    <w:rPr>
      <w:rFonts w:eastAsiaTheme="minorHAnsi"/>
    </w:rPr>
  </w:style>
  <w:style w:type="paragraph" w:customStyle="1" w:styleId="4F092F9DAC0546AEA3870AD747A263A71">
    <w:name w:val="4F092F9DAC0546AEA3870AD747A263A71"/>
    <w:rsid w:val="0080366B"/>
    <w:rPr>
      <w:rFonts w:eastAsiaTheme="minorHAnsi"/>
    </w:rPr>
  </w:style>
  <w:style w:type="paragraph" w:customStyle="1" w:styleId="4B85AC34625B4FA0BFD703E6117B4CA91">
    <w:name w:val="4B85AC34625B4FA0BFD703E6117B4CA91"/>
    <w:rsid w:val="0080366B"/>
    <w:rPr>
      <w:rFonts w:eastAsiaTheme="minorHAnsi"/>
    </w:rPr>
  </w:style>
  <w:style w:type="paragraph" w:customStyle="1" w:styleId="512DC8317E464A879E621516516FB5671">
    <w:name w:val="512DC8317E464A879E621516516FB5671"/>
    <w:rsid w:val="0080366B"/>
    <w:rPr>
      <w:rFonts w:eastAsiaTheme="minorHAnsi"/>
    </w:rPr>
  </w:style>
  <w:style w:type="paragraph" w:customStyle="1" w:styleId="8EB5F438597D4F16B19578B6D166DE2D1">
    <w:name w:val="8EB5F438597D4F16B19578B6D166DE2D1"/>
    <w:rsid w:val="0080366B"/>
    <w:rPr>
      <w:rFonts w:eastAsiaTheme="minorHAnsi"/>
    </w:rPr>
  </w:style>
  <w:style w:type="paragraph" w:customStyle="1" w:styleId="A28032C11CB14BC2ABBA62099DD413671">
    <w:name w:val="A28032C11CB14BC2ABBA62099DD413671"/>
    <w:rsid w:val="0080366B"/>
    <w:pPr>
      <w:ind w:left="720"/>
      <w:contextualSpacing/>
    </w:pPr>
    <w:rPr>
      <w:rFonts w:eastAsiaTheme="minorHAnsi"/>
    </w:rPr>
  </w:style>
  <w:style w:type="paragraph" w:customStyle="1" w:styleId="2D67E826AFA64FE3BB591C020131ACDD1">
    <w:name w:val="2D67E826AFA64FE3BB591C020131ACDD1"/>
    <w:rsid w:val="0080366B"/>
    <w:pPr>
      <w:ind w:left="720"/>
      <w:contextualSpacing/>
    </w:pPr>
    <w:rPr>
      <w:rFonts w:eastAsiaTheme="minorHAnsi"/>
    </w:rPr>
  </w:style>
  <w:style w:type="paragraph" w:customStyle="1" w:styleId="2B0AFB6F1CEC443A8BB4911F7FA5445E1">
    <w:name w:val="2B0AFB6F1CEC443A8BB4911F7FA5445E1"/>
    <w:rsid w:val="0080366B"/>
    <w:rPr>
      <w:rFonts w:eastAsiaTheme="minorHAnsi"/>
    </w:rPr>
  </w:style>
  <w:style w:type="paragraph" w:customStyle="1" w:styleId="2752B1400C4A4A63802BC0920B99D1C71">
    <w:name w:val="2752B1400C4A4A63802BC0920B99D1C71"/>
    <w:rsid w:val="0080366B"/>
    <w:rPr>
      <w:rFonts w:eastAsiaTheme="minorHAnsi"/>
    </w:rPr>
  </w:style>
  <w:style w:type="paragraph" w:customStyle="1" w:styleId="E512AA864DE94849B4F8AD98C49055471">
    <w:name w:val="E512AA864DE94849B4F8AD98C49055471"/>
    <w:rsid w:val="0080366B"/>
    <w:rPr>
      <w:rFonts w:eastAsiaTheme="minorHAnsi"/>
    </w:rPr>
  </w:style>
  <w:style w:type="paragraph" w:customStyle="1" w:styleId="96345946DB2F440D99B16615011705831">
    <w:name w:val="96345946DB2F440D99B16615011705831"/>
    <w:rsid w:val="0080366B"/>
    <w:rPr>
      <w:rFonts w:eastAsiaTheme="minorHAnsi"/>
    </w:rPr>
  </w:style>
  <w:style w:type="paragraph" w:customStyle="1" w:styleId="5C0CABEE08A84B2B9502EFFA4B6D8D2B1">
    <w:name w:val="5C0CABEE08A84B2B9502EFFA4B6D8D2B1"/>
    <w:rsid w:val="0080366B"/>
    <w:rPr>
      <w:rFonts w:eastAsiaTheme="minorHAnsi"/>
    </w:rPr>
  </w:style>
  <w:style w:type="paragraph" w:customStyle="1" w:styleId="808F0FF0C7B04A5F9968B9A879CFF63A1">
    <w:name w:val="808F0FF0C7B04A5F9968B9A879CFF63A1"/>
    <w:rsid w:val="0080366B"/>
    <w:rPr>
      <w:rFonts w:eastAsiaTheme="minorHAnsi"/>
    </w:rPr>
  </w:style>
  <w:style w:type="paragraph" w:customStyle="1" w:styleId="50E4206544234657BF0FE1936AA7B24E1">
    <w:name w:val="50E4206544234657BF0FE1936AA7B24E1"/>
    <w:rsid w:val="0080366B"/>
    <w:pPr>
      <w:tabs>
        <w:tab w:val="center" w:pos="4680"/>
        <w:tab w:val="right" w:pos="9360"/>
      </w:tabs>
      <w:spacing w:after="0" w:line="240" w:lineRule="auto"/>
    </w:pPr>
    <w:rPr>
      <w:rFonts w:eastAsiaTheme="minorHAnsi"/>
    </w:rPr>
  </w:style>
  <w:style w:type="paragraph" w:customStyle="1" w:styleId="69A5A70AB7E943E78063A184936D882D2">
    <w:name w:val="69A5A70AB7E943E78063A184936D882D2"/>
    <w:rsid w:val="0080366B"/>
    <w:pPr>
      <w:ind w:left="720"/>
      <w:contextualSpacing/>
    </w:pPr>
    <w:rPr>
      <w:rFonts w:eastAsiaTheme="minorHAnsi"/>
    </w:rPr>
  </w:style>
  <w:style w:type="paragraph" w:customStyle="1" w:styleId="75024BFC970F4637A5366FAAF5A21AFC2">
    <w:name w:val="75024BFC970F4637A5366FAAF5A21AFC2"/>
    <w:rsid w:val="0080366B"/>
    <w:pPr>
      <w:ind w:left="720"/>
      <w:contextualSpacing/>
    </w:pPr>
    <w:rPr>
      <w:rFonts w:eastAsiaTheme="minorHAnsi"/>
    </w:rPr>
  </w:style>
  <w:style w:type="paragraph" w:customStyle="1" w:styleId="AE98741F5139472E927E651BFCF7432C2">
    <w:name w:val="AE98741F5139472E927E651BFCF7432C2"/>
    <w:rsid w:val="0080366B"/>
    <w:pPr>
      <w:ind w:left="720"/>
      <w:contextualSpacing/>
    </w:pPr>
    <w:rPr>
      <w:rFonts w:eastAsiaTheme="minorHAnsi"/>
    </w:rPr>
  </w:style>
  <w:style w:type="paragraph" w:customStyle="1" w:styleId="0199FB4BF49C4D369BEAE471B8489A1E2">
    <w:name w:val="0199FB4BF49C4D369BEAE471B8489A1E2"/>
    <w:rsid w:val="0080366B"/>
    <w:pPr>
      <w:ind w:left="720"/>
      <w:contextualSpacing/>
    </w:pPr>
    <w:rPr>
      <w:rFonts w:eastAsiaTheme="minorHAnsi"/>
    </w:rPr>
  </w:style>
  <w:style w:type="paragraph" w:customStyle="1" w:styleId="74520166D4FC41A3BB7C18DF9C31DEF32">
    <w:name w:val="74520166D4FC41A3BB7C18DF9C31DEF32"/>
    <w:rsid w:val="0080366B"/>
    <w:pPr>
      <w:ind w:left="720"/>
      <w:contextualSpacing/>
    </w:pPr>
    <w:rPr>
      <w:rFonts w:eastAsiaTheme="minorHAnsi"/>
    </w:rPr>
  </w:style>
  <w:style w:type="paragraph" w:customStyle="1" w:styleId="8B79B047BE904D749B1CCF981A9CF8172">
    <w:name w:val="8B79B047BE904D749B1CCF981A9CF8172"/>
    <w:rsid w:val="0080366B"/>
    <w:pPr>
      <w:ind w:left="720"/>
      <w:contextualSpacing/>
    </w:pPr>
    <w:rPr>
      <w:rFonts w:eastAsiaTheme="minorHAnsi"/>
    </w:rPr>
  </w:style>
  <w:style w:type="paragraph" w:customStyle="1" w:styleId="43D307BF32E14BC08B018A9B882EFD612">
    <w:name w:val="43D307BF32E14BC08B018A9B882EFD612"/>
    <w:rsid w:val="0080366B"/>
    <w:pPr>
      <w:ind w:left="720"/>
      <w:contextualSpacing/>
    </w:pPr>
    <w:rPr>
      <w:rFonts w:eastAsiaTheme="minorHAnsi"/>
    </w:rPr>
  </w:style>
  <w:style w:type="paragraph" w:customStyle="1" w:styleId="0B5FF813FEE94BC586B614CE81AB43452">
    <w:name w:val="0B5FF813FEE94BC586B614CE81AB43452"/>
    <w:rsid w:val="0080366B"/>
    <w:rPr>
      <w:rFonts w:eastAsiaTheme="minorHAnsi"/>
    </w:rPr>
  </w:style>
  <w:style w:type="paragraph" w:customStyle="1" w:styleId="ADAE4957869A4BDD92E450653C2016DD2">
    <w:name w:val="ADAE4957869A4BDD92E450653C2016DD2"/>
    <w:rsid w:val="0080366B"/>
    <w:rPr>
      <w:rFonts w:eastAsiaTheme="minorHAnsi"/>
    </w:rPr>
  </w:style>
  <w:style w:type="paragraph" w:customStyle="1" w:styleId="BB952155DEF7437A9A67D46D5733ACE02">
    <w:name w:val="BB952155DEF7437A9A67D46D5733ACE02"/>
    <w:rsid w:val="0080366B"/>
    <w:rPr>
      <w:rFonts w:eastAsiaTheme="minorHAnsi"/>
    </w:rPr>
  </w:style>
  <w:style w:type="paragraph" w:customStyle="1" w:styleId="39DD269EFAB04733A272FF4F3A7C5BC12">
    <w:name w:val="39DD269EFAB04733A272FF4F3A7C5BC12"/>
    <w:rsid w:val="0080366B"/>
    <w:rPr>
      <w:rFonts w:eastAsiaTheme="minorHAnsi"/>
    </w:rPr>
  </w:style>
  <w:style w:type="paragraph" w:customStyle="1" w:styleId="D953F3332807459C90A3E21638D2FC012">
    <w:name w:val="D953F3332807459C90A3E21638D2FC012"/>
    <w:rsid w:val="0080366B"/>
    <w:rPr>
      <w:rFonts w:eastAsiaTheme="minorHAnsi"/>
    </w:rPr>
  </w:style>
  <w:style w:type="paragraph" w:customStyle="1" w:styleId="7FC313129E834773ABD397802F40C6A92">
    <w:name w:val="7FC313129E834773ABD397802F40C6A92"/>
    <w:rsid w:val="0080366B"/>
    <w:rPr>
      <w:rFonts w:eastAsiaTheme="minorHAnsi"/>
    </w:rPr>
  </w:style>
  <w:style w:type="paragraph" w:customStyle="1" w:styleId="9C8E4B99DB504550BE0124D9C71881EE2">
    <w:name w:val="9C8E4B99DB504550BE0124D9C71881EE2"/>
    <w:rsid w:val="0080366B"/>
    <w:rPr>
      <w:rFonts w:eastAsiaTheme="minorHAnsi"/>
    </w:rPr>
  </w:style>
  <w:style w:type="paragraph" w:customStyle="1" w:styleId="B846EE7776BB432BAA3CA54247C272FE2">
    <w:name w:val="B846EE7776BB432BAA3CA54247C272FE2"/>
    <w:rsid w:val="0080366B"/>
    <w:rPr>
      <w:rFonts w:eastAsiaTheme="minorHAnsi"/>
    </w:rPr>
  </w:style>
  <w:style w:type="paragraph" w:customStyle="1" w:styleId="73EC4DCC32B1472E9B642B590D1688102">
    <w:name w:val="73EC4DCC32B1472E9B642B590D1688102"/>
    <w:rsid w:val="0080366B"/>
    <w:rPr>
      <w:rFonts w:eastAsiaTheme="minorHAnsi"/>
    </w:rPr>
  </w:style>
  <w:style w:type="paragraph" w:customStyle="1" w:styleId="2DFDD1AD174C4ECAA74B0AB5681BE1842">
    <w:name w:val="2DFDD1AD174C4ECAA74B0AB5681BE1842"/>
    <w:rsid w:val="0080366B"/>
    <w:pPr>
      <w:ind w:left="720"/>
      <w:contextualSpacing/>
    </w:pPr>
    <w:rPr>
      <w:rFonts w:eastAsiaTheme="minorHAnsi"/>
    </w:rPr>
  </w:style>
  <w:style w:type="paragraph" w:customStyle="1" w:styleId="1B514B2864024099AF674AE1A67238872">
    <w:name w:val="1B514B2864024099AF674AE1A67238872"/>
    <w:rsid w:val="0080366B"/>
    <w:pPr>
      <w:ind w:left="720"/>
      <w:contextualSpacing/>
    </w:pPr>
    <w:rPr>
      <w:rFonts w:eastAsiaTheme="minorHAnsi"/>
    </w:rPr>
  </w:style>
  <w:style w:type="paragraph" w:customStyle="1" w:styleId="67801CD952F94B23B7D240F0D9D185C52">
    <w:name w:val="67801CD952F94B23B7D240F0D9D185C52"/>
    <w:rsid w:val="0080366B"/>
    <w:rPr>
      <w:rFonts w:eastAsiaTheme="minorHAnsi"/>
    </w:rPr>
  </w:style>
  <w:style w:type="paragraph" w:customStyle="1" w:styleId="FE29031A9FD44FC8A31514A1EBEA71E72">
    <w:name w:val="FE29031A9FD44FC8A31514A1EBEA71E72"/>
    <w:rsid w:val="0080366B"/>
    <w:rPr>
      <w:rFonts w:eastAsiaTheme="minorHAnsi"/>
    </w:rPr>
  </w:style>
  <w:style w:type="paragraph" w:customStyle="1" w:styleId="6CC5566338174D46B9ABC850D7EDCC322">
    <w:name w:val="6CC5566338174D46B9ABC850D7EDCC322"/>
    <w:rsid w:val="0080366B"/>
    <w:rPr>
      <w:rFonts w:eastAsiaTheme="minorHAnsi"/>
    </w:rPr>
  </w:style>
  <w:style w:type="paragraph" w:customStyle="1" w:styleId="43B29EAD84EB46BAB4E14C0C18C25D772">
    <w:name w:val="43B29EAD84EB46BAB4E14C0C18C25D772"/>
    <w:rsid w:val="0080366B"/>
    <w:rPr>
      <w:rFonts w:eastAsiaTheme="minorHAnsi"/>
    </w:rPr>
  </w:style>
  <w:style w:type="paragraph" w:customStyle="1" w:styleId="B121D168C5A14CC98EA31D410CCD2F162">
    <w:name w:val="B121D168C5A14CC98EA31D410CCD2F162"/>
    <w:rsid w:val="0080366B"/>
    <w:rPr>
      <w:rFonts w:eastAsiaTheme="minorHAnsi"/>
    </w:rPr>
  </w:style>
  <w:style w:type="paragraph" w:customStyle="1" w:styleId="9B7673FE756346D5BA5E52A3D2E400B72">
    <w:name w:val="9B7673FE756346D5BA5E52A3D2E400B72"/>
    <w:rsid w:val="0080366B"/>
    <w:rPr>
      <w:rFonts w:eastAsiaTheme="minorHAnsi"/>
    </w:rPr>
  </w:style>
  <w:style w:type="paragraph" w:customStyle="1" w:styleId="867028F1040E4E8FB99EC71901C6E5652">
    <w:name w:val="867028F1040E4E8FB99EC71901C6E5652"/>
    <w:rsid w:val="0080366B"/>
    <w:rPr>
      <w:rFonts w:eastAsiaTheme="minorHAnsi"/>
    </w:rPr>
  </w:style>
  <w:style w:type="paragraph" w:customStyle="1" w:styleId="5D9697ADA215408C8551C6571A3188692">
    <w:name w:val="5D9697ADA215408C8551C6571A3188692"/>
    <w:rsid w:val="0080366B"/>
    <w:rPr>
      <w:rFonts w:eastAsiaTheme="minorHAnsi"/>
    </w:rPr>
  </w:style>
  <w:style w:type="paragraph" w:customStyle="1" w:styleId="7CF5FC6B07AB418B830C70A79A6040A22">
    <w:name w:val="7CF5FC6B07AB418B830C70A79A6040A22"/>
    <w:rsid w:val="0080366B"/>
    <w:rPr>
      <w:rFonts w:eastAsiaTheme="minorHAnsi"/>
    </w:rPr>
  </w:style>
  <w:style w:type="paragraph" w:customStyle="1" w:styleId="8D9FFE700AAD4863895A51D37CF0F0A42">
    <w:name w:val="8D9FFE700AAD4863895A51D37CF0F0A42"/>
    <w:rsid w:val="0080366B"/>
    <w:rPr>
      <w:rFonts w:eastAsiaTheme="minorHAnsi"/>
    </w:rPr>
  </w:style>
  <w:style w:type="paragraph" w:customStyle="1" w:styleId="61CD557D23DD42ED8E86C345A56A4A362">
    <w:name w:val="61CD557D23DD42ED8E86C345A56A4A362"/>
    <w:rsid w:val="0080366B"/>
    <w:rPr>
      <w:rFonts w:eastAsiaTheme="minorHAnsi"/>
    </w:rPr>
  </w:style>
  <w:style w:type="paragraph" w:customStyle="1" w:styleId="70CA9184D0B946288B60BF44FD23F3352">
    <w:name w:val="70CA9184D0B946288B60BF44FD23F3352"/>
    <w:rsid w:val="0080366B"/>
    <w:rPr>
      <w:rFonts w:eastAsiaTheme="minorHAnsi"/>
    </w:rPr>
  </w:style>
  <w:style w:type="paragraph" w:customStyle="1" w:styleId="9784862D03AF41D794D39B29A6B9C90A2">
    <w:name w:val="9784862D03AF41D794D39B29A6B9C90A2"/>
    <w:rsid w:val="0080366B"/>
    <w:rPr>
      <w:rFonts w:eastAsiaTheme="minorHAnsi"/>
    </w:rPr>
  </w:style>
  <w:style w:type="paragraph" w:customStyle="1" w:styleId="50A1189852DE49F3B667EF98AF80B9AA3">
    <w:name w:val="50A1189852DE49F3B667EF98AF80B9AA3"/>
    <w:rsid w:val="0080366B"/>
    <w:pPr>
      <w:ind w:left="720"/>
      <w:contextualSpacing/>
    </w:pPr>
    <w:rPr>
      <w:rFonts w:eastAsiaTheme="minorHAnsi"/>
    </w:rPr>
  </w:style>
  <w:style w:type="paragraph" w:customStyle="1" w:styleId="42565A3F41D64E97B291B87663A5DF6B2">
    <w:name w:val="42565A3F41D64E97B291B87663A5DF6B2"/>
    <w:rsid w:val="0080366B"/>
    <w:rPr>
      <w:rFonts w:eastAsiaTheme="minorHAnsi"/>
    </w:rPr>
  </w:style>
  <w:style w:type="paragraph" w:customStyle="1" w:styleId="8FB5CAA6E0854FF9A10356CEAB73CF612">
    <w:name w:val="8FB5CAA6E0854FF9A10356CEAB73CF612"/>
    <w:rsid w:val="0080366B"/>
    <w:pPr>
      <w:ind w:left="720"/>
      <w:contextualSpacing/>
    </w:pPr>
    <w:rPr>
      <w:rFonts w:eastAsiaTheme="minorHAnsi"/>
    </w:rPr>
  </w:style>
  <w:style w:type="paragraph" w:customStyle="1" w:styleId="449AE705B81048F59957410724C53C7C2">
    <w:name w:val="449AE705B81048F59957410724C53C7C2"/>
    <w:rsid w:val="0080366B"/>
    <w:rPr>
      <w:rFonts w:eastAsiaTheme="minorHAnsi"/>
    </w:rPr>
  </w:style>
  <w:style w:type="paragraph" w:customStyle="1" w:styleId="08947D3E0F2E4E10BA6E177F46D4FA1E2">
    <w:name w:val="08947D3E0F2E4E10BA6E177F46D4FA1E2"/>
    <w:rsid w:val="0080366B"/>
    <w:rPr>
      <w:rFonts w:eastAsiaTheme="minorHAnsi"/>
    </w:rPr>
  </w:style>
  <w:style w:type="paragraph" w:customStyle="1" w:styleId="3DFA086D46F34453985235FBD3EC2B4A2">
    <w:name w:val="3DFA086D46F34453985235FBD3EC2B4A2"/>
    <w:rsid w:val="0080366B"/>
    <w:rPr>
      <w:rFonts w:eastAsiaTheme="minorHAnsi"/>
    </w:rPr>
  </w:style>
  <w:style w:type="paragraph" w:customStyle="1" w:styleId="0436102EDF7D4E56A0577BB7776DB75C2">
    <w:name w:val="0436102EDF7D4E56A0577BB7776DB75C2"/>
    <w:rsid w:val="0080366B"/>
    <w:rPr>
      <w:rFonts w:eastAsiaTheme="minorHAnsi"/>
    </w:rPr>
  </w:style>
  <w:style w:type="paragraph" w:customStyle="1" w:styleId="2FA8F39FF1784022815A874EDEA24B572">
    <w:name w:val="2FA8F39FF1784022815A874EDEA24B572"/>
    <w:rsid w:val="0080366B"/>
    <w:rPr>
      <w:rFonts w:eastAsiaTheme="minorHAnsi"/>
    </w:rPr>
  </w:style>
  <w:style w:type="paragraph" w:customStyle="1" w:styleId="35288EA6E09B45B3B754E8647A618C7E2">
    <w:name w:val="35288EA6E09B45B3B754E8647A618C7E2"/>
    <w:rsid w:val="0080366B"/>
    <w:rPr>
      <w:rFonts w:eastAsiaTheme="minorHAnsi"/>
    </w:rPr>
  </w:style>
  <w:style w:type="paragraph" w:customStyle="1" w:styleId="4065270A299C4A389DAB113DBADAEA7E2">
    <w:name w:val="4065270A299C4A389DAB113DBADAEA7E2"/>
    <w:rsid w:val="0080366B"/>
    <w:rPr>
      <w:rFonts w:eastAsiaTheme="minorHAnsi"/>
    </w:rPr>
  </w:style>
  <w:style w:type="paragraph" w:customStyle="1" w:styleId="261C083FBF1444869DCF7F19D4F62B452">
    <w:name w:val="261C083FBF1444869DCF7F19D4F62B452"/>
    <w:rsid w:val="0080366B"/>
    <w:rPr>
      <w:rFonts w:eastAsiaTheme="minorHAnsi"/>
    </w:rPr>
  </w:style>
  <w:style w:type="paragraph" w:customStyle="1" w:styleId="FDFFE78210864D918024CA7FA635032C2">
    <w:name w:val="FDFFE78210864D918024CA7FA635032C2"/>
    <w:rsid w:val="0080366B"/>
    <w:rPr>
      <w:rFonts w:eastAsiaTheme="minorHAnsi"/>
    </w:rPr>
  </w:style>
  <w:style w:type="paragraph" w:customStyle="1" w:styleId="22D3A7F4FF0E4D0CBE5860C6B8ABB0DA2">
    <w:name w:val="22D3A7F4FF0E4D0CBE5860C6B8ABB0DA2"/>
    <w:rsid w:val="0080366B"/>
    <w:rPr>
      <w:rFonts w:eastAsiaTheme="minorHAnsi"/>
    </w:rPr>
  </w:style>
  <w:style w:type="paragraph" w:customStyle="1" w:styleId="E3060EFA9369497498701526C3564A4A2">
    <w:name w:val="E3060EFA9369497498701526C3564A4A2"/>
    <w:rsid w:val="0080366B"/>
    <w:rPr>
      <w:rFonts w:eastAsiaTheme="minorHAnsi"/>
    </w:rPr>
  </w:style>
  <w:style w:type="paragraph" w:customStyle="1" w:styleId="FEC0F36E3F8E44AAA340D1CDEA42A4E52">
    <w:name w:val="FEC0F36E3F8E44AAA340D1CDEA42A4E52"/>
    <w:rsid w:val="0080366B"/>
    <w:rPr>
      <w:rFonts w:eastAsiaTheme="minorHAnsi"/>
    </w:rPr>
  </w:style>
  <w:style w:type="paragraph" w:customStyle="1" w:styleId="3FF16F30FD844491BC1FE0A19D07F0ED2">
    <w:name w:val="3FF16F30FD844491BC1FE0A19D07F0ED2"/>
    <w:rsid w:val="0080366B"/>
    <w:rPr>
      <w:rFonts w:eastAsiaTheme="minorHAnsi"/>
    </w:rPr>
  </w:style>
  <w:style w:type="paragraph" w:customStyle="1" w:styleId="F5CC541493FF44D9B01B0CBE20A8A9872">
    <w:name w:val="F5CC541493FF44D9B01B0CBE20A8A9872"/>
    <w:rsid w:val="0080366B"/>
    <w:rPr>
      <w:rFonts w:eastAsiaTheme="minorHAnsi"/>
    </w:rPr>
  </w:style>
  <w:style w:type="paragraph" w:customStyle="1" w:styleId="B27596BA40234A6991437502CB3599462">
    <w:name w:val="B27596BA40234A6991437502CB3599462"/>
    <w:rsid w:val="0080366B"/>
    <w:rPr>
      <w:rFonts w:eastAsiaTheme="minorHAnsi"/>
    </w:rPr>
  </w:style>
  <w:style w:type="paragraph" w:customStyle="1" w:styleId="3C94599B17344616878586C9735A3DEA2">
    <w:name w:val="3C94599B17344616878586C9735A3DEA2"/>
    <w:rsid w:val="0080366B"/>
    <w:rPr>
      <w:rFonts w:eastAsiaTheme="minorHAnsi"/>
    </w:rPr>
  </w:style>
  <w:style w:type="paragraph" w:customStyle="1" w:styleId="9120B4BE729E4894926630C5B885E6672">
    <w:name w:val="9120B4BE729E4894926630C5B885E6672"/>
    <w:rsid w:val="0080366B"/>
    <w:rPr>
      <w:rFonts w:eastAsiaTheme="minorHAnsi"/>
    </w:rPr>
  </w:style>
  <w:style w:type="paragraph" w:customStyle="1" w:styleId="D6FDD0323CB34F88A1BBDE87712969CC2">
    <w:name w:val="D6FDD0323CB34F88A1BBDE87712969CC2"/>
    <w:rsid w:val="0080366B"/>
    <w:rPr>
      <w:rFonts w:eastAsiaTheme="minorHAnsi"/>
    </w:rPr>
  </w:style>
  <w:style w:type="paragraph" w:customStyle="1" w:styleId="DC2949D1E447485F9BEEAEA62757A2152">
    <w:name w:val="DC2949D1E447485F9BEEAEA62757A2152"/>
    <w:rsid w:val="0080366B"/>
    <w:rPr>
      <w:rFonts w:eastAsiaTheme="minorHAnsi"/>
    </w:rPr>
  </w:style>
  <w:style w:type="paragraph" w:customStyle="1" w:styleId="111DED56D28F446BB2A19FE573100D932">
    <w:name w:val="111DED56D28F446BB2A19FE573100D932"/>
    <w:rsid w:val="0080366B"/>
    <w:rPr>
      <w:rFonts w:eastAsiaTheme="minorHAnsi"/>
    </w:rPr>
  </w:style>
  <w:style w:type="paragraph" w:customStyle="1" w:styleId="B36E556E82524F0AA41DC4F99AAC151B2">
    <w:name w:val="B36E556E82524F0AA41DC4F99AAC151B2"/>
    <w:rsid w:val="0080366B"/>
    <w:rPr>
      <w:rFonts w:eastAsiaTheme="minorHAnsi"/>
    </w:rPr>
  </w:style>
  <w:style w:type="paragraph" w:customStyle="1" w:styleId="74E53A301BCF402F983CA3200C1BE8BC2">
    <w:name w:val="74E53A301BCF402F983CA3200C1BE8BC2"/>
    <w:rsid w:val="0080366B"/>
    <w:rPr>
      <w:rFonts w:eastAsiaTheme="minorHAnsi"/>
    </w:rPr>
  </w:style>
  <w:style w:type="paragraph" w:customStyle="1" w:styleId="7B30BA29620C4A8FB9742399A095B7BA2">
    <w:name w:val="7B30BA29620C4A8FB9742399A095B7BA2"/>
    <w:rsid w:val="0080366B"/>
    <w:rPr>
      <w:rFonts w:eastAsiaTheme="minorHAnsi"/>
    </w:rPr>
  </w:style>
  <w:style w:type="paragraph" w:customStyle="1" w:styleId="5827CE3D0A6143F78E2F854B5AB0349A2">
    <w:name w:val="5827CE3D0A6143F78E2F854B5AB0349A2"/>
    <w:rsid w:val="0080366B"/>
    <w:rPr>
      <w:rFonts w:eastAsiaTheme="minorHAnsi"/>
    </w:rPr>
  </w:style>
  <w:style w:type="paragraph" w:customStyle="1" w:styleId="749A186CA8B54B1F990BF2D647FA76432">
    <w:name w:val="749A186CA8B54B1F990BF2D647FA76432"/>
    <w:rsid w:val="0080366B"/>
    <w:rPr>
      <w:rFonts w:eastAsiaTheme="minorHAnsi"/>
    </w:rPr>
  </w:style>
  <w:style w:type="paragraph" w:customStyle="1" w:styleId="271581E109214769AAFB077BCFE127D22">
    <w:name w:val="271581E109214769AAFB077BCFE127D22"/>
    <w:rsid w:val="0080366B"/>
    <w:rPr>
      <w:rFonts w:eastAsiaTheme="minorHAnsi"/>
    </w:rPr>
  </w:style>
  <w:style w:type="paragraph" w:customStyle="1" w:styleId="4B2224F061D8404FAA077776D1814EFC2">
    <w:name w:val="4B2224F061D8404FAA077776D1814EFC2"/>
    <w:rsid w:val="0080366B"/>
    <w:rPr>
      <w:rFonts w:eastAsiaTheme="minorHAnsi"/>
    </w:rPr>
  </w:style>
  <w:style w:type="paragraph" w:customStyle="1" w:styleId="DBD169632E674A0587CF7ABA1A968DEA2">
    <w:name w:val="DBD169632E674A0587CF7ABA1A968DEA2"/>
    <w:rsid w:val="0080366B"/>
    <w:rPr>
      <w:rFonts w:eastAsiaTheme="minorHAnsi"/>
    </w:rPr>
  </w:style>
  <w:style w:type="paragraph" w:customStyle="1" w:styleId="73863B95A636432F921863E009C9E6CD2">
    <w:name w:val="73863B95A636432F921863E009C9E6CD2"/>
    <w:rsid w:val="0080366B"/>
    <w:rPr>
      <w:rFonts w:eastAsiaTheme="minorHAnsi"/>
    </w:rPr>
  </w:style>
  <w:style w:type="paragraph" w:customStyle="1" w:styleId="3FC6427413F04F049ABEF7CA4653BFF82">
    <w:name w:val="3FC6427413F04F049ABEF7CA4653BFF82"/>
    <w:rsid w:val="0080366B"/>
    <w:rPr>
      <w:rFonts w:eastAsiaTheme="minorHAnsi"/>
    </w:rPr>
  </w:style>
  <w:style w:type="paragraph" w:customStyle="1" w:styleId="D25A119F62C2484EB102EFEB1596F78C2">
    <w:name w:val="D25A119F62C2484EB102EFEB1596F78C2"/>
    <w:rsid w:val="0080366B"/>
    <w:rPr>
      <w:rFonts w:eastAsiaTheme="minorHAnsi"/>
    </w:rPr>
  </w:style>
  <w:style w:type="paragraph" w:customStyle="1" w:styleId="1556FBCFF8744252AF15811BA0A0B8DF2">
    <w:name w:val="1556FBCFF8744252AF15811BA0A0B8DF2"/>
    <w:rsid w:val="0080366B"/>
    <w:rPr>
      <w:rFonts w:eastAsiaTheme="minorHAnsi"/>
    </w:rPr>
  </w:style>
  <w:style w:type="paragraph" w:customStyle="1" w:styleId="018F21765275412E820509F1F02E57A02">
    <w:name w:val="018F21765275412E820509F1F02E57A02"/>
    <w:rsid w:val="0080366B"/>
    <w:rPr>
      <w:rFonts w:eastAsiaTheme="minorHAnsi"/>
    </w:rPr>
  </w:style>
  <w:style w:type="paragraph" w:customStyle="1" w:styleId="5AEEF62C04334C58842B12C6256B8B182">
    <w:name w:val="5AEEF62C04334C58842B12C6256B8B182"/>
    <w:rsid w:val="0080366B"/>
    <w:rPr>
      <w:rFonts w:eastAsiaTheme="minorHAnsi"/>
    </w:rPr>
  </w:style>
  <w:style w:type="paragraph" w:customStyle="1" w:styleId="AE2FDE741D75426A9D393336724A507B2">
    <w:name w:val="AE2FDE741D75426A9D393336724A507B2"/>
    <w:rsid w:val="0080366B"/>
    <w:rPr>
      <w:rFonts w:eastAsiaTheme="minorHAnsi"/>
    </w:rPr>
  </w:style>
  <w:style w:type="paragraph" w:customStyle="1" w:styleId="526AEF642DA94778936A63644DCB21392">
    <w:name w:val="526AEF642DA94778936A63644DCB21392"/>
    <w:rsid w:val="0080366B"/>
    <w:rPr>
      <w:rFonts w:eastAsiaTheme="minorHAnsi"/>
    </w:rPr>
  </w:style>
  <w:style w:type="paragraph" w:customStyle="1" w:styleId="C18A536770B349A7BB92D864ED3D5B752">
    <w:name w:val="C18A536770B349A7BB92D864ED3D5B752"/>
    <w:rsid w:val="0080366B"/>
    <w:rPr>
      <w:rFonts w:eastAsiaTheme="minorHAnsi"/>
    </w:rPr>
  </w:style>
  <w:style w:type="paragraph" w:customStyle="1" w:styleId="B8438FEF6B944BE78A13164A8EC5529F2">
    <w:name w:val="B8438FEF6B944BE78A13164A8EC5529F2"/>
    <w:rsid w:val="0080366B"/>
    <w:rPr>
      <w:rFonts w:eastAsiaTheme="minorHAnsi"/>
    </w:rPr>
  </w:style>
  <w:style w:type="paragraph" w:customStyle="1" w:styleId="1BDBD379FC3343C7A0A1B6B8565C60932">
    <w:name w:val="1BDBD379FC3343C7A0A1B6B8565C60932"/>
    <w:rsid w:val="0080366B"/>
    <w:rPr>
      <w:rFonts w:eastAsiaTheme="minorHAnsi"/>
    </w:rPr>
  </w:style>
  <w:style w:type="paragraph" w:customStyle="1" w:styleId="213C213F32714AA9ABA057310E40C5932">
    <w:name w:val="213C213F32714AA9ABA057310E40C5932"/>
    <w:rsid w:val="0080366B"/>
    <w:rPr>
      <w:rFonts w:eastAsiaTheme="minorHAnsi"/>
    </w:rPr>
  </w:style>
  <w:style w:type="paragraph" w:customStyle="1" w:styleId="73ED783E28574560A8439C512392C7952">
    <w:name w:val="73ED783E28574560A8439C512392C7952"/>
    <w:rsid w:val="0080366B"/>
    <w:rPr>
      <w:rFonts w:eastAsiaTheme="minorHAnsi"/>
    </w:rPr>
  </w:style>
  <w:style w:type="paragraph" w:customStyle="1" w:styleId="7221E41A694C495EBEB7CE073DE26ED12">
    <w:name w:val="7221E41A694C495EBEB7CE073DE26ED12"/>
    <w:rsid w:val="0080366B"/>
    <w:rPr>
      <w:rFonts w:eastAsiaTheme="minorHAnsi"/>
    </w:rPr>
  </w:style>
  <w:style w:type="paragraph" w:customStyle="1" w:styleId="26A4D2A601A642DC83480EF202A67AAC2">
    <w:name w:val="26A4D2A601A642DC83480EF202A67AAC2"/>
    <w:rsid w:val="0080366B"/>
    <w:rPr>
      <w:rFonts w:eastAsiaTheme="minorHAnsi"/>
    </w:rPr>
  </w:style>
  <w:style w:type="paragraph" w:customStyle="1" w:styleId="287B770737FC406483D0C8529070352E2">
    <w:name w:val="287B770737FC406483D0C8529070352E2"/>
    <w:rsid w:val="0080366B"/>
    <w:rPr>
      <w:rFonts w:eastAsiaTheme="minorHAnsi"/>
    </w:rPr>
  </w:style>
  <w:style w:type="paragraph" w:customStyle="1" w:styleId="7F4851B09A844F17850DAAD9F869F6BD2">
    <w:name w:val="7F4851B09A844F17850DAAD9F869F6BD2"/>
    <w:rsid w:val="0080366B"/>
    <w:rPr>
      <w:rFonts w:eastAsiaTheme="minorHAnsi"/>
    </w:rPr>
  </w:style>
  <w:style w:type="paragraph" w:customStyle="1" w:styleId="4F092F9DAC0546AEA3870AD747A263A72">
    <w:name w:val="4F092F9DAC0546AEA3870AD747A263A72"/>
    <w:rsid w:val="0080366B"/>
    <w:rPr>
      <w:rFonts w:eastAsiaTheme="minorHAnsi"/>
    </w:rPr>
  </w:style>
  <w:style w:type="paragraph" w:customStyle="1" w:styleId="4B85AC34625B4FA0BFD703E6117B4CA92">
    <w:name w:val="4B85AC34625B4FA0BFD703E6117B4CA92"/>
    <w:rsid w:val="0080366B"/>
    <w:rPr>
      <w:rFonts w:eastAsiaTheme="minorHAnsi"/>
    </w:rPr>
  </w:style>
  <w:style w:type="paragraph" w:customStyle="1" w:styleId="512DC8317E464A879E621516516FB5672">
    <w:name w:val="512DC8317E464A879E621516516FB5672"/>
    <w:rsid w:val="0080366B"/>
    <w:rPr>
      <w:rFonts w:eastAsiaTheme="minorHAnsi"/>
    </w:rPr>
  </w:style>
  <w:style w:type="paragraph" w:customStyle="1" w:styleId="8EB5F438597D4F16B19578B6D166DE2D2">
    <w:name w:val="8EB5F438597D4F16B19578B6D166DE2D2"/>
    <w:rsid w:val="0080366B"/>
    <w:rPr>
      <w:rFonts w:eastAsiaTheme="minorHAnsi"/>
    </w:rPr>
  </w:style>
  <w:style w:type="paragraph" w:customStyle="1" w:styleId="A28032C11CB14BC2ABBA62099DD413672">
    <w:name w:val="A28032C11CB14BC2ABBA62099DD413672"/>
    <w:rsid w:val="0080366B"/>
    <w:pPr>
      <w:ind w:left="720"/>
      <w:contextualSpacing/>
    </w:pPr>
    <w:rPr>
      <w:rFonts w:eastAsiaTheme="minorHAnsi"/>
    </w:rPr>
  </w:style>
  <w:style w:type="paragraph" w:customStyle="1" w:styleId="2D67E826AFA64FE3BB591C020131ACDD2">
    <w:name w:val="2D67E826AFA64FE3BB591C020131ACDD2"/>
    <w:rsid w:val="0080366B"/>
    <w:pPr>
      <w:ind w:left="720"/>
      <w:contextualSpacing/>
    </w:pPr>
    <w:rPr>
      <w:rFonts w:eastAsiaTheme="minorHAnsi"/>
    </w:rPr>
  </w:style>
  <w:style w:type="paragraph" w:customStyle="1" w:styleId="2B0AFB6F1CEC443A8BB4911F7FA5445E2">
    <w:name w:val="2B0AFB6F1CEC443A8BB4911F7FA5445E2"/>
    <w:rsid w:val="0080366B"/>
    <w:rPr>
      <w:rFonts w:eastAsiaTheme="minorHAnsi"/>
    </w:rPr>
  </w:style>
  <w:style w:type="paragraph" w:customStyle="1" w:styleId="2752B1400C4A4A63802BC0920B99D1C72">
    <w:name w:val="2752B1400C4A4A63802BC0920B99D1C72"/>
    <w:rsid w:val="0080366B"/>
    <w:rPr>
      <w:rFonts w:eastAsiaTheme="minorHAnsi"/>
    </w:rPr>
  </w:style>
  <w:style w:type="paragraph" w:customStyle="1" w:styleId="E512AA864DE94849B4F8AD98C49055472">
    <w:name w:val="E512AA864DE94849B4F8AD98C49055472"/>
    <w:rsid w:val="0080366B"/>
    <w:rPr>
      <w:rFonts w:eastAsiaTheme="minorHAnsi"/>
    </w:rPr>
  </w:style>
  <w:style w:type="paragraph" w:customStyle="1" w:styleId="96345946DB2F440D99B16615011705832">
    <w:name w:val="96345946DB2F440D99B16615011705832"/>
    <w:rsid w:val="0080366B"/>
    <w:rPr>
      <w:rFonts w:eastAsiaTheme="minorHAnsi"/>
    </w:rPr>
  </w:style>
  <w:style w:type="paragraph" w:customStyle="1" w:styleId="5C0CABEE08A84B2B9502EFFA4B6D8D2B2">
    <w:name w:val="5C0CABEE08A84B2B9502EFFA4B6D8D2B2"/>
    <w:rsid w:val="0080366B"/>
    <w:rPr>
      <w:rFonts w:eastAsiaTheme="minorHAnsi"/>
    </w:rPr>
  </w:style>
  <w:style w:type="paragraph" w:customStyle="1" w:styleId="808F0FF0C7B04A5F9968B9A879CFF63A2">
    <w:name w:val="808F0FF0C7B04A5F9968B9A879CFF63A2"/>
    <w:rsid w:val="0080366B"/>
    <w:rPr>
      <w:rFonts w:eastAsiaTheme="minorHAnsi"/>
    </w:rPr>
  </w:style>
  <w:style w:type="paragraph" w:customStyle="1" w:styleId="50E4206544234657BF0FE1936AA7B24E2">
    <w:name w:val="50E4206544234657BF0FE1936AA7B24E2"/>
    <w:rsid w:val="0080366B"/>
    <w:pPr>
      <w:tabs>
        <w:tab w:val="center" w:pos="4680"/>
        <w:tab w:val="right" w:pos="9360"/>
      </w:tabs>
      <w:spacing w:after="0" w:line="240" w:lineRule="auto"/>
    </w:pPr>
    <w:rPr>
      <w:rFonts w:eastAsiaTheme="minorHAnsi"/>
    </w:rPr>
  </w:style>
  <w:style w:type="paragraph" w:customStyle="1" w:styleId="69A5A70AB7E943E78063A184936D882D3">
    <w:name w:val="69A5A70AB7E943E78063A184936D882D3"/>
    <w:rsid w:val="0080366B"/>
    <w:pPr>
      <w:ind w:left="720"/>
      <w:contextualSpacing/>
    </w:pPr>
    <w:rPr>
      <w:rFonts w:eastAsiaTheme="minorHAnsi"/>
    </w:rPr>
  </w:style>
  <w:style w:type="paragraph" w:customStyle="1" w:styleId="75024BFC970F4637A5366FAAF5A21AFC3">
    <w:name w:val="75024BFC970F4637A5366FAAF5A21AFC3"/>
    <w:rsid w:val="0080366B"/>
    <w:pPr>
      <w:ind w:left="720"/>
      <w:contextualSpacing/>
    </w:pPr>
    <w:rPr>
      <w:rFonts w:eastAsiaTheme="minorHAnsi"/>
    </w:rPr>
  </w:style>
  <w:style w:type="paragraph" w:customStyle="1" w:styleId="AE98741F5139472E927E651BFCF7432C3">
    <w:name w:val="AE98741F5139472E927E651BFCF7432C3"/>
    <w:rsid w:val="0080366B"/>
    <w:pPr>
      <w:ind w:left="720"/>
      <w:contextualSpacing/>
    </w:pPr>
    <w:rPr>
      <w:rFonts w:eastAsiaTheme="minorHAnsi"/>
    </w:rPr>
  </w:style>
  <w:style w:type="paragraph" w:customStyle="1" w:styleId="0199FB4BF49C4D369BEAE471B8489A1E3">
    <w:name w:val="0199FB4BF49C4D369BEAE471B8489A1E3"/>
    <w:rsid w:val="0080366B"/>
    <w:pPr>
      <w:ind w:left="720"/>
      <w:contextualSpacing/>
    </w:pPr>
    <w:rPr>
      <w:rFonts w:eastAsiaTheme="minorHAnsi"/>
    </w:rPr>
  </w:style>
  <w:style w:type="paragraph" w:customStyle="1" w:styleId="74520166D4FC41A3BB7C18DF9C31DEF33">
    <w:name w:val="74520166D4FC41A3BB7C18DF9C31DEF33"/>
    <w:rsid w:val="0080366B"/>
    <w:pPr>
      <w:ind w:left="720"/>
      <w:contextualSpacing/>
    </w:pPr>
    <w:rPr>
      <w:rFonts w:eastAsiaTheme="minorHAnsi"/>
    </w:rPr>
  </w:style>
  <w:style w:type="paragraph" w:customStyle="1" w:styleId="8B79B047BE904D749B1CCF981A9CF8173">
    <w:name w:val="8B79B047BE904D749B1CCF981A9CF8173"/>
    <w:rsid w:val="0080366B"/>
    <w:pPr>
      <w:ind w:left="720"/>
      <w:contextualSpacing/>
    </w:pPr>
    <w:rPr>
      <w:rFonts w:eastAsiaTheme="minorHAnsi"/>
    </w:rPr>
  </w:style>
  <w:style w:type="paragraph" w:customStyle="1" w:styleId="43D307BF32E14BC08B018A9B882EFD613">
    <w:name w:val="43D307BF32E14BC08B018A9B882EFD613"/>
    <w:rsid w:val="0080366B"/>
    <w:pPr>
      <w:ind w:left="720"/>
      <w:contextualSpacing/>
    </w:pPr>
    <w:rPr>
      <w:rFonts w:eastAsiaTheme="minorHAnsi"/>
    </w:rPr>
  </w:style>
  <w:style w:type="paragraph" w:customStyle="1" w:styleId="0B5FF813FEE94BC586B614CE81AB43453">
    <w:name w:val="0B5FF813FEE94BC586B614CE81AB43453"/>
    <w:rsid w:val="0080366B"/>
    <w:rPr>
      <w:rFonts w:eastAsiaTheme="minorHAnsi"/>
    </w:rPr>
  </w:style>
  <w:style w:type="paragraph" w:customStyle="1" w:styleId="ADAE4957869A4BDD92E450653C2016DD3">
    <w:name w:val="ADAE4957869A4BDD92E450653C2016DD3"/>
    <w:rsid w:val="0080366B"/>
    <w:rPr>
      <w:rFonts w:eastAsiaTheme="minorHAnsi"/>
    </w:rPr>
  </w:style>
  <w:style w:type="paragraph" w:customStyle="1" w:styleId="BB952155DEF7437A9A67D46D5733ACE03">
    <w:name w:val="BB952155DEF7437A9A67D46D5733ACE03"/>
    <w:rsid w:val="0080366B"/>
    <w:rPr>
      <w:rFonts w:eastAsiaTheme="minorHAnsi"/>
    </w:rPr>
  </w:style>
  <w:style w:type="paragraph" w:customStyle="1" w:styleId="39DD269EFAB04733A272FF4F3A7C5BC13">
    <w:name w:val="39DD269EFAB04733A272FF4F3A7C5BC13"/>
    <w:rsid w:val="0080366B"/>
    <w:rPr>
      <w:rFonts w:eastAsiaTheme="minorHAnsi"/>
    </w:rPr>
  </w:style>
  <w:style w:type="paragraph" w:customStyle="1" w:styleId="D953F3332807459C90A3E21638D2FC013">
    <w:name w:val="D953F3332807459C90A3E21638D2FC013"/>
    <w:rsid w:val="0080366B"/>
    <w:rPr>
      <w:rFonts w:eastAsiaTheme="minorHAnsi"/>
    </w:rPr>
  </w:style>
  <w:style w:type="paragraph" w:customStyle="1" w:styleId="7FC313129E834773ABD397802F40C6A93">
    <w:name w:val="7FC313129E834773ABD397802F40C6A93"/>
    <w:rsid w:val="0080366B"/>
    <w:rPr>
      <w:rFonts w:eastAsiaTheme="minorHAnsi"/>
    </w:rPr>
  </w:style>
  <w:style w:type="paragraph" w:customStyle="1" w:styleId="9C8E4B99DB504550BE0124D9C71881EE3">
    <w:name w:val="9C8E4B99DB504550BE0124D9C71881EE3"/>
    <w:rsid w:val="0080366B"/>
    <w:rPr>
      <w:rFonts w:eastAsiaTheme="minorHAnsi"/>
    </w:rPr>
  </w:style>
  <w:style w:type="paragraph" w:customStyle="1" w:styleId="B846EE7776BB432BAA3CA54247C272FE3">
    <w:name w:val="B846EE7776BB432BAA3CA54247C272FE3"/>
    <w:rsid w:val="0080366B"/>
    <w:rPr>
      <w:rFonts w:eastAsiaTheme="minorHAnsi"/>
    </w:rPr>
  </w:style>
  <w:style w:type="paragraph" w:customStyle="1" w:styleId="73EC4DCC32B1472E9B642B590D1688103">
    <w:name w:val="73EC4DCC32B1472E9B642B590D1688103"/>
    <w:rsid w:val="0080366B"/>
    <w:rPr>
      <w:rFonts w:eastAsiaTheme="minorHAnsi"/>
    </w:rPr>
  </w:style>
  <w:style w:type="paragraph" w:customStyle="1" w:styleId="2DFDD1AD174C4ECAA74B0AB5681BE1843">
    <w:name w:val="2DFDD1AD174C4ECAA74B0AB5681BE1843"/>
    <w:rsid w:val="0080366B"/>
    <w:pPr>
      <w:ind w:left="720"/>
      <w:contextualSpacing/>
    </w:pPr>
    <w:rPr>
      <w:rFonts w:eastAsiaTheme="minorHAnsi"/>
    </w:rPr>
  </w:style>
  <w:style w:type="paragraph" w:customStyle="1" w:styleId="1B514B2864024099AF674AE1A67238873">
    <w:name w:val="1B514B2864024099AF674AE1A67238873"/>
    <w:rsid w:val="0080366B"/>
    <w:pPr>
      <w:ind w:left="720"/>
      <w:contextualSpacing/>
    </w:pPr>
    <w:rPr>
      <w:rFonts w:eastAsiaTheme="minorHAnsi"/>
    </w:rPr>
  </w:style>
  <w:style w:type="paragraph" w:customStyle="1" w:styleId="67801CD952F94B23B7D240F0D9D185C53">
    <w:name w:val="67801CD952F94B23B7D240F0D9D185C53"/>
    <w:rsid w:val="0080366B"/>
    <w:rPr>
      <w:rFonts w:eastAsiaTheme="minorHAnsi"/>
    </w:rPr>
  </w:style>
  <w:style w:type="paragraph" w:customStyle="1" w:styleId="FE29031A9FD44FC8A31514A1EBEA71E73">
    <w:name w:val="FE29031A9FD44FC8A31514A1EBEA71E73"/>
    <w:rsid w:val="0080366B"/>
    <w:rPr>
      <w:rFonts w:eastAsiaTheme="minorHAnsi"/>
    </w:rPr>
  </w:style>
  <w:style w:type="paragraph" w:customStyle="1" w:styleId="6CC5566338174D46B9ABC850D7EDCC323">
    <w:name w:val="6CC5566338174D46B9ABC850D7EDCC323"/>
    <w:rsid w:val="0080366B"/>
    <w:rPr>
      <w:rFonts w:eastAsiaTheme="minorHAnsi"/>
    </w:rPr>
  </w:style>
  <w:style w:type="paragraph" w:customStyle="1" w:styleId="43B29EAD84EB46BAB4E14C0C18C25D773">
    <w:name w:val="43B29EAD84EB46BAB4E14C0C18C25D773"/>
    <w:rsid w:val="0080366B"/>
    <w:rPr>
      <w:rFonts w:eastAsiaTheme="minorHAnsi"/>
    </w:rPr>
  </w:style>
  <w:style w:type="paragraph" w:customStyle="1" w:styleId="B121D168C5A14CC98EA31D410CCD2F163">
    <w:name w:val="B121D168C5A14CC98EA31D410CCD2F163"/>
    <w:rsid w:val="0080366B"/>
    <w:rPr>
      <w:rFonts w:eastAsiaTheme="minorHAnsi"/>
    </w:rPr>
  </w:style>
  <w:style w:type="paragraph" w:customStyle="1" w:styleId="9B7673FE756346D5BA5E52A3D2E400B73">
    <w:name w:val="9B7673FE756346D5BA5E52A3D2E400B73"/>
    <w:rsid w:val="0080366B"/>
    <w:rPr>
      <w:rFonts w:eastAsiaTheme="minorHAnsi"/>
    </w:rPr>
  </w:style>
  <w:style w:type="paragraph" w:customStyle="1" w:styleId="867028F1040E4E8FB99EC71901C6E5653">
    <w:name w:val="867028F1040E4E8FB99EC71901C6E5653"/>
    <w:rsid w:val="0080366B"/>
    <w:rPr>
      <w:rFonts w:eastAsiaTheme="minorHAnsi"/>
    </w:rPr>
  </w:style>
  <w:style w:type="paragraph" w:customStyle="1" w:styleId="5D9697ADA215408C8551C6571A3188693">
    <w:name w:val="5D9697ADA215408C8551C6571A3188693"/>
    <w:rsid w:val="0080366B"/>
    <w:rPr>
      <w:rFonts w:eastAsiaTheme="minorHAnsi"/>
    </w:rPr>
  </w:style>
  <w:style w:type="paragraph" w:customStyle="1" w:styleId="7CF5FC6B07AB418B830C70A79A6040A23">
    <w:name w:val="7CF5FC6B07AB418B830C70A79A6040A23"/>
    <w:rsid w:val="0080366B"/>
    <w:rPr>
      <w:rFonts w:eastAsiaTheme="minorHAnsi"/>
    </w:rPr>
  </w:style>
  <w:style w:type="paragraph" w:customStyle="1" w:styleId="8D9FFE700AAD4863895A51D37CF0F0A43">
    <w:name w:val="8D9FFE700AAD4863895A51D37CF0F0A43"/>
    <w:rsid w:val="0080366B"/>
    <w:rPr>
      <w:rFonts w:eastAsiaTheme="minorHAnsi"/>
    </w:rPr>
  </w:style>
  <w:style w:type="paragraph" w:customStyle="1" w:styleId="61CD557D23DD42ED8E86C345A56A4A363">
    <w:name w:val="61CD557D23DD42ED8E86C345A56A4A363"/>
    <w:rsid w:val="0080366B"/>
    <w:rPr>
      <w:rFonts w:eastAsiaTheme="minorHAnsi"/>
    </w:rPr>
  </w:style>
  <w:style w:type="paragraph" w:customStyle="1" w:styleId="70CA9184D0B946288B60BF44FD23F3353">
    <w:name w:val="70CA9184D0B946288B60BF44FD23F3353"/>
    <w:rsid w:val="0080366B"/>
    <w:rPr>
      <w:rFonts w:eastAsiaTheme="minorHAnsi"/>
    </w:rPr>
  </w:style>
  <w:style w:type="paragraph" w:customStyle="1" w:styleId="9784862D03AF41D794D39B29A6B9C90A3">
    <w:name w:val="9784862D03AF41D794D39B29A6B9C90A3"/>
    <w:rsid w:val="0080366B"/>
    <w:rPr>
      <w:rFonts w:eastAsiaTheme="minorHAnsi"/>
    </w:rPr>
  </w:style>
  <w:style w:type="paragraph" w:customStyle="1" w:styleId="50A1189852DE49F3B667EF98AF80B9AA4">
    <w:name w:val="50A1189852DE49F3B667EF98AF80B9AA4"/>
    <w:rsid w:val="0080366B"/>
    <w:pPr>
      <w:ind w:left="720"/>
      <w:contextualSpacing/>
    </w:pPr>
    <w:rPr>
      <w:rFonts w:eastAsiaTheme="minorHAnsi"/>
    </w:rPr>
  </w:style>
  <w:style w:type="paragraph" w:customStyle="1" w:styleId="42565A3F41D64E97B291B87663A5DF6B3">
    <w:name w:val="42565A3F41D64E97B291B87663A5DF6B3"/>
    <w:rsid w:val="0080366B"/>
    <w:rPr>
      <w:rFonts w:eastAsiaTheme="minorHAnsi"/>
    </w:rPr>
  </w:style>
  <w:style w:type="paragraph" w:customStyle="1" w:styleId="8FB5CAA6E0854FF9A10356CEAB73CF613">
    <w:name w:val="8FB5CAA6E0854FF9A10356CEAB73CF613"/>
    <w:rsid w:val="0080366B"/>
    <w:pPr>
      <w:ind w:left="720"/>
      <w:contextualSpacing/>
    </w:pPr>
    <w:rPr>
      <w:rFonts w:eastAsiaTheme="minorHAnsi"/>
    </w:rPr>
  </w:style>
  <w:style w:type="paragraph" w:customStyle="1" w:styleId="449AE705B81048F59957410724C53C7C3">
    <w:name w:val="449AE705B81048F59957410724C53C7C3"/>
    <w:rsid w:val="0080366B"/>
    <w:rPr>
      <w:rFonts w:eastAsiaTheme="minorHAnsi"/>
    </w:rPr>
  </w:style>
  <w:style w:type="paragraph" w:customStyle="1" w:styleId="08947D3E0F2E4E10BA6E177F46D4FA1E3">
    <w:name w:val="08947D3E0F2E4E10BA6E177F46D4FA1E3"/>
    <w:rsid w:val="0080366B"/>
    <w:rPr>
      <w:rFonts w:eastAsiaTheme="minorHAnsi"/>
    </w:rPr>
  </w:style>
  <w:style w:type="paragraph" w:customStyle="1" w:styleId="3DFA086D46F34453985235FBD3EC2B4A3">
    <w:name w:val="3DFA086D46F34453985235FBD3EC2B4A3"/>
    <w:rsid w:val="0080366B"/>
    <w:rPr>
      <w:rFonts w:eastAsiaTheme="minorHAnsi"/>
    </w:rPr>
  </w:style>
  <w:style w:type="paragraph" w:customStyle="1" w:styleId="0436102EDF7D4E56A0577BB7776DB75C3">
    <w:name w:val="0436102EDF7D4E56A0577BB7776DB75C3"/>
    <w:rsid w:val="0080366B"/>
    <w:rPr>
      <w:rFonts w:eastAsiaTheme="minorHAnsi"/>
    </w:rPr>
  </w:style>
  <w:style w:type="paragraph" w:customStyle="1" w:styleId="2FA8F39FF1784022815A874EDEA24B573">
    <w:name w:val="2FA8F39FF1784022815A874EDEA24B573"/>
    <w:rsid w:val="0080366B"/>
    <w:rPr>
      <w:rFonts w:eastAsiaTheme="minorHAnsi"/>
    </w:rPr>
  </w:style>
  <w:style w:type="paragraph" w:customStyle="1" w:styleId="35288EA6E09B45B3B754E8647A618C7E3">
    <w:name w:val="35288EA6E09B45B3B754E8647A618C7E3"/>
    <w:rsid w:val="0080366B"/>
    <w:rPr>
      <w:rFonts w:eastAsiaTheme="minorHAnsi"/>
    </w:rPr>
  </w:style>
  <w:style w:type="paragraph" w:customStyle="1" w:styleId="4065270A299C4A389DAB113DBADAEA7E3">
    <w:name w:val="4065270A299C4A389DAB113DBADAEA7E3"/>
    <w:rsid w:val="0080366B"/>
    <w:rPr>
      <w:rFonts w:eastAsiaTheme="minorHAnsi"/>
    </w:rPr>
  </w:style>
  <w:style w:type="paragraph" w:customStyle="1" w:styleId="261C083FBF1444869DCF7F19D4F62B453">
    <w:name w:val="261C083FBF1444869DCF7F19D4F62B453"/>
    <w:rsid w:val="0080366B"/>
    <w:rPr>
      <w:rFonts w:eastAsiaTheme="minorHAnsi"/>
    </w:rPr>
  </w:style>
  <w:style w:type="paragraph" w:customStyle="1" w:styleId="FDFFE78210864D918024CA7FA635032C3">
    <w:name w:val="FDFFE78210864D918024CA7FA635032C3"/>
    <w:rsid w:val="0080366B"/>
    <w:rPr>
      <w:rFonts w:eastAsiaTheme="minorHAnsi"/>
    </w:rPr>
  </w:style>
  <w:style w:type="paragraph" w:customStyle="1" w:styleId="22D3A7F4FF0E4D0CBE5860C6B8ABB0DA3">
    <w:name w:val="22D3A7F4FF0E4D0CBE5860C6B8ABB0DA3"/>
    <w:rsid w:val="0080366B"/>
    <w:rPr>
      <w:rFonts w:eastAsiaTheme="minorHAnsi"/>
    </w:rPr>
  </w:style>
  <w:style w:type="paragraph" w:customStyle="1" w:styleId="E3060EFA9369497498701526C3564A4A3">
    <w:name w:val="E3060EFA9369497498701526C3564A4A3"/>
    <w:rsid w:val="0080366B"/>
    <w:rPr>
      <w:rFonts w:eastAsiaTheme="minorHAnsi"/>
    </w:rPr>
  </w:style>
  <w:style w:type="paragraph" w:customStyle="1" w:styleId="FEC0F36E3F8E44AAA340D1CDEA42A4E53">
    <w:name w:val="FEC0F36E3F8E44AAA340D1CDEA42A4E53"/>
    <w:rsid w:val="0080366B"/>
    <w:rPr>
      <w:rFonts w:eastAsiaTheme="minorHAnsi"/>
    </w:rPr>
  </w:style>
  <w:style w:type="paragraph" w:customStyle="1" w:styleId="3FF16F30FD844491BC1FE0A19D07F0ED3">
    <w:name w:val="3FF16F30FD844491BC1FE0A19D07F0ED3"/>
    <w:rsid w:val="0080366B"/>
    <w:rPr>
      <w:rFonts w:eastAsiaTheme="minorHAnsi"/>
    </w:rPr>
  </w:style>
  <w:style w:type="paragraph" w:customStyle="1" w:styleId="F5CC541493FF44D9B01B0CBE20A8A9873">
    <w:name w:val="F5CC541493FF44D9B01B0CBE20A8A9873"/>
    <w:rsid w:val="0080366B"/>
    <w:rPr>
      <w:rFonts w:eastAsiaTheme="minorHAnsi"/>
    </w:rPr>
  </w:style>
  <w:style w:type="paragraph" w:customStyle="1" w:styleId="B27596BA40234A6991437502CB3599463">
    <w:name w:val="B27596BA40234A6991437502CB3599463"/>
    <w:rsid w:val="0080366B"/>
    <w:rPr>
      <w:rFonts w:eastAsiaTheme="minorHAnsi"/>
    </w:rPr>
  </w:style>
  <w:style w:type="paragraph" w:customStyle="1" w:styleId="3C94599B17344616878586C9735A3DEA3">
    <w:name w:val="3C94599B17344616878586C9735A3DEA3"/>
    <w:rsid w:val="0080366B"/>
    <w:rPr>
      <w:rFonts w:eastAsiaTheme="minorHAnsi"/>
    </w:rPr>
  </w:style>
  <w:style w:type="paragraph" w:customStyle="1" w:styleId="9120B4BE729E4894926630C5B885E6673">
    <w:name w:val="9120B4BE729E4894926630C5B885E6673"/>
    <w:rsid w:val="0080366B"/>
    <w:rPr>
      <w:rFonts w:eastAsiaTheme="minorHAnsi"/>
    </w:rPr>
  </w:style>
  <w:style w:type="paragraph" w:customStyle="1" w:styleId="D6FDD0323CB34F88A1BBDE87712969CC3">
    <w:name w:val="D6FDD0323CB34F88A1BBDE87712969CC3"/>
    <w:rsid w:val="0080366B"/>
    <w:rPr>
      <w:rFonts w:eastAsiaTheme="minorHAnsi"/>
    </w:rPr>
  </w:style>
  <w:style w:type="paragraph" w:customStyle="1" w:styleId="DC2949D1E447485F9BEEAEA62757A2153">
    <w:name w:val="DC2949D1E447485F9BEEAEA62757A2153"/>
    <w:rsid w:val="0080366B"/>
    <w:rPr>
      <w:rFonts w:eastAsiaTheme="minorHAnsi"/>
    </w:rPr>
  </w:style>
  <w:style w:type="paragraph" w:customStyle="1" w:styleId="111DED56D28F446BB2A19FE573100D933">
    <w:name w:val="111DED56D28F446BB2A19FE573100D933"/>
    <w:rsid w:val="0080366B"/>
    <w:rPr>
      <w:rFonts w:eastAsiaTheme="minorHAnsi"/>
    </w:rPr>
  </w:style>
  <w:style w:type="paragraph" w:customStyle="1" w:styleId="B36E556E82524F0AA41DC4F99AAC151B3">
    <w:name w:val="B36E556E82524F0AA41DC4F99AAC151B3"/>
    <w:rsid w:val="0080366B"/>
    <w:rPr>
      <w:rFonts w:eastAsiaTheme="minorHAnsi"/>
    </w:rPr>
  </w:style>
  <w:style w:type="paragraph" w:customStyle="1" w:styleId="74E53A301BCF402F983CA3200C1BE8BC3">
    <w:name w:val="74E53A301BCF402F983CA3200C1BE8BC3"/>
    <w:rsid w:val="0080366B"/>
    <w:rPr>
      <w:rFonts w:eastAsiaTheme="minorHAnsi"/>
    </w:rPr>
  </w:style>
  <w:style w:type="paragraph" w:customStyle="1" w:styleId="7B30BA29620C4A8FB9742399A095B7BA3">
    <w:name w:val="7B30BA29620C4A8FB9742399A095B7BA3"/>
    <w:rsid w:val="0080366B"/>
    <w:rPr>
      <w:rFonts w:eastAsiaTheme="minorHAnsi"/>
    </w:rPr>
  </w:style>
  <w:style w:type="paragraph" w:customStyle="1" w:styleId="5827CE3D0A6143F78E2F854B5AB0349A3">
    <w:name w:val="5827CE3D0A6143F78E2F854B5AB0349A3"/>
    <w:rsid w:val="0080366B"/>
    <w:rPr>
      <w:rFonts w:eastAsiaTheme="minorHAnsi"/>
    </w:rPr>
  </w:style>
  <w:style w:type="paragraph" w:customStyle="1" w:styleId="749A186CA8B54B1F990BF2D647FA76433">
    <w:name w:val="749A186CA8B54B1F990BF2D647FA76433"/>
    <w:rsid w:val="0080366B"/>
    <w:rPr>
      <w:rFonts w:eastAsiaTheme="minorHAnsi"/>
    </w:rPr>
  </w:style>
  <w:style w:type="paragraph" w:customStyle="1" w:styleId="271581E109214769AAFB077BCFE127D23">
    <w:name w:val="271581E109214769AAFB077BCFE127D23"/>
    <w:rsid w:val="0080366B"/>
    <w:rPr>
      <w:rFonts w:eastAsiaTheme="minorHAnsi"/>
    </w:rPr>
  </w:style>
  <w:style w:type="paragraph" w:customStyle="1" w:styleId="4B2224F061D8404FAA077776D1814EFC3">
    <w:name w:val="4B2224F061D8404FAA077776D1814EFC3"/>
    <w:rsid w:val="0080366B"/>
    <w:rPr>
      <w:rFonts w:eastAsiaTheme="minorHAnsi"/>
    </w:rPr>
  </w:style>
  <w:style w:type="paragraph" w:customStyle="1" w:styleId="DBD169632E674A0587CF7ABA1A968DEA3">
    <w:name w:val="DBD169632E674A0587CF7ABA1A968DEA3"/>
    <w:rsid w:val="0080366B"/>
    <w:rPr>
      <w:rFonts w:eastAsiaTheme="minorHAnsi"/>
    </w:rPr>
  </w:style>
  <w:style w:type="paragraph" w:customStyle="1" w:styleId="73863B95A636432F921863E009C9E6CD3">
    <w:name w:val="73863B95A636432F921863E009C9E6CD3"/>
    <w:rsid w:val="0080366B"/>
    <w:rPr>
      <w:rFonts w:eastAsiaTheme="minorHAnsi"/>
    </w:rPr>
  </w:style>
  <w:style w:type="paragraph" w:customStyle="1" w:styleId="3FC6427413F04F049ABEF7CA4653BFF83">
    <w:name w:val="3FC6427413F04F049ABEF7CA4653BFF83"/>
    <w:rsid w:val="0080366B"/>
    <w:rPr>
      <w:rFonts w:eastAsiaTheme="minorHAnsi"/>
    </w:rPr>
  </w:style>
  <w:style w:type="paragraph" w:customStyle="1" w:styleId="D25A119F62C2484EB102EFEB1596F78C3">
    <w:name w:val="D25A119F62C2484EB102EFEB1596F78C3"/>
    <w:rsid w:val="0080366B"/>
    <w:rPr>
      <w:rFonts w:eastAsiaTheme="minorHAnsi"/>
    </w:rPr>
  </w:style>
  <w:style w:type="paragraph" w:customStyle="1" w:styleId="1556FBCFF8744252AF15811BA0A0B8DF3">
    <w:name w:val="1556FBCFF8744252AF15811BA0A0B8DF3"/>
    <w:rsid w:val="0080366B"/>
    <w:rPr>
      <w:rFonts w:eastAsiaTheme="minorHAnsi"/>
    </w:rPr>
  </w:style>
  <w:style w:type="paragraph" w:customStyle="1" w:styleId="018F21765275412E820509F1F02E57A03">
    <w:name w:val="018F21765275412E820509F1F02E57A03"/>
    <w:rsid w:val="0080366B"/>
    <w:rPr>
      <w:rFonts w:eastAsiaTheme="minorHAnsi"/>
    </w:rPr>
  </w:style>
  <w:style w:type="paragraph" w:customStyle="1" w:styleId="5AEEF62C04334C58842B12C6256B8B183">
    <w:name w:val="5AEEF62C04334C58842B12C6256B8B183"/>
    <w:rsid w:val="0080366B"/>
    <w:rPr>
      <w:rFonts w:eastAsiaTheme="minorHAnsi"/>
    </w:rPr>
  </w:style>
  <w:style w:type="paragraph" w:customStyle="1" w:styleId="AE2FDE741D75426A9D393336724A507B3">
    <w:name w:val="AE2FDE741D75426A9D393336724A507B3"/>
    <w:rsid w:val="0080366B"/>
    <w:rPr>
      <w:rFonts w:eastAsiaTheme="minorHAnsi"/>
    </w:rPr>
  </w:style>
  <w:style w:type="paragraph" w:customStyle="1" w:styleId="526AEF642DA94778936A63644DCB21393">
    <w:name w:val="526AEF642DA94778936A63644DCB21393"/>
    <w:rsid w:val="0080366B"/>
    <w:rPr>
      <w:rFonts w:eastAsiaTheme="minorHAnsi"/>
    </w:rPr>
  </w:style>
  <w:style w:type="paragraph" w:customStyle="1" w:styleId="C18A536770B349A7BB92D864ED3D5B753">
    <w:name w:val="C18A536770B349A7BB92D864ED3D5B753"/>
    <w:rsid w:val="0080366B"/>
    <w:rPr>
      <w:rFonts w:eastAsiaTheme="minorHAnsi"/>
    </w:rPr>
  </w:style>
  <w:style w:type="paragraph" w:customStyle="1" w:styleId="B8438FEF6B944BE78A13164A8EC5529F3">
    <w:name w:val="B8438FEF6B944BE78A13164A8EC5529F3"/>
    <w:rsid w:val="0080366B"/>
    <w:rPr>
      <w:rFonts w:eastAsiaTheme="minorHAnsi"/>
    </w:rPr>
  </w:style>
  <w:style w:type="paragraph" w:customStyle="1" w:styleId="1BDBD379FC3343C7A0A1B6B8565C60933">
    <w:name w:val="1BDBD379FC3343C7A0A1B6B8565C60933"/>
    <w:rsid w:val="0080366B"/>
    <w:rPr>
      <w:rFonts w:eastAsiaTheme="minorHAnsi"/>
    </w:rPr>
  </w:style>
  <w:style w:type="paragraph" w:customStyle="1" w:styleId="213C213F32714AA9ABA057310E40C5933">
    <w:name w:val="213C213F32714AA9ABA057310E40C5933"/>
    <w:rsid w:val="0080366B"/>
    <w:rPr>
      <w:rFonts w:eastAsiaTheme="minorHAnsi"/>
    </w:rPr>
  </w:style>
  <w:style w:type="paragraph" w:customStyle="1" w:styleId="73ED783E28574560A8439C512392C7953">
    <w:name w:val="73ED783E28574560A8439C512392C7953"/>
    <w:rsid w:val="0080366B"/>
    <w:rPr>
      <w:rFonts w:eastAsiaTheme="minorHAnsi"/>
    </w:rPr>
  </w:style>
  <w:style w:type="paragraph" w:customStyle="1" w:styleId="7221E41A694C495EBEB7CE073DE26ED13">
    <w:name w:val="7221E41A694C495EBEB7CE073DE26ED13"/>
    <w:rsid w:val="0080366B"/>
    <w:rPr>
      <w:rFonts w:eastAsiaTheme="minorHAnsi"/>
    </w:rPr>
  </w:style>
  <w:style w:type="paragraph" w:customStyle="1" w:styleId="26A4D2A601A642DC83480EF202A67AAC3">
    <w:name w:val="26A4D2A601A642DC83480EF202A67AAC3"/>
    <w:rsid w:val="0080366B"/>
    <w:rPr>
      <w:rFonts w:eastAsiaTheme="minorHAnsi"/>
    </w:rPr>
  </w:style>
  <w:style w:type="paragraph" w:customStyle="1" w:styleId="287B770737FC406483D0C8529070352E3">
    <w:name w:val="287B770737FC406483D0C8529070352E3"/>
    <w:rsid w:val="0080366B"/>
    <w:rPr>
      <w:rFonts w:eastAsiaTheme="minorHAnsi"/>
    </w:rPr>
  </w:style>
  <w:style w:type="paragraph" w:customStyle="1" w:styleId="7F4851B09A844F17850DAAD9F869F6BD3">
    <w:name w:val="7F4851B09A844F17850DAAD9F869F6BD3"/>
    <w:rsid w:val="0080366B"/>
    <w:rPr>
      <w:rFonts w:eastAsiaTheme="minorHAnsi"/>
    </w:rPr>
  </w:style>
  <w:style w:type="paragraph" w:customStyle="1" w:styleId="4F092F9DAC0546AEA3870AD747A263A73">
    <w:name w:val="4F092F9DAC0546AEA3870AD747A263A73"/>
    <w:rsid w:val="0080366B"/>
    <w:rPr>
      <w:rFonts w:eastAsiaTheme="minorHAnsi"/>
    </w:rPr>
  </w:style>
  <w:style w:type="paragraph" w:customStyle="1" w:styleId="4B85AC34625B4FA0BFD703E6117B4CA93">
    <w:name w:val="4B85AC34625B4FA0BFD703E6117B4CA93"/>
    <w:rsid w:val="0080366B"/>
    <w:rPr>
      <w:rFonts w:eastAsiaTheme="minorHAnsi"/>
    </w:rPr>
  </w:style>
  <w:style w:type="paragraph" w:customStyle="1" w:styleId="512DC8317E464A879E621516516FB5673">
    <w:name w:val="512DC8317E464A879E621516516FB5673"/>
    <w:rsid w:val="0080366B"/>
    <w:rPr>
      <w:rFonts w:eastAsiaTheme="minorHAnsi"/>
    </w:rPr>
  </w:style>
  <w:style w:type="paragraph" w:customStyle="1" w:styleId="8EB5F438597D4F16B19578B6D166DE2D3">
    <w:name w:val="8EB5F438597D4F16B19578B6D166DE2D3"/>
    <w:rsid w:val="0080366B"/>
    <w:rPr>
      <w:rFonts w:eastAsiaTheme="minorHAnsi"/>
    </w:rPr>
  </w:style>
  <w:style w:type="paragraph" w:customStyle="1" w:styleId="A28032C11CB14BC2ABBA62099DD413673">
    <w:name w:val="A28032C11CB14BC2ABBA62099DD413673"/>
    <w:rsid w:val="0080366B"/>
    <w:pPr>
      <w:ind w:left="720"/>
      <w:contextualSpacing/>
    </w:pPr>
    <w:rPr>
      <w:rFonts w:eastAsiaTheme="minorHAnsi"/>
    </w:rPr>
  </w:style>
  <w:style w:type="paragraph" w:customStyle="1" w:styleId="2D67E826AFA64FE3BB591C020131ACDD3">
    <w:name w:val="2D67E826AFA64FE3BB591C020131ACDD3"/>
    <w:rsid w:val="0080366B"/>
    <w:pPr>
      <w:ind w:left="720"/>
      <w:contextualSpacing/>
    </w:pPr>
    <w:rPr>
      <w:rFonts w:eastAsiaTheme="minorHAnsi"/>
    </w:rPr>
  </w:style>
  <w:style w:type="paragraph" w:customStyle="1" w:styleId="2B0AFB6F1CEC443A8BB4911F7FA5445E3">
    <w:name w:val="2B0AFB6F1CEC443A8BB4911F7FA5445E3"/>
    <w:rsid w:val="0080366B"/>
    <w:rPr>
      <w:rFonts w:eastAsiaTheme="minorHAnsi"/>
    </w:rPr>
  </w:style>
  <w:style w:type="paragraph" w:customStyle="1" w:styleId="2752B1400C4A4A63802BC0920B99D1C73">
    <w:name w:val="2752B1400C4A4A63802BC0920B99D1C73"/>
    <w:rsid w:val="0080366B"/>
    <w:rPr>
      <w:rFonts w:eastAsiaTheme="minorHAnsi"/>
    </w:rPr>
  </w:style>
  <w:style w:type="paragraph" w:customStyle="1" w:styleId="E512AA864DE94849B4F8AD98C49055473">
    <w:name w:val="E512AA864DE94849B4F8AD98C49055473"/>
    <w:rsid w:val="0080366B"/>
    <w:rPr>
      <w:rFonts w:eastAsiaTheme="minorHAnsi"/>
    </w:rPr>
  </w:style>
  <w:style w:type="paragraph" w:customStyle="1" w:styleId="96345946DB2F440D99B16615011705833">
    <w:name w:val="96345946DB2F440D99B16615011705833"/>
    <w:rsid w:val="0080366B"/>
    <w:rPr>
      <w:rFonts w:eastAsiaTheme="minorHAnsi"/>
    </w:rPr>
  </w:style>
  <w:style w:type="paragraph" w:customStyle="1" w:styleId="5C0CABEE08A84B2B9502EFFA4B6D8D2B3">
    <w:name w:val="5C0CABEE08A84B2B9502EFFA4B6D8D2B3"/>
    <w:rsid w:val="0080366B"/>
    <w:rPr>
      <w:rFonts w:eastAsiaTheme="minorHAnsi"/>
    </w:rPr>
  </w:style>
  <w:style w:type="paragraph" w:customStyle="1" w:styleId="808F0FF0C7B04A5F9968B9A879CFF63A3">
    <w:name w:val="808F0FF0C7B04A5F9968B9A879CFF63A3"/>
    <w:rsid w:val="0080366B"/>
    <w:rPr>
      <w:rFonts w:eastAsiaTheme="minorHAnsi"/>
    </w:rPr>
  </w:style>
  <w:style w:type="paragraph" w:customStyle="1" w:styleId="50E4206544234657BF0FE1936AA7B24E3">
    <w:name w:val="50E4206544234657BF0FE1936AA7B24E3"/>
    <w:rsid w:val="0080366B"/>
    <w:pPr>
      <w:tabs>
        <w:tab w:val="center" w:pos="4680"/>
        <w:tab w:val="right" w:pos="9360"/>
      </w:tabs>
      <w:spacing w:after="0" w:line="240" w:lineRule="auto"/>
    </w:pPr>
    <w:rPr>
      <w:rFonts w:eastAsiaTheme="minorHAnsi"/>
    </w:rPr>
  </w:style>
  <w:style w:type="paragraph" w:customStyle="1" w:styleId="69A5A70AB7E943E78063A184936D882D4">
    <w:name w:val="69A5A70AB7E943E78063A184936D882D4"/>
    <w:rsid w:val="0080366B"/>
    <w:pPr>
      <w:ind w:left="720"/>
      <w:contextualSpacing/>
    </w:pPr>
    <w:rPr>
      <w:rFonts w:eastAsiaTheme="minorHAnsi"/>
    </w:rPr>
  </w:style>
  <w:style w:type="paragraph" w:customStyle="1" w:styleId="75024BFC970F4637A5366FAAF5A21AFC4">
    <w:name w:val="75024BFC970F4637A5366FAAF5A21AFC4"/>
    <w:rsid w:val="0080366B"/>
    <w:pPr>
      <w:ind w:left="720"/>
      <w:contextualSpacing/>
    </w:pPr>
    <w:rPr>
      <w:rFonts w:eastAsiaTheme="minorHAnsi"/>
    </w:rPr>
  </w:style>
  <w:style w:type="paragraph" w:customStyle="1" w:styleId="AE98741F5139472E927E651BFCF7432C4">
    <w:name w:val="AE98741F5139472E927E651BFCF7432C4"/>
    <w:rsid w:val="0080366B"/>
    <w:pPr>
      <w:ind w:left="720"/>
      <w:contextualSpacing/>
    </w:pPr>
    <w:rPr>
      <w:rFonts w:eastAsiaTheme="minorHAnsi"/>
    </w:rPr>
  </w:style>
  <w:style w:type="paragraph" w:customStyle="1" w:styleId="0199FB4BF49C4D369BEAE471B8489A1E4">
    <w:name w:val="0199FB4BF49C4D369BEAE471B8489A1E4"/>
    <w:rsid w:val="0080366B"/>
    <w:pPr>
      <w:ind w:left="720"/>
      <w:contextualSpacing/>
    </w:pPr>
    <w:rPr>
      <w:rFonts w:eastAsiaTheme="minorHAnsi"/>
    </w:rPr>
  </w:style>
  <w:style w:type="paragraph" w:customStyle="1" w:styleId="74520166D4FC41A3BB7C18DF9C31DEF34">
    <w:name w:val="74520166D4FC41A3BB7C18DF9C31DEF34"/>
    <w:rsid w:val="0080366B"/>
    <w:pPr>
      <w:ind w:left="720"/>
      <w:contextualSpacing/>
    </w:pPr>
    <w:rPr>
      <w:rFonts w:eastAsiaTheme="minorHAnsi"/>
    </w:rPr>
  </w:style>
  <w:style w:type="paragraph" w:customStyle="1" w:styleId="8B79B047BE904D749B1CCF981A9CF8174">
    <w:name w:val="8B79B047BE904D749B1CCF981A9CF8174"/>
    <w:rsid w:val="0080366B"/>
    <w:pPr>
      <w:ind w:left="720"/>
      <w:contextualSpacing/>
    </w:pPr>
    <w:rPr>
      <w:rFonts w:eastAsiaTheme="minorHAnsi"/>
    </w:rPr>
  </w:style>
  <w:style w:type="paragraph" w:customStyle="1" w:styleId="43D307BF32E14BC08B018A9B882EFD614">
    <w:name w:val="43D307BF32E14BC08B018A9B882EFD614"/>
    <w:rsid w:val="0080366B"/>
    <w:pPr>
      <w:ind w:left="720"/>
      <w:contextualSpacing/>
    </w:pPr>
    <w:rPr>
      <w:rFonts w:eastAsiaTheme="minorHAnsi"/>
    </w:rPr>
  </w:style>
  <w:style w:type="paragraph" w:customStyle="1" w:styleId="0B5FF813FEE94BC586B614CE81AB43454">
    <w:name w:val="0B5FF813FEE94BC586B614CE81AB43454"/>
    <w:rsid w:val="0080366B"/>
    <w:rPr>
      <w:rFonts w:eastAsiaTheme="minorHAnsi"/>
    </w:rPr>
  </w:style>
  <w:style w:type="paragraph" w:customStyle="1" w:styleId="ADAE4957869A4BDD92E450653C2016DD4">
    <w:name w:val="ADAE4957869A4BDD92E450653C2016DD4"/>
    <w:rsid w:val="0080366B"/>
    <w:rPr>
      <w:rFonts w:eastAsiaTheme="minorHAnsi"/>
    </w:rPr>
  </w:style>
  <w:style w:type="paragraph" w:customStyle="1" w:styleId="BB952155DEF7437A9A67D46D5733ACE04">
    <w:name w:val="BB952155DEF7437A9A67D46D5733ACE04"/>
    <w:rsid w:val="0080366B"/>
    <w:rPr>
      <w:rFonts w:eastAsiaTheme="minorHAnsi"/>
    </w:rPr>
  </w:style>
  <w:style w:type="paragraph" w:customStyle="1" w:styleId="39DD269EFAB04733A272FF4F3A7C5BC14">
    <w:name w:val="39DD269EFAB04733A272FF4F3A7C5BC14"/>
    <w:rsid w:val="0080366B"/>
    <w:rPr>
      <w:rFonts w:eastAsiaTheme="minorHAnsi"/>
    </w:rPr>
  </w:style>
  <w:style w:type="paragraph" w:customStyle="1" w:styleId="D953F3332807459C90A3E21638D2FC014">
    <w:name w:val="D953F3332807459C90A3E21638D2FC014"/>
    <w:rsid w:val="0080366B"/>
    <w:rPr>
      <w:rFonts w:eastAsiaTheme="minorHAnsi"/>
    </w:rPr>
  </w:style>
  <w:style w:type="paragraph" w:customStyle="1" w:styleId="7FC313129E834773ABD397802F40C6A94">
    <w:name w:val="7FC313129E834773ABD397802F40C6A94"/>
    <w:rsid w:val="0080366B"/>
    <w:rPr>
      <w:rFonts w:eastAsiaTheme="minorHAnsi"/>
    </w:rPr>
  </w:style>
  <w:style w:type="paragraph" w:customStyle="1" w:styleId="9C8E4B99DB504550BE0124D9C71881EE4">
    <w:name w:val="9C8E4B99DB504550BE0124D9C71881EE4"/>
    <w:rsid w:val="0080366B"/>
    <w:rPr>
      <w:rFonts w:eastAsiaTheme="minorHAnsi"/>
    </w:rPr>
  </w:style>
  <w:style w:type="paragraph" w:customStyle="1" w:styleId="B846EE7776BB432BAA3CA54247C272FE4">
    <w:name w:val="B846EE7776BB432BAA3CA54247C272FE4"/>
    <w:rsid w:val="0080366B"/>
    <w:rPr>
      <w:rFonts w:eastAsiaTheme="minorHAnsi"/>
    </w:rPr>
  </w:style>
  <w:style w:type="paragraph" w:customStyle="1" w:styleId="73EC4DCC32B1472E9B642B590D1688104">
    <w:name w:val="73EC4DCC32B1472E9B642B590D1688104"/>
    <w:rsid w:val="0080366B"/>
    <w:rPr>
      <w:rFonts w:eastAsiaTheme="minorHAnsi"/>
    </w:rPr>
  </w:style>
  <w:style w:type="paragraph" w:customStyle="1" w:styleId="2DFDD1AD174C4ECAA74B0AB5681BE1844">
    <w:name w:val="2DFDD1AD174C4ECAA74B0AB5681BE1844"/>
    <w:rsid w:val="0080366B"/>
    <w:pPr>
      <w:ind w:left="720"/>
      <w:contextualSpacing/>
    </w:pPr>
    <w:rPr>
      <w:rFonts w:eastAsiaTheme="minorHAnsi"/>
    </w:rPr>
  </w:style>
  <w:style w:type="paragraph" w:customStyle="1" w:styleId="1B514B2864024099AF674AE1A67238874">
    <w:name w:val="1B514B2864024099AF674AE1A67238874"/>
    <w:rsid w:val="0080366B"/>
    <w:pPr>
      <w:ind w:left="720"/>
      <w:contextualSpacing/>
    </w:pPr>
    <w:rPr>
      <w:rFonts w:eastAsiaTheme="minorHAnsi"/>
    </w:rPr>
  </w:style>
  <w:style w:type="paragraph" w:customStyle="1" w:styleId="67801CD952F94B23B7D240F0D9D185C54">
    <w:name w:val="67801CD952F94B23B7D240F0D9D185C54"/>
    <w:rsid w:val="0080366B"/>
    <w:rPr>
      <w:rFonts w:eastAsiaTheme="minorHAnsi"/>
    </w:rPr>
  </w:style>
  <w:style w:type="paragraph" w:customStyle="1" w:styleId="FE29031A9FD44FC8A31514A1EBEA71E74">
    <w:name w:val="FE29031A9FD44FC8A31514A1EBEA71E74"/>
    <w:rsid w:val="0080366B"/>
    <w:rPr>
      <w:rFonts w:eastAsiaTheme="minorHAnsi"/>
    </w:rPr>
  </w:style>
  <w:style w:type="paragraph" w:customStyle="1" w:styleId="6CC5566338174D46B9ABC850D7EDCC324">
    <w:name w:val="6CC5566338174D46B9ABC850D7EDCC324"/>
    <w:rsid w:val="0080366B"/>
    <w:rPr>
      <w:rFonts w:eastAsiaTheme="minorHAnsi"/>
    </w:rPr>
  </w:style>
  <w:style w:type="paragraph" w:customStyle="1" w:styleId="43B29EAD84EB46BAB4E14C0C18C25D774">
    <w:name w:val="43B29EAD84EB46BAB4E14C0C18C25D774"/>
    <w:rsid w:val="0080366B"/>
    <w:rPr>
      <w:rFonts w:eastAsiaTheme="minorHAnsi"/>
    </w:rPr>
  </w:style>
  <w:style w:type="paragraph" w:customStyle="1" w:styleId="B121D168C5A14CC98EA31D410CCD2F164">
    <w:name w:val="B121D168C5A14CC98EA31D410CCD2F164"/>
    <w:rsid w:val="0080366B"/>
    <w:rPr>
      <w:rFonts w:eastAsiaTheme="minorHAnsi"/>
    </w:rPr>
  </w:style>
  <w:style w:type="paragraph" w:customStyle="1" w:styleId="9B7673FE756346D5BA5E52A3D2E400B74">
    <w:name w:val="9B7673FE756346D5BA5E52A3D2E400B74"/>
    <w:rsid w:val="0080366B"/>
    <w:rPr>
      <w:rFonts w:eastAsiaTheme="minorHAnsi"/>
    </w:rPr>
  </w:style>
  <w:style w:type="paragraph" w:customStyle="1" w:styleId="867028F1040E4E8FB99EC71901C6E5654">
    <w:name w:val="867028F1040E4E8FB99EC71901C6E5654"/>
    <w:rsid w:val="0080366B"/>
    <w:rPr>
      <w:rFonts w:eastAsiaTheme="minorHAnsi"/>
    </w:rPr>
  </w:style>
  <w:style w:type="paragraph" w:customStyle="1" w:styleId="5D9697ADA215408C8551C6571A3188694">
    <w:name w:val="5D9697ADA215408C8551C6571A3188694"/>
    <w:rsid w:val="0080366B"/>
    <w:rPr>
      <w:rFonts w:eastAsiaTheme="minorHAnsi"/>
    </w:rPr>
  </w:style>
  <w:style w:type="paragraph" w:customStyle="1" w:styleId="7CF5FC6B07AB418B830C70A79A6040A24">
    <w:name w:val="7CF5FC6B07AB418B830C70A79A6040A24"/>
    <w:rsid w:val="0080366B"/>
    <w:rPr>
      <w:rFonts w:eastAsiaTheme="minorHAnsi"/>
    </w:rPr>
  </w:style>
  <w:style w:type="paragraph" w:customStyle="1" w:styleId="8D9FFE700AAD4863895A51D37CF0F0A44">
    <w:name w:val="8D9FFE700AAD4863895A51D37CF0F0A44"/>
    <w:rsid w:val="0080366B"/>
    <w:rPr>
      <w:rFonts w:eastAsiaTheme="minorHAnsi"/>
    </w:rPr>
  </w:style>
  <w:style w:type="paragraph" w:customStyle="1" w:styleId="61CD557D23DD42ED8E86C345A56A4A364">
    <w:name w:val="61CD557D23DD42ED8E86C345A56A4A364"/>
    <w:rsid w:val="0080366B"/>
    <w:rPr>
      <w:rFonts w:eastAsiaTheme="minorHAnsi"/>
    </w:rPr>
  </w:style>
  <w:style w:type="paragraph" w:customStyle="1" w:styleId="70CA9184D0B946288B60BF44FD23F3354">
    <w:name w:val="70CA9184D0B946288B60BF44FD23F3354"/>
    <w:rsid w:val="0080366B"/>
    <w:rPr>
      <w:rFonts w:eastAsiaTheme="minorHAnsi"/>
    </w:rPr>
  </w:style>
  <w:style w:type="paragraph" w:customStyle="1" w:styleId="9784862D03AF41D794D39B29A6B9C90A4">
    <w:name w:val="9784862D03AF41D794D39B29A6B9C90A4"/>
    <w:rsid w:val="0080366B"/>
    <w:rPr>
      <w:rFonts w:eastAsiaTheme="minorHAnsi"/>
    </w:rPr>
  </w:style>
  <w:style w:type="paragraph" w:customStyle="1" w:styleId="50A1189852DE49F3B667EF98AF80B9AA5">
    <w:name w:val="50A1189852DE49F3B667EF98AF80B9AA5"/>
    <w:rsid w:val="0080366B"/>
    <w:pPr>
      <w:ind w:left="720"/>
      <w:contextualSpacing/>
    </w:pPr>
    <w:rPr>
      <w:rFonts w:eastAsiaTheme="minorHAnsi"/>
    </w:rPr>
  </w:style>
  <w:style w:type="paragraph" w:customStyle="1" w:styleId="42565A3F41D64E97B291B87663A5DF6B4">
    <w:name w:val="42565A3F41D64E97B291B87663A5DF6B4"/>
    <w:rsid w:val="0080366B"/>
    <w:rPr>
      <w:rFonts w:eastAsiaTheme="minorHAnsi"/>
    </w:rPr>
  </w:style>
  <w:style w:type="paragraph" w:customStyle="1" w:styleId="8FB5CAA6E0854FF9A10356CEAB73CF614">
    <w:name w:val="8FB5CAA6E0854FF9A10356CEAB73CF614"/>
    <w:rsid w:val="0080366B"/>
    <w:pPr>
      <w:ind w:left="720"/>
      <w:contextualSpacing/>
    </w:pPr>
    <w:rPr>
      <w:rFonts w:eastAsiaTheme="minorHAnsi"/>
    </w:rPr>
  </w:style>
  <w:style w:type="paragraph" w:customStyle="1" w:styleId="449AE705B81048F59957410724C53C7C4">
    <w:name w:val="449AE705B81048F59957410724C53C7C4"/>
    <w:rsid w:val="0080366B"/>
    <w:rPr>
      <w:rFonts w:eastAsiaTheme="minorHAnsi"/>
    </w:rPr>
  </w:style>
  <w:style w:type="paragraph" w:customStyle="1" w:styleId="08947D3E0F2E4E10BA6E177F46D4FA1E4">
    <w:name w:val="08947D3E0F2E4E10BA6E177F46D4FA1E4"/>
    <w:rsid w:val="0080366B"/>
    <w:rPr>
      <w:rFonts w:eastAsiaTheme="minorHAnsi"/>
    </w:rPr>
  </w:style>
  <w:style w:type="paragraph" w:customStyle="1" w:styleId="3DFA086D46F34453985235FBD3EC2B4A4">
    <w:name w:val="3DFA086D46F34453985235FBD3EC2B4A4"/>
    <w:rsid w:val="0080366B"/>
    <w:rPr>
      <w:rFonts w:eastAsiaTheme="minorHAnsi"/>
    </w:rPr>
  </w:style>
  <w:style w:type="paragraph" w:customStyle="1" w:styleId="0436102EDF7D4E56A0577BB7776DB75C4">
    <w:name w:val="0436102EDF7D4E56A0577BB7776DB75C4"/>
    <w:rsid w:val="0080366B"/>
    <w:rPr>
      <w:rFonts w:eastAsiaTheme="minorHAnsi"/>
    </w:rPr>
  </w:style>
  <w:style w:type="paragraph" w:customStyle="1" w:styleId="2FA8F39FF1784022815A874EDEA24B574">
    <w:name w:val="2FA8F39FF1784022815A874EDEA24B574"/>
    <w:rsid w:val="0080366B"/>
    <w:rPr>
      <w:rFonts w:eastAsiaTheme="minorHAnsi"/>
    </w:rPr>
  </w:style>
  <w:style w:type="paragraph" w:customStyle="1" w:styleId="35288EA6E09B45B3B754E8647A618C7E4">
    <w:name w:val="35288EA6E09B45B3B754E8647A618C7E4"/>
    <w:rsid w:val="0080366B"/>
    <w:rPr>
      <w:rFonts w:eastAsiaTheme="minorHAnsi"/>
    </w:rPr>
  </w:style>
  <w:style w:type="paragraph" w:customStyle="1" w:styleId="4065270A299C4A389DAB113DBADAEA7E4">
    <w:name w:val="4065270A299C4A389DAB113DBADAEA7E4"/>
    <w:rsid w:val="0080366B"/>
    <w:rPr>
      <w:rFonts w:eastAsiaTheme="minorHAnsi"/>
    </w:rPr>
  </w:style>
  <w:style w:type="paragraph" w:customStyle="1" w:styleId="261C083FBF1444869DCF7F19D4F62B454">
    <w:name w:val="261C083FBF1444869DCF7F19D4F62B454"/>
    <w:rsid w:val="0080366B"/>
    <w:rPr>
      <w:rFonts w:eastAsiaTheme="minorHAnsi"/>
    </w:rPr>
  </w:style>
  <w:style w:type="paragraph" w:customStyle="1" w:styleId="FDFFE78210864D918024CA7FA635032C4">
    <w:name w:val="FDFFE78210864D918024CA7FA635032C4"/>
    <w:rsid w:val="0080366B"/>
    <w:rPr>
      <w:rFonts w:eastAsiaTheme="minorHAnsi"/>
    </w:rPr>
  </w:style>
  <w:style w:type="paragraph" w:customStyle="1" w:styleId="22D3A7F4FF0E4D0CBE5860C6B8ABB0DA4">
    <w:name w:val="22D3A7F4FF0E4D0CBE5860C6B8ABB0DA4"/>
    <w:rsid w:val="0080366B"/>
    <w:rPr>
      <w:rFonts w:eastAsiaTheme="minorHAnsi"/>
    </w:rPr>
  </w:style>
  <w:style w:type="paragraph" w:customStyle="1" w:styleId="E3060EFA9369497498701526C3564A4A4">
    <w:name w:val="E3060EFA9369497498701526C3564A4A4"/>
    <w:rsid w:val="0080366B"/>
    <w:rPr>
      <w:rFonts w:eastAsiaTheme="minorHAnsi"/>
    </w:rPr>
  </w:style>
  <w:style w:type="paragraph" w:customStyle="1" w:styleId="FEC0F36E3F8E44AAA340D1CDEA42A4E54">
    <w:name w:val="FEC0F36E3F8E44AAA340D1CDEA42A4E54"/>
    <w:rsid w:val="0080366B"/>
    <w:rPr>
      <w:rFonts w:eastAsiaTheme="minorHAnsi"/>
    </w:rPr>
  </w:style>
  <w:style w:type="paragraph" w:customStyle="1" w:styleId="3FF16F30FD844491BC1FE0A19D07F0ED4">
    <w:name w:val="3FF16F30FD844491BC1FE0A19D07F0ED4"/>
    <w:rsid w:val="0080366B"/>
    <w:rPr>
      <w:rFonts w:eastAsiaTheme="minorHAnsi"/>
    </w:rPr>
  </w:style>
  <w:style w:type="paragraph" w:customStyle="1" w:styleId="F5CC541493FF44D9B01B0CBE20A8A9874">
    <w:name w:val="F5CC541493FF44D9B01B0CBE20A8A9874"/>
    <w:rsid w:val="0080366B"/>
    <w:rPr>
      <w:rFonts w:eastAsiaTheme="minorHAnsi"/>
    </w:rPr>
  </w:style>
  <w:style w:type="paragraph" w:customStyle="1" w:styleId="B27596BA40234A6991437502CB3599464">
    <w:name w:val="B27596BA40234A6991437502CB3599464"/>
    <w:rsid w:val="0080366B"/>
    <w:rPr>
      <w:rFonts w:eastAsiaTheme="minorHAnsi"/>
    </w:rPr>
  </w:style>
  <w:style w:type="paragraph" w:customStyle="1" w:styleId="3C94599B17344616878586C9735A3DEA4">
    <w:name w:val="3C94599B17344616878586C9735A3DEA4"/>
    <w:rsid w:val="0080366B"/>
    <w:rPr>
      <w:rFonts w:eastAsiaTheme="minorHAnsi"/>
    </w:rPr>
  </w:style>
  <w:style w:type="paragraph" w:customStyle="1" w:styleId="9120B4BE729E4894926630C5B885E6674">
    <w:name w:val="9120B4BE729E4894926630C5B885E6674"/>
    <w:rsid w:val="0080366B"/>
    <w:rPr>
      <w:rFonts w:eastAsiaTheme="minorHAnsi"/>
    </w:rPr>
  </w:style>
  <w:style w:type="paragraph" w:customStyle="1" w:styleId="D6FDD0323CB34F88A1BBDE87712969CC4">
    <w:name w:val="D6FDD0323CB34F88A1BBDE87712969CC4"/>
    <w:rsid w:val="0080366B"/>
    <w:rPr>
      <w:rFonts w:eastAsiaTheme="minorHAnsi"/>
    </w:rPr>
  </w:style>
  <w:style w:type="paragraph" w:customStyle="1" w:styleId="DC2949D1E447485F9BEEAEA62757A2154">
    <w:name w:val="DC2949D1E447485F9BEEAEA62757A2154"/>
    <w:rsid w:val="0080366B"/>
    <w:rPr>
      <w:rFonts w:eastAsiaTheme="minorHAnsi"/>
    </w:rPr>
  </w:style>
  <w:style w:type="paragraph" w:customStyle="1" w:styleId="111DED56D28F446BB2A19FE573100D934">
    <w:name w:val="111DED56D28F446BB2A19FE573100D934"/>
    <w:rsid w:val="0080366B"/>
    <w:rPr>
      <w:rFonts w:eastAsiaTheme="minorHAnsi"/>
    </w:rPr>
  </w:style>
  <w:style w:type="paragraph" w:customStyle="1" w:styleId="B36E556E82524F0AA41DC4F99AAC151B4">
    <w:name w:val="B36E556E82524F0AA41DC4F99AAC151B4"/>
    <w:rsid w:val="0080366B"/>
    <w:rPr>
      <w:rFonts w:eastAsiaTheme="minorHAnsi"/>
    </w:rPr>
  </w:style>
  <w:style w:type="paragraph" w:customStyle="1" w:styleId="74E53A301BCF402F983CA3200C1BE8BC4">
    <w:name w:val="74E53A301BCF402F983CA3200C1BE8BC4"/>
    <w:rsid w:val="0080366B"/>
    <w:rPr>
      <w:rFonts w:eastAsiaTheme="minorHAnsi"/>
    </w:rPr>
  </w:style>
  <w:style w:type="paragraph" w:customStyle="1" w:styleId="7B30BA29620C4A8FB9742399A095B7BA4">
    <w:name w:val="7B30BA29620C4A8FB9742399A095B7BA4"/>
    <w:rsid w:val="0080366B"/>
    <w:rPr>
      <w:rFonts w:eastAsiaTheme="minorHAnsi"/>
    </w:rPr>
  </w:style>
  <w:style w:type="paragraph" w:customStyle="1" w:styleId="5827CE3D0A6143F78E2F854B5AB0349A4">
    <w:name w:val="5827CE3D0A6143F78E2F854B5AB0349A4"/>
    <w:rsid w:val="0080366B"/>
    <w:rPr>
      <w:rFonts w:eastAsiaTheme="minorHAnsi"/>
    </w:rPr>
  </w:style>
  <w:style w:type="paragraph" w:customStyle="1" w:styleId="749A186CA8B54B1F990BF2D647FA76434">
    <w:name w:val="749A186CA8B54B1F990BF2D647FA76434"/>
    <w:rsid w:val="0080366B"/>
    <w:rPr>
      <w:rFonts w:eastAsiaTheme="minorHAnsi"/>
    </w:rPr>
  </w:style>
  <w:style w:type="paragraph" w:customStyle="1" w:styleId="271581E109214769AAFB077BCFE127D24">
    <w:name w:val="271581E109214769AAFB077BCFE127D24"/>
    <w:rsid w:val="0080366B"/>
    <w:rPr>
      <w:rFonts w:eastAsiaTheme="minorHAnsi"/>
    </w:rPr>
  </w:style>
  <w:style w:type="paragraph" w:customStyle="1" w:styleId="4B2224F061D8404FAA077776D1814EFC4">
    <w:name w:val="4B2224F061D8404FAA077776D1814EFC4"/>
    <w:rsid w:val="0080366B"/>
    <w:rPr>
      <w:rFonts w:eastAsiaTheme="minorHAnsi"/>
    </w:rPr>
  </w:style>
  <w:style w:type="paragraph" w:customStyle="1" w:styleId="DBD169632E674A0587CF7ABA1A968DEA4">
    <w:name w:val="DBD169632E674A0587CF7ABA1A968DEA4"/>
    <w:rsid w:val="0080366B"/>
    <w:rPr>
      <w:rFonts w:eastAsiaTheme="minorHAnsi"/>
    </w:rPr>
  </w:style>
  <w:style w:type="paragraph" w:customStyle="1" w:styleId="73863B95A636432F921863E009C9E6CD4">
    <w:name w:val="73863B95A636432F921863E009C9E6CD4"/>
    <w:rsid w:val="0080366B"/>
    <w:rPr>
      <w:rFonts w:eastAsiaTheme="minorHAnsi"/>
    </w:rPr>
  </w:style>
  <w:style w:type="paragraph" w:customStyle="1" w:styleId="3FC6427413F04F049ABEF7CA4653BFF84">
    <w:name w:val="3FC6427413F04F049ABEF7CA4653BFF84"/>
    <w:rsid w:val="0080366B"/>
    <w:rPr>
      <w:rFonts w:eastAsiaTheme="minorHAnsi"/>
    </w:rPr>
  </w:style>
  <w:style w:type="paragraph" w:customStyle="1" w:styleId="D25A119F62C2484EB102EFEB1596F78C4">
    <w:name w:val="D25A119F62C2484EB102EFEB1596F78C4"/>
    <w:rsid w:val="0080366B"/>
    <w:rPr>
      <w:rFonts w:eastAsiaTheme="minorHAnsi"/>
    </w:rPr>
  </w:style>
  <w:style w:type="paragraph" w:customStyle="1" w:styleId="1556FBCFF8744252AF15811BA0A0B8DF4">
    <w:name w:val="1556FBCFF8744252AF15811BA0A0B8DF4"/>
    <w:rsid w:val="0080366B"/>
    <w:rPr>
      <w:rFonts w:eastAsiaTheme="minorHAnsi"/>
    </w:rPr>
  </w:style>
  <w:style w:type="paragraph" w:customStyle="1" w:styleId="018F21765275412E820509F1F02E57A04">
    <w:name w:val="018F21765275412E820509F1F02E57A04"/>
    <w:rsid w:val="0080366B"/>
    <w:rPr>
      <w:rFonts w:eastAsiaTheme="minorHAnsi"/>
    </w:rPr>
  </w:style>
  <w:style w:type="paragraph" w:customStyle="1" w:styleId="5AEEF62C04334C58842B12C6256B8B184">
    <w:name w:val="5AEEF62C04334C58842B12C6256B8B184"/>
    <w:rsid w:val="0080366B"/>
    <w:rPr>
      <w:rFonts w:eastAsiaTheme="minorHAnsi"/>
    </w:rPr>
  </w:style>
  <w:style w:type="paragraph" w:customStyle="1" w:styleId="AE2FDE741D75426A9D393336724A507B4">
    <w:name w:val="AE2FDE741D75426A9D393336724A507B4"/>
    <w:rsid w:val="0080366B"/>
    <w:rPr>
      <w:rFonts w:eastAsiaTheme="minorHAnsi"/>
    </w:rPr>
  </w:style>
  <w:style w:type="paragraph" w:customStyle="1" w:styleId="526AEF642DA94778936A63644DCB21394">
    <w:name w:val="526AEF642DA94778936A63644DCB21394"/>
    <w:rsid w:val="0080366B"/>
    <w:rPr>
      <w:rFonts w:eastAsiaTheme="minorHAnsi"/>
    </w:rPr>
  </w:style>
  <w:style w:type="paragraph" w:customStyle="1" w:styleId="C18A536770B349A7BB92D864ED3D5B754">
    <w:name w:val="C18A536770B349A7BB92D864ED3D5B754"/>
    <w:rsid w:val="0080366B"/>
    <w:rPr>
      <w:rFonts w:eastAsiaTheme="minorHAnsi"/>
    </w:rPr>
  </w:style>
  <w:style w:type="paragraph" w:customStyle="1" w:styleId="B8438FEF6B944BE78A13164A8EC5529F4">
    <w:name w:val="B8438FEF6B944BE78A13164A8EC5529F4"/>
    <w:rsid w:val="0080366B"/>
    <w:rPr>
      <w:rFonts w:eastAsiaTheme="minorHAnsi"/>
    </w:rPr>
  </w:style>
  <w:style w:type="paragraph" w:customStyle="1" w:styleId="1BDBD379FC3343C7A0A1B6B8565C60934">
    <w:name w:val="1BDBD379FC3343C7A0A1B6B8565C60934"/>
    <w:rsid w:val="0080366B"/>
    <w:rPr>
      <w:rFonts w:eastAsiaTheme="minorHAnsi"/>
    </w:rPr>
  </w:style>
  <w:style w:type="paragraph" w:customStyle="1" w:styleId="213C213F32714AA9ABA057310E40C5934">
    <w:name w:val="213C213F32714AA9ABA057310E40C5934"/>
    <w:rsid w:val="0080366B"/>
    <w:rPr>
      <w:rFonts w:eastAsiaTheme="minorHAnsi"/>
    </w:rPr>
  </w:style>
  <w:style w:type="paragraph" w:customStyle="1" w:styleId="73ED783E28574560A8439C512392C7954">
    <w:name w:val="73ED783E28574560A8439C512392C7954"/>
    <w:rsid w:val="0080366B"/>
    <w:rPr>
      <w:rFonts w:eastAsiaTheme="minorHAnsi"/>
    </w:rPr>
  </w:style>
  <w:style w:type="paragraph" w:customStyle="1" w:styleId="7221E41A694C495EBEB7CE073DE26ED14">
    <w:name w:val="7221E41A694C495EBEB7CE073DE26ED14"/>
    <w:rsid w:val="0080366B"/>
    <w:rPr>
      <w:rFonts w:eastAsiaTheme="minorHAnsi"/>
    </w:rPr>
  </w:style>
  <w:style w:type="paragraph" w:customStyle="1" w:styleId="26A4D2A601A642DC83480EF202A67AAC4">
    <w:name w:val="26A4D2A601A642DC83480EF202A67AAC4"/>
    <w:rsid w:val="0080366B"/>
    <w:rPr>
      <w:rFonts w:eastAsiaTheme="minorHAnsi"/>
    </w:rPr>
  </w:style>
  <w:style w:type="paragraph" w:customStyle="1" w:styleId="287B770737FC406483D0C8529070352E4">
    <w:name w:val="287B770737FC406483D0C8529070352E4"/>
    <w:rsid w:val="0080366B"/>
    <w:rPr>
      <w:rFonts w:eastAsiaTheme="minorHAnsi"/>
    </w:rPr>
  </w:style>
  <w:style w:type="paragraph" w:customStyle="1" w:styleId="7F4851B09A844F17850DAAD9F869F6BD4">
    <w:name w:val="7F4851B09A844F17850DAAD9F869F6BD4"/>
    <w:rsid w:val="0080366B"/>
    <w:rPr>
      <w:rFonts w:eastAsiaTheme="minorHAnsi"/>
    </w:rPr>
  </w:style>
  <w:style w:type="paragraph" w:customStyle="1" w:styleId="4F092F9DAC0546AEA3870AD747A263A74">
    <w:name w:val="4F092F9DAC0546AEA3870AD747A263A74"/>
    <w:rsid w:val="0080366B"/>
    <w:rPr>
      <w:rFonts w:eastAsiaTheme="minorHAnsi"/>
    </w:rPr>
  </w:style>
  <w:style w:type="paragraph" w:customStyle="1" w:styleId="4B85AC34625B4FA0BFD703E6117B4CA94">
    <w:name w:val="4B85AC34625B4FA0BFD703E6117B4CA94"/>
    <w:rsid w:val="0080366B"/>
    <w:rPr>
      <w:rFonts w:eastAsiaTheme="minorHAnsi"/>
    </w:rPr>
  </w:style>
  <w:style w:type="paragraph" w:customStyle="1" w:styleId="512DC8317E464A879E621516516FB5674">
    <w:name w:val="512DC8317E464A879E621516516FB5674"/>
    <w:rsid w:val="0080366B"/>
    <w:rPr>
      <w:rFonts w:eastAsiaTheme="minorHAnsi"/>
    </w:rPr>
  </w:style>
  <w:style w:type="paragraph" w:customStyle="1" w:styleId="8EB5F438597D4F16B19578B6D166DE2D4">
    <w:name w:val="8EB5F438597D4F16B19578B6D166DE2D4"/>
    <w:rsid w:val="0080366B"/>
    <w:rPr>
      <w:rFonts w:eastAsiaTheme="minorHAnsi"/>
    </w:rPr>
  </w:style>
  <w:style w:type="paragraph" w:customStyle="1" w:styleId="A28032C11CB14BC2ABBA62099DD413674">
    <w:name w:val="A28032C11CB14BC2ABBA62099DD413674"/>
    <w:rsid w:val="0080366B"/>
    <w:pPr>
      <w:ind w:left="720"/>
      <w:contextualSpacing/>
    </w:pPr>
    <w:rPr>
      <w:rFonts w:eastAsiaTheme="minorHAnsi"/>
    </w:rPr>
  </w:style>
  <w:style w:type="paragraph" w:customStyle="1" w:styleId="2D67E826AFA64FE3BB591C020131ACDD4">
    <w:name w:val="2D67E826AFA64FE3BB591C020131ACDD4"/>
    <w:rsid w:val="0080366B"/>
    <w:pPr>
      <w:ind w:left="720"/>
      <w:contextualSpacing/>
    </w:pPr>
    <w:rPr>
      <w:rFonts w:eastAsiaTheme="minorHAnsi"/>
    </w:rPr>
  </w:style>
  <w:style w:type="paragraph" w:customStyle="1" w:styleId="2B0AFB6F1CEC443A8BB4911F7FA5445E4">
    <w:name w:val="2B0AFB6F1CEC443A8BB4911F7FA5445E4"/>
    <w:rsid w:val="0080366B"/>
    <w:rPr>
      <w:rFonts w:eastAsiaTheme="minorHAnsi"/>
    </w:rPr>
  </w:style>
  <w:style w:type="paragraph" w:customStyle="1" w:styleId="2752B1400C4A4A63802BC0920B99D1C74">
    <w:name w:val="2752B1400C4A4A63802BC0920B99D1C74"/>
    <w:rsid w:val="0080366B"/>
    <w:rPr>
      <w:rFonts w:eastAsiaTheme="minorHAnsi"/>
    </w:rPr>
  </w:style>
  <w:style w:type="paragraph" w:customStyle="1" w:styleId="E512AA864DE94849B4F8AD98C49055474">
    <w:name w:val="E512AA864DE94849B4F8AD98C49055474"/>
    <w:rsid w:val="0080366B"/>
    <w:rPr>
      <w:rFonts w:eastAsiaTheme="minorHAnsi"/>
    </w:rPr>
  </w:style>
  <w:style w:type="paragraph" w:customStyle="1" w:styleId="96345946DB2F440D99B16615011705834">
    <w:name w:val="96345946DB2F440D99B16615011705834"/>
    <w:rsid w:val="0080366B"/>
    <w:rPr>
      <w:rFonts w:eastAsiaTheme="minorHAnsi"/>
    </w:rPr>
  </w:style>
  <w:style w:type="paragraph" w:customStyle="1" w:styleId="5C0CABEE08A84B2B9502EFFA4B6D8D2B4">
    <w:name w:val="5C0CABEE08A84B2B9502EFFA4B6D8D2B4"/>
    <w:rsid w:val="0080366B"/>
    <w:rPr>
      <w:rFonts w:eastAsiaTheme="minorHAnsi"/>
    </w:rPr>
  </w:style>
  <w:style w:type="paragraph" w:customStyle="1" w:styleId="808F0FF0C7B04A5F9968B9A879CFF63A4">
    <w:name w:val="808F0FF0C7B04A5F9968B9A879CFF63A4"/>
    <w:rsid w:val="0080366B"/>
    <w:rPr>
      <w:rFonts w:eastAsiaTheme="minorHAnsi"/>
    </w:rPr>
  </w:style>
  <w:style w:type="paragraph" w:customStyle="1" w:styleId="50E4206544234657BF0FE1936AA7B24E4">
    <w:name w:val="50E4206544234657BF0FE1936AA7B24E4"/>
    <w:rsid w:val="0080366B"/>
    <w:pPr>
      <w:tabs>
        <w:tab w:val="center" w:pos="4680"/>
        <w:tab w:val="right" w:pos="9360"/>
      </w:tabs>
      <w:spacing w:after="0" w:line="240" w:lineRule="auto"/>
    </w:pPr>
    <w:rPr>
      <w:rFonts w:eastAsiaTheme="minorHAnsi"/>
    </w:rPr>
  </w:style>
  <w:style w:type="paragraph" w:customStyle="1" w:styleId="69A5A70AB7E943E78063A184936D882D5">
    <w:name w:val="69A5A70AB7E943E78063A184936D882D5"/>
    <w:rsid w:val="0080366B"/>
    <w:pPr>
      <w:ind w:left="720"/>
      <w:contextualSpacing/>
    </w:pPr>
    <w:rPr>
      <w:rFonts w:eastAsiaTheme="minorHAnsi"/>
    </w:rPr>
  </w:style>
  <w:style w:type="paragraph" w:customStyle="1" w:styleId="75024BFC970F4637A5366FAAF5A21AFC5">
    <w:name w:val="75024BFC970F4637A5366FAAF5A21AFC5"/>
    <w:rsid w:val="0080366B"/>
    <w:pPr>
      <w:ind w:left="720"/>
      <w:contextualSpacing/>
    </w:pPr>
    <w:rPr>
      <w:rFonts w:eastAsiaTheme="minorHAnsi"/>
    </w:rPr>
  </w:style>
  <w:style w:type="paragraph" w:customStyle="1" w:styleId="AE98741F5139472E927E651BFCF7432C5">
    <w:name w:val="AE98741F5139472E927E651BFCF7432C5"/>
    <w:rsid w:val="0080366B"/>
    <w:pPr>
      <w:ind w:left="720"/>
      <w:contextualSpacing/>
    </w:pPr>
    <w:rPr>
      <w:rFonts w:eastAsiaTheme="minorHAnsi"/>
    </w:rPr>
  </w:style>
  <w:style w:type="paragraph" w:customStyle="1" w:styleId="0199FB4BF49C4D369BEAE471B8489A1E5">
    <w:name w:val="0199FB4BF49C4D369BEAE471B8489A1E5"/>
    <w:rsid w:val="0080366B"/>
    <w:pPr>
      <w:ind w:left="720"/>
      <w:contextualSpacing/>
    </w:pPr>
    <w:rPr>
      <w:rFonts w:eastAsiaTheme="minorHAnsi"/>
    </w:rPr>
  </w:style>
  <w:style w:type="paragraph" w:customStyle="1" w:styleId="74520166D4FC41A3BB7C18DF9C31DEF35">
    <w:name w:val="74520166D4FC41A3BB7C18DF9C31DEF35"/>
    <w:rsid w:val="0080366B"/>
    <w:pPr>
      <w:ind w:left="720"/>
      <w:contextualSpacing/>
    </w:pPr>
    <w:rPr>
      <w:rFonts w:eastAsiaTheme="minorHAnsi"/>
    </w:rPr>
  </w:style>
  <w:style w:type="paragraph" w:customStyle="1" w:styleId="8B79B047BE904D749B1CCF981A9CF8175">
    <w:name w:val="8B79B047BE904D749B1CCF981A9CF8175"/>
    <w:rsid w:val="0080366B"/>
    <w:pPr>
      <w:ind w:left="720"/>
      <w:contextualSpacing/>
    </w:pPr>
    <w:rPr>
      <w:rFonts w:eastAsiaTheme="minorHAnsi"/>
    </w:rPr>
  </w:style>
  <w:style w:type="paragraph" w:customStyle="1" w:styleId="43D307BF32E14BC08B018A9B882EFD615">
    <w:name w:val="43D307BF32E14BC08B018A9B882EFD615"/>
    <w:rsid w:val="0080366B"/>
    <w:pPr>
      <w:ind w:left="720"/>
      <w:contextualSpacing/>
    </w:pPr>
    <w:rPr>
      <w:rFonts w:eastAsiaTheme="minorHAnsi"/>
    </w:rPr>
  </w:style>
  <w:style w:type="paragraph" w:customStyle="1" w:styleId="0B5FF813FEE94BC586B614CE81AB43455">
    <w:name w:val="0B5FF813FEE94BC586B614CE81AB43455"/>
    <w:rsid w:val="0080366B"/>
    <w:rPr>
      <w:rFonts w:eastAsiaTheme="minorHAnsi"/>
    </w:rPr>
  </w:style>
  <w:style w:type="paragraph" w:customStyle="1" w:styleId="ADAE4957869A4BDD92E450653C2016DD5">
    <w:name w:val="ADAE4957869A4BDD92E450653C2016DD5"/>
    <w:rsid w:val="0080366B"/>
    <w:rPr>
      <w:rFonts w:eastAsiaTheme="minorHAnsi"/>
    </w:rPr>
  </w:style>
  <w:style w:type="paragraph" w:customStyle="1" w:styleId="BB952155DEF7437A9A67D46D5733ACE05">
    <w:name w:val="BB952155DEF7437A9A67D46D5733ACE05"/>
    <w:rsid w:val="0080366B"/>
    <w:rPr>
      <w:rFonts w:eastAsiaTheme="minorHAnsi"/>
    </w:rPr>
  </w:style>
  <w:style w:type="paragraph" w:customStyle="1" w:styleId="39DD269EFAB04733A272FF4F3A7C5BC15">
    <w:name w:val="39DD269EFAB04733A272FF4F3A7C5BC15"/>
    <w:rsid w:val="0080366B"/>
    <w:rPr>
      <w:rFonts w:eastAsiaTheme="minorHAnsi"/>
    </w:rPr>
  </w:style>
  <w:style w:type="paragraph" w:customStyle="1" w:styleId="D953F3332807459C90A3E21638D2FC015">
    <w:name w:val="D953F3332807459C90A3E21638D2FC015"/>
    <w:rsid w:val="0080366B"/>
    <w:rPr>
      <w:rFonts w:eastAsiaTheme="minorHAnsi"/>
    </w:rPr>
  </w:style>
  <w:style w:type="paragraph" w:customStyle="1" w:styleId="7FC313129E834773ABD397802F40C6A95">
    <w:name w:val="7FC313129E834773ABD397802F40C6A95"/>
    <w:rsid w:val="0080366B"/>
    <w:rPr>
      <w:rFonts w:eastAsiaTheme="minorHAnsi"/>
    </w:rPr>
  </w:style>
  <w:style w:type="paragraph" w:customStyle="1" w:styleId="9C8E4B99DB504550BE0124D9C71881EE5">
    <w:name w:val="9C8E4B99DB504550BE0124D9C71881EE5"/>
    <w:rsid w:val="0080366B"/>
    <w:rPr>
      <w:rFonts w:eastAsiaTheme="minorHAnsi"/>
    </w:rPr>
  </w:style>
  <w:style w:type="paragraph" w:customStyle="1" w:styleId="B846EE7776BB432BAA3CA54247C272FE5">
    <w:name w:val="B846EE7776BB432BAA3CA54247C272FE5"/>
    <w:rsid w:val="0080366B"/>
    <w:rPr>
      <w:rFonts w:eastAsiaTheme="minorHAnsi"/>
    </w:rPr>
  </w:style>
  <w:style w:type="paragraph" w:customStyle="1" w:styleId="73EC4DCC32B1472E9B642B590D1688105">
    <w:name w:val="73EC4DCC32B1472E9B642B590D1688105"/>
    <w:rsid w:val="0080366B"/>
    <w:rPr>
      <w:rFonts w:eastAsiaTheme="minorHAnsi"/>
    </w:rPr>
  </w:style>
  <w:style w:type="paragraph" w:customStyle="1" w:styleId="2DFDD1AD174C4ECAA74B0AB5681BE1845">
    <w:name w:val="2DFDD1AD174C4ECAA74B0AB5681BE1845"/>
    <w:rsid w:val="0080366B"/>
    <w:pPr>
      <w:ind w:left="720"/>
      <w:contextualSpacing/>
    </w:pPr>
    <w:rPr>
      <w:rFonts w:eastAsiaTheme="minorHAnsi"/>
    </w:rPr>
  </w:style>
  <w:style w:type="paragraph" w:customStyle="1" w:styleId="1B514B2864024099AF674AE1A67238875">
    <w:name w:val="1B514B2864024099AF674AE1A67238875"/>
    <w:rsid w:val="0080366B"/>
    <w:pPr>
      <w:ind w:left="720"/>
      <w:contextualSpacing/>
    </w:pPr>
    <w:rPr>
      <w:rFonts w:eastAsiaTheme="minorHAnsi"/>
    </w:rPr>
  </w:style>
  <w:style w:type="paragraph" w:customStyle="1" w:styleId="67801CD952F94B23B7D240F0D9D185C55">
    <w:name w:val="67801CD952F94B23B7D240F0D9D185C55"/>
    <w:rsid w:val="0080366B"/>
    <w:rPr>
      <w:rFonts w:eastAsiaTheme="minorHAnsi"/>
    </w:rPr>
  </w:style>
  <w:style w:type="paragraph" w:customStyle="1" w:styleId="FE29031A9FD44FC8A31514A1EBEA71E75">
    <w:name w:val="FE29031A9FD44FC8A31514A1EBEA71E75"/>
    <w:rsid w:val="0080366B"/>
    <w:rPr>
      <w:rFonts w:eastAsiaTheme="minorHAnsi"/>
    </w:rPr>
  </w:style>
  <w:style w:type="paragraph" w:customStyle="1" w:styleId="6CC5566338174D46B9ABC850D7EDCC325">
    <w:name w:val="6CC5566338174D46B9ABC850D7EDCC325"/>
    <w:rsid w:val="0080366B"/>
    <w:rPr>
      <w:rFonts w:eastAsiaTheme="minorHAnsi"/>
    </w:rPr>
  </w:style>
  <w:style w:type="paragraph" w:customStyle="1" w:styleId="43B29EAD84EB46BAB4E14C0C18C25D775">
    <w:name w:val="43B29EAD84EB46BAB4E14C0C18C25D775"/>
    <w:rsid w:val="0080366B"/>
    <w:rPr>
      <w:rFonts w:eastAsiaTheme="minorHAnsi"/>
    </w:rPr>
  </w:style>
  <w:style w:type="paragraph" w:customStyle="1" w:styleId="B121D168C5A14CC98EA31D410CCD2F165">
    <w:name w:val="B121D168C5A14CC98EA31D410CCD2F165"/>
    <w:rsid w:val="0080366B"/>
    <w:rPr>
      <w:rFonts w:eastAsiaTheme="minorHAnsi"/>
    </w:rPr>
  </w:style>
  <w:style w:type="paragraph" w:customStyle="1" w:styleId="9B7673FE756346D5BA5E52A3D2E400B75">
    <w:name w:val="9B7673FE756346D5BA5E52A3D2E400B75"/>
    <w:rsid w:val="0080366B"/>
    <w:rPr>
      <w:rFonts w:eastAsiaTheme="minorHAnsi"/>
    </w:rPr>
  </w:style>
  <w:style w:type="paragraph" w:customStyle="1" w:styleId="867028F1040E4E8FB99EC71901C6E5655">
    <w:name w:val="867028F1040E4E8FB99EC71901C6E5655"/>
    <w:rsid w:val="0080366B"/>
    <w:rPr>
      <w:rFonts w:eastAsiaTheme="minorHAnsi"/>
    </w:rPr>
  </w:style>
  <w:style w:type="paragraph" w:customStyle="1" w:styleId="5D9697ADA215408C8551C6571A3188695">
    <w:name w:val="5D9697ADA215408C8551C6571A3188695"/>
    <w:rsid w:val="0080366B"/>
    <w:rPr>
      <w:rFonts w:eastAsiaTheme="minorHAnsi"/>
    </w:rPr>
  </w:style>
  <w:style w:type="paragraph" w:customStyle="1" w:styleId="7CF5FC6B07AB418B830C70A79A6040A25">
    <w:name w:val="7CF5FC6B07AB418B830C70A79A6040A25"/>
    <w:rsid w:val="0080366B"/>
    <w:rPr>
      <w:rFonts w:eastAsiaTheme="minorHAnsi"/>
    </w:rPr>
  </w:style>
  <w:style w:type="paragraph" w:customStyle="1" w:styleId="8D9FFE700AAD4863895A51D37CF0F0A45">
    <w:name w:val="8D9FFE700AAD4863895A51D37CF0F0A45"/>
    <w:rsid w:val="0080366B"/>
    <w:rPr>
      <w:rFonts w:eastAsiaTheme="minorHAnsi"/>
    </w:rPr>
  </w:style>
  <w:style w:type="paragraph" w:customStyle="1" w:styleId="61CD557D23DD42ED8E86C345A56A4A365">
    <w:name w:val="61CD557D23DD42ED8E86C345A56A4A365"/>
    <w:rsid w:val="0080366B"/>
    <w:rPr>
      <w:rFonts w:eastAsiaTheme="minorHAnsi"/>
    </w:rPr>
  </w:style>
  <w:style w:type="paragraph" w:customStyle="1" w:styleId="70CA9184D0B946288B60BF44FD23F3355">
    <w:name w:val="70CA9184D0B946288B60BF44FD23F3355"/>
    <w:rsid w:val="0080366B"/>
    <w:rPr>
      <w:rFonts w:eastAsiaTheme="minorHAnsi"/>
    </w:rPr>
  </w:style>
  <w:style w:type="paragraph" w:customStyle="1" w:styleId="9784862D03AF41D794D39B29A6B9C90A5">
    <w:name w:val="9784862D03AF41D794D39B29A6B9C90A5"/>
    <w:rsid w:val="0080366B"/>
    <w:rPr>
      <w:rFonts w:eastAsiaTheme="minorHAnsi"/>
    </w:rPr>
  </w:style>
  <w:style w:type="paragraph" w:customStyle="1" w:styleId="50A1189852DE49F3B667EF98AF80B9AA6">
    <w:name w:val="50A1189852DE49F3B667EF98AF80B9AA6"/>
    <w:rsid w:val="0080366B"/>
    <w:pPr>
      <w:ind w:left="720"/>
      <w:contextualSpacing/>
    </w:pPr>
    <w:rPr>
      <w:rFonts w:eastAsiaTheme="minorHAnsi"/>
    </w:rPr>
  </w:style>
  <w:style w:type="paragraph" w:customStyle="1" w:styleId="42565A3F41D64E97B291B87663A5DF6B5">
    <w:name w:val="42565A3F41D64E97B291B87663A5DF6B5"/>
    <w:rsid w:val="0080366B"/>
    <w:rPr>
      <w:rFonts w:eastAsiaTheme="minorHAnsi"/>
    </w:rPr>
  </w:style>
  <w:style w:type="paragraph" w:customStyle="1" w:styleId="8FB5CAA6E0854FF9A10356CEAB73CF615">
    <w:name w:val="8FB5CAA6E0854FF9A10356CEAB73CF615"/>
    <w:rsid w:val="0080366B"/>
    <w:pPr>
      <w:ind w:left="720"/>
      <w:contextualSpacing/>
    </w:pPr>
    <w:rPr>
      <w:rFonts w:eastAsiaTheme="minorHAnsi"/>
    </w:rPr>
  </w:style>
  <w:style w:type="paragraph" w:customStyle="1" w:styleId="449AE705B81048F59957410724C53C7C5">
    <w:name w:val="449AE705B81048F59957410724C53C7C5"/>
    <w:rsid w:val="0080366B"/>
    <w:rPr>
      <w:rFonts w:eastAsiaTheme="minorHAnsi"/>
    </w:rPr>
  </w:style>
  <w:style w:type="paragraph" w:customStyle="1" w:styleId="08947D3E0F2E4E10BA6E177F46D4FA1E5">
    <w:name w:val="08947D3E0F2E4E10BA6E177F46D4FA1E5"/>
    <w:rsid w:val="0080366B"/>
    <w:rPr>
      <w:rFonts w:eastAsiaTheme="minorHAnsi"/>
    </w:rPr>
  </w:style>
  <w:style w:type="paragraph" w:customStyle="1" w:styleId="3DFA086D46F34453985235FBD3EC2B4A5">
    <w:name w:val="3DFA086D46F34453985235FBD3EC2B4A5"/>
    <w:rsid w:val="0080366B"/>
    <w:rPr>
      <w:rFonts w:eastAsiaTheme="minorHAnsi"/>
    </w:rPr>
  </w:style>
  <w:style w:type="paragraph" w:customStyle="1" w:styleId="0436102EDF7D4E56A0577BB7776DB75C5">
    <w:name w:val="0436102EDF7D4E56A0577BB7776DB75C5"/>
    <w:rsid w:val="0080366B"/>
    <w:rPr>
      <w:rFonts w:eastAsiaTheme="minorHAnsi"/>
    </w:rPr>
  </w:style>
  <w:style w:type="paragraph" w:customStyle="1" w:styleId="2FA8F39FF1784022815A874EDEA24B575">
    <w:name w:val="2FA8F39FF1784022815A874EDEA24B575"/>
    <w:rsid w:val="0080366B"/>
    <w:rPr>
      <w:rFonts w:eastAsiaTheme="minorHAnsi"/>
    </w:rPr>
  </w:style>
  <w:style w:type="paragraph" w:customStyle="1" w:styleId="35288EA6E09B45B3B754E8647A618C7E5">
    <w:name w:val="35288EA6E09B45B3B754E8647A618C7E5"/>
    <w:rsid w:val="0080366B"/>
    <w:rPr>
      <w:rFonts w:eastAsiaTheme="minorHAnsi"/>
    </w:rPr>
  </w:style>
  <w:style w:type="paragraph" w:customStyle="1" w:styleId="4065270A299C4A389DAB113DBADAEA7E5">
    <w:name w:val="4065270A299C4A389DAB113DBADAEA7E5"/>
    <w:rsid w:val="0080366B"/>
    <w:rPr>
      <w:rFonts w:eastAsiaTheme="minorHAnsi"/>
    </w:rPr>
  </w:style>
  <w:style w:type="paragraph" w:customStyle="1" w:styleId="261C083FBF1444869DCF7F19D4F62B455">
    <w:name w:val="261C083FBF1444869DCF7F19D4F62B455"/>
    <w:rsid w:val="0080366B"/>
    <w:rPr>
      <w:rFonts w:eastAsiaTheme="minorHAnsi"/>
    </w:rPr>
  </w:style>
  <w:style w:type="paragraph" w:customStyle="1" w:styleId="FDFFE78210864D918024CA7FA635032C5">
    <w:name w:val="FDFFE78210864D918024CA7FA635032C5"/>
    <w:rsid w:val="0080366B"/>
    <w:rPr>
      <w:rFonts w:eastAsiaTheme="minorHAnsi"/>
    </w:rPr>
  </w:style>
  <w:style w:type="paragraph" w:customStyle="1" w:styleId="22D3A7F4FF0E4D0CBE5860C6B8ABB0DA5">
    <w:name w:val="22D3A7F4FF0E4D0CBE5860C6B8ABB0DA5"/>
    <w:rsid w:val="0080366B"/>
    <w:rPr>
      <w:rFonts w:eastAsiaTheme="minorHAnsi"/>
    </w:rPr>
  </w:style>
  <w:style w:type="paragraph" w:customStyle="1" w:styleId="E3060EFA9369497498701526C3564A4A5">
    <w:name w:val="E3060EFA9369497498701526C3564A4A5"/>
    <w:rsid w:val="0080366B"/>
    <w:rPr>
      <w:rFonts w:eastAsiaTheme="minorHAnsi"/>
    </w:rPr>
  </w:style>
  <w:style w:type="paragraph" w:customStyle="1" w:styleId="FEC0F36E3F8E44AAA340D1CDEA42A4E55">
    <w:name w:val="FEC0F36E3F8E44AAA340D1CDEA42A4E55"/>
    <w:rsid w:val="0080366B"/>
    <w:rPr>
      <w:rFonts w:eastAsiaTheme="minorHAnsi"/>
    </w:rPr>
  </w:style>
  <w:style w:type="paragraph" w:customStyle="1" w:styleId="3FF16F30FD844491BC1FE0A19D07F0ED5">
    <w:name w:val="3FF16F30FD844491BC1FE0A19D07F0ED5"/>
    <w:rsid w:val="0080366B"/>
    <w:rPr>
      <w:rFonts w:eastAsiaTheme="minorHAnsi"/>
    </w:rPr>
  </w:style>
  <w:style w:type="paragraph" w:customStyle="1" w:styleId="F5CC541493FF44D9B01B0CBE20A8A9875">
    <w:name w:val="F5CC541493FF44D9B01B0CBE20A8A9875"/>
    <w:rsid w:val="0080366B"/>
    <w:rPr>
      <w:rFonts w:eastAsiaTheme="minorHAnsi"/>
    </w:rPr>
  </w:style>
  <w:style w:type="paragraph" w:customStyle="1" w:styleId="B27596BA40234A6991437502CB3599465">
    <w:name w:val="B27596BA40234A6991437502CB3599465"/>
    <w:rsid w:val="0080366B"/>
    <w:rPr>
      <w:rFonts w:eastAsiaTheme="minorHAnsi"/>
    </w:rPr>
  </w:style>
  <w:style w:type="paragraph" w:customStyle="1" w:styleId="3C94599B17344616878586C9735A3DEA5">
    <w:name w:val="3C94599B17344616878586C9735A3DEA5"/>
    <w:rsid w:val="0080366B"/>
    <w:rPr>
      <w:rFonts w:eastAsiaTheme="minorHAnsi"/>
    </w:rPr>
  </w:style>
  <w:style w:type="paragraph" w:customStyle="1" w:styleId="9120B4BE729E4894926630C5B885E6675">
    <w:name w:val="9120B4BE729E4894926630C5B885E6675"/>
    <w:rsid w:val="0080366B"/>
    <w:rPr>
      <w:rFonts w:eastAsiaTheme="minorHAnsi"/>
    </w:rPr>
  </w:style>
  <w:style w:type="paragraph" w:customStyle="1" w:styleId="D6FDD0323CB34F88A1BBDE87712969CC5">
    <w:name w:val="D6FDD0323CB34F88A1BBDE87712969CC5"/>
    <w:rsid w:val="0080366B"/>
    <w:rPr>
      <w:rFonts w:eastAsiaTheme="minorHAnsi"/>
    </w:rPr>
  </w:style>
  <w:style w:type="paragraph" w:customStyle="1" w:styleId="DC2949D1E447485F9BEEAEA62757A2155">
    <w:name w:val="DC2949D1E447485F9BEEAEA62757A2155"/>
    <w:rsid w:val="0080366B"/>
    <w:rPr>
      <w:rFonts w:eastAsiaTheme="minorHAnsi"/>
    </w:rPr>
  </w:style>
  <w:style w:type="paragraph" w:customStyle="1" w:styleId="111DED56D28F446BB2A19FE573100D935">
    <w:name w:val="111DED56D28F446BB2A19FE573100D935"/>
    <w:rsid w:val="0080366B"/>
    <w:rPr>
      <w:rFonts w:eastAsiaTheme="minorHAnsi"/>
    </w:rPr>
  </w:style>
  <w:style w:type="paragraph" w:customStyle="1" w:styleId="B36E556E82524F0AA41DC4F99AAC151B5">
    <w:name w:val="B36E556E82524F0AA41DC4F99AAC151B5"/>
    <w:rsid w:val="0080366B"/>
    <w:rPr>
      <w:rFonts w:eastAsiaTheme="minorHAnsi"/>
    </w:rPr>
  </w:style>
  <w:style w:type="paragraph" w:customStyle="1" w:styleId="74E53A301BCF402F983CA3200C1BE8BC5">
    <w:name w:val="74E53A301BCF402F983CA3200C1BE8BC5"/>
    <w:rsid w:val="0080366B"/>
    <w:rPr>
      <w:rFonts w:eastAsiaTheme="minorHAnsi"/>
    </w:rPr>
  </w:style>
  <w:style w:type="paragraph" w:customStyle="1" w:styleId="7B30BA29620C4A8FB9742399A095B7BA5">
    <w:name w:val="7B30BA29620C4A8FB9742399A095B7BA5"/>
    <w:rsid w:val="0080366B"/>
    <w:rPr>
      <w:rFonts w:eastAsiaTheme="minorHAnsi"/>
    </w:rPr>
  </w:style>
  <w:style w:type="paragraph" w:customStyle="1" w:styleId="5827CE3D0A6143F78E2F854B5AB0349A5">
    <w:name w:val="5827CE3D0A6143F78E2F854B5AB0349A5"/>
    <w:rsid w:val="0080366B"/>
    <w:rPr>
      <w:rFonts w:eastAsiaTheme="minorHAnsi"/>
    </w:rPr>
  </w:style>
  <w:style w:type="paragraph" w:customStyle="1" w:styleId="749A186CA8B54B1F990BF2D647FA76435">
    <w:name w:val="749A186CA8B54B1F990BF2D647FA76435"/>
    <w:rsid w:val="0080366B"/>
    <w:rPr>
      <w:rFonts w:eastAsiaTheme="minorHAnsi"/>
    </w:rPr>
  </w:style>
  <w:style w:type="paragraph" w:customStyle="1" w:styleId="271581E109214769AAFB077BCFE127D25">
    <w:name w:val="271581E109214769AAFB077BCFE127D25"/>
    <w:rsid w:val="0080366B"/>
    <w:rPr>
      <w:rFonts w:eastAsiaTheme="minorHAnsi"/>
    </w:rPr>
  </w:style>
  <w:style w:type="paragraph" w:customStyle="1" w:styleId="4B2224F061D8404FAA077776D1814EFC5">
    <w:name w:val="4B2224F061D8404FAA077776D1814EFC5"/>
    <w:rsid w:val="0080366B"/>
    <w:rPr>
      <w:rFonts w:eastAsiaTheme="minorHAnsi"/>
    </w:rPr>
  </w:style>
  <w:style w:type="paragraph" w:customStyle="1" w:styleId="DBD169632E674A0587CF7ABA1A968DEA5">
    <w:name w:val="DBD169632E674A0587CF7ABA1A968DEA5"/>
    <w:rsid w:val="0080366B"/>
    <w:rPr>
      <w:rFonts w:eastAsiaTheme="minorHAnsi"/>
    </w:rPr>
  </w:style>
  <w:style w:type="paragraph" w:customStyle="1" w:styleId="73863B95A636432F921863E009C9E6CD5">
    <w:name w:val="73863B95A636432F921863E009C9E6CD5"/>
    <w:rsid w:val="0080366B"/>
    <w:rPr>
      <w:rFonts w:eastAsiaTheme="minorHAnsi"/>
    </w:rPr>
  </w:style>
  <w:style w:type="paragraph" w:customStyle="1" w:styleId="3FC6427413F04F049ABEF7CA4653BFF85">
    <w:name w:val="3FC6427413F04F049ABEF7CA4653BFF85"/>
    <w:rsid w:val="0080366B"/>
    <w:rPr>
      <w:rFonts w:eastAsiaTheme="minorHAnsi"/>
    </w:rPr>
  </w:style>
  <w:style w:type="paragraph" w:customStyle="1" w:styleId="D25A119F62C2484EB102EFEB1596F78C5">
    <w:name w:val="D25A119F62C2484EB102EFEB1596F78C5"/>
    <w:rsid w:val="0080366B"/>
    <w:rPr>
      <w:rFonts w:eastAsiaTheme="minorHAnsi"/>
    </w:rPr>
  </w:style>
  <w:style w:type="paragraph" w:customStyle="1" w:styleId="1556FBCFF8744252AF15811BA0A0B8DF5">
    <w:name w:val="1556FBCFF8744252AF15811BA0A0B8DF5"/>
    <w:rsid w:val="0080366B"/>
    <w:rPr>
      <w:rFonts w:eastAsiaTheme="minorHAnsi"/>
    </w:rPr>
  </w:style>
  <w:style w:type="paragraph" w:customStyle="1" w:styleId="018F21765275412E820509F1F02E57A05">
    <w:name w:val="018F21765275412E820509F1F02E57A05"/>
    <w:rsid w:val="0080366B"/>
    <w:rPr>
      <w:rFonts w:eastAsiaTheme="minorHAnsi"/>
    </w:rPr>
  </w:style>
  <w:style w:type="paragraph" w:customStyle="1" w:styleId="5AEEF62C04334C58842B12C6256B8B185">
    <w:name w:val="5AEEF62C04334C58842B12C6256B8B185"/>
    <w:rsid w:val="0080366B"/>
    <w:rPr>
      <w:rFonts w:eastAsiaTheme="minorHAnsi"/>
    </w:rPr>
  </w:style>
  <w:style w:type="paragraph" w:customStyle="1" w:styleId="AE2FDE741D75426A9D393336724A507B5">
    <w:name w:val="AE2FDE741D75426A9D393336724A507B5"/>
    <w:rsid w:val="0080366B"/>
    <w:rPr>
      <w:rFonts w:eastAsiaTheme="minorHAnsi"/>
    </w:rPr>
  </w:style>
  <w:style w:type="paragraph" w:customStyle="1" w:styleId="526AEF642DA94778936A63644DCB21395">
    <w:name w:val="526AEF642DA94778936A63644DCB21395"/>
    <w:rsid w:val="0080366B"/>
    <w:rPr>
      <w:rFonts w:eastAsiaTheme="minorHAnsi"/>
    </w:rPr>
  </w:style>
  <w:style w:type="paragraph" w:customStyle="1" w:styleId="C18A536770B349A7BB92D864ED3D5B755">
    <w:name w:val="C18A536770B349A7BB92D864ED3D5B755"/>
    <w:rsid w:val="0080366B"/>
    <w:rPr>
      <w:rFonts w:eastAsiaTheme="minorHAnsi"/>
    </w:rPr>
  </w:style>
  <w:style w:type="paragraph" w:customStyle="1" w:styleId="B8438FEF6B944BE78A13164A8EC5529F5">
    <w:name w:val="B8438FEF6B944BE78A13164A8EC5529F5"/>
    <w:rsid w:val="0080366B"/>
    <w:rPr>
      <w:rFonts w:eastAsiaTheme="minorHAnsi"/>
    </w:rPr>
  </w:style>
  <w:style w:type="paragraph" w:customStyle="1" w:styleId="1BDBD379FC3343C7A0A1B6B8565C60935">
    <w:name w:val="1BDBD379FC3343C7A0A1B6B8565C60935"/>
    <w:rsid w:val="0080366B"/>
    <w:rPr>
      <w:rFonts w:eastAsiaTheme="minorHAnsi"/>
    </w:rPr>
  </w:style>
  <w:style w:type="paragraph" w:customStyle="1" w:styleId="213C213F32714AA9ABA057310E40C5935">
    <w:name w:val="213C213F32714AA9ABA057310E40C5935"/>
    <w:rsid w:val="0080366B"/>
    <w:rPr>
      <w:rFonts w:eastAsiaTheme="minorHAnsi"/>
    </w:rPr>
  </w:style>
  <w:style w:type="paragraph" w:customStyle="1" w:styleId="73ED783E28574560A8439C512392C7955">
    <w:name w:val="73ED783E28574560A8439C512392C7955"/>
    <w:rsid w:val="0080366B"/>
    <w:rPr>
      <w:rFonts w:eastAsiaTheme="minorHAnsi"/>
    </w:rPr>
  </w:style>
  <w:style w:type="paragraph" w:customStyle="1" w:styleId="7221E41A694C495EBEB7CE073DE26ED15">
    <w:name w:val="7221E41A694C495EBEB7CE073DE26ED15"/>
    <w:rsid w:val="0080366B"/>
    <w:rPr>
      <w:rFonts w:eastAsiaTheme="minorHAnsi"/>
    </w:rPr>
  </w:style>
  <w:style w:type="paragraph" w:customStyle="1" w:styleId="26A4D2A601A642DC83480EF202A67AAC5">
    <w:name w:val="26A4D2A601A642DC83480EF202A67AAC5"/>
    <w:rsid w:val="0080366B"/>
    <w:rPr>
      <w:rFonts w:eastAsiaTheme="minorHAnsi"/>
    </w:rPr>
  </w:style>
  <w:style w:type="paragraph" w:customStyle="1" w:styleId="287B770737FC406483D0C8529070352E5">
    <w:name w:val="287B770737FC406483D0C8529070352E5"/>
    <w:rsid w:val="0080366B"/>
    <w:rPr>
      <w:rFonts w:eastAsiaTheme="minorHAnsi"/>
    </w:rPr>
  </w:style>
  <w:style w:type="paragraph" w:customStyle="1" w:styleId="7F4851B09A844F17850DAAD9F869F6BD5">
    <w:name w:val="7F4851B09A844F17850DAAD9F869F6BD5"/>
    <w:rsid w:val="0080366B"/>
    <w:rPr>
      <w:rFonts w:eastAsiaTheme="minorHAnsi"/>
    </w:rPr>
  </w:style>
  <w:style w:type="paragraph" w:customStyle="1" w:styleId="4F092F9DAC0546AEA3870AD747A263A75">
    <w:name w:val="4F092F9DAC0546AEA3870AD747A263A75"/>
    <w:rsid w:val="0080366B"/>
    <w:rPr>
      <w:rFonts w:eastAsiaTheme="minorHAnsi"/>
    </w:rPr>
  </w:style>
  <w:style w:type="paragraph" w:customStyle="1" w:styleId="4B85AC34625B4FA0BFD703E6117B4CA95">
    <w:name w:val="4B85AC34625B4FA0BFD703E6117B4CA95"/>
    <w:rsid w:val="0080366B"/>
    <w:rPr>
      <w:rFonts w:eastAsiaTheme="minorHAnsi"/>
    </w:rPr>
  </w:style>
  <w:style w:type="paragraph" w:customStyle="1" w:styleId="512DC8317E464A879E621516516FB5675">
    <w:name w:val="512DC8317E464A879E621516516FB5675"/>
    <w:rsid w:val="0080366B"/>
    <w:rPr>
      <w:rFonts w:eastAsiaTheme="minorHAnsi"/>
    </w:rPr>
  </w:style>
  <w:style w:type="paragraph" w:customStyle="1" w:styleId="8EB5F438597D4F16B19578B6D166DE2D5">
    <w:name w:val="8EB5F438597D4F16B19578B6D166DE2D5"/>
    <w:rsid w:val="0080366B"/>
    <w:rPr>
      <w:rFonts w:eastAsiaTheme="minorHAnsi"/>
    </w:rPr>
  </w:style>
  <w:style w:type="paragraph" w:customStyle="1" w:styleId="A28032C11CB14BC2ABBA62099DD413675">
    <w:name w:val="A28032C11CB14BC2ABBA62099DD413675"/>
    <w:rsid w:val="0080366B"/>
    <w:pPr>
      <w:ind w:left="720"/>
      <w:contextualSpacing/>
    </w:pPr>
    <w:rPr>
      <w:rFonts w:eastAsiaTheme="minorHAnsi"/>
    </w:rPr>
  </w:style>
  <w:style w:type="paragraph" w:customStyle="1" w:styleId="2D67E826AFA64FE3BB591C020131ACDD5">
    <w:name w:val="2D67E826AFA64FE3BB591C020131ACDD5"/>
    <w:rsid w:val="0080366B"/>
    <w:pPr>
      <w:ind w:left="720"/>
      <w:contextualSpacing/>
    </w:pPr>
    <w:rPr>
      <w:rFonts w:eastAsiaTheme="minorHAnsi"/>
    </w:rPr>
  </w:style>
  <w:style w:type="paragraph" w:customStyle="1" w:styleId="2B0AFB6F1CEC443A8BB4911F7FA5445E5">
    <w:name w:val="2B0AFB6F1CEC443A8BB4911F7FA5445E5"/>
    <w:rsid w:val="0080366B"/>
    <w:rPr>
      <w:rFonts w:eastAsiaTheme="minorHAnsi"/>
    </w:rPr>
  </w:style>
  <w:style w:type="paragraph" w:customStyle="1" w:styleId="2752B1400C4A4A63802BC0920B99D1C75">
    <w:name w:val="2752B1400C4A4A63802BC0920B99D1C75"/>
    <w:rsid w:val="0080366B"/>
    <w:rPr>
      <w:rFonts w:eastAsiaTheme="minorHAnsi"/>
    </w:rPr>
  </w:style>
  <w:style w:type="paragraph" w:customStyle="1" w:styleId="E512AA864DE94849B4F8AD98C49055475">
    <w:name w:val="E512AA864DE94849B4F8AD98C49055475"/>
    <w:rsid w:val="0080366B"/>
    <w:rPr>
      <w:rFonts w:eastAsiaTheme="minorHAnsi"/>
    </w:rPr>
  </w:style>
  <w:style w:type="paragraph" w:customStyle="1" w:styleId="96345946DB2F440D99B16615011705835">
    <w:name w:val="96345946DB2F440D99B16615011705835"/>
    <w:rsid w:val="0080366B"/>
    <w:rPr>
      <w:rFonts w:eastAsiaTheme="minorHAnsi"/>
    </w:rPr>
  </w:style>
  <w:style w:type="paragraph" w:customStyle="1" w:styleId="5C0CABEE08A84B2B9502EFFA4B6D8D2B5">
    <w:name w:val="5C0CABEE08A84B2B9502EFFA4B6D8D2B5"/>
    <w:rsid w:val="0080366B"/>
    <w:rPr>
      <w:rFonts w:eastAsiaTheme="minorHAnsi"/>
    </w:rPr>
  </w:style>
  <w:style w:type="paragraph" w:customStyle="1" w:styleId="808F0FF0C7B04A5F9968B9A879CFF63A5">
    <w:name w:val="808F0FF0C7B04A5F9968B9A879CFF63A5"/>
    <w:rsid w:val="0080366B"/>
    <w:rPr>
      <w:rFonts w:eastAsiaTheme="minorHAnsi"/>
    </w:rPr>
  </w:style>
  <w:style w:type="paragraph" w:customStyle="1" w:styleId="50E4206544234657BF0FE1936AA7B24E5">
    <w:name w:val="50E4206544234657BF0FE1936AA7B24E5"/>
    <w:rsid w:val="0080366B"/>
    <w:pPr>
      <w:tabs>
        <w:tab w:val="center" w:pos="4680"/>
        <w:tab w:val="right" w:pos="9360"/>
      </w:tabs>
      <w:spacing w:after="0" w:line="240" w:lineRule="auto"/>
    </w:pPr>
    <w:rPr>
      <w:rFonts w:eastAsiaTheme="minorHAnsi"/>
    </w:rPr>
  </w:style>
  <w:style w:type="paragraph" w:customStyle="1" w:styleId="0BC146EEA4864AB4979A76F6DCA36D82">
    <w:name w:val="0BC146EEA4864AB4979A76F6DCA36D82"/>
    <w:rsid w:val="00A64890"/>
  </w:style>
  <w:style w:type="paragraph" w:customStyle="1" w:styleId="ACF2EF5772824FD48BB9BE28F87FED71">
    <w:name w:val="ACF2EF5772824FD48BB9BE28F87FED71"/>
    <w:rsid w:val="00A64890"/>
  </w:style>
  <w:style w:type="paragraph" w:customStyle="1" w:styleId="57695B8BD90B4B9B8B5E46FFAA098EA3">
    <w:name w:val="57695B8BD90B4B9B8B5E46FFAA098EA3"/>
    <w:rsid w:val="00A64890"/>
  </w:style>
  <w:style w:type="paragraph" w:customStyle="1" w:styleId="FBCD990D53544D4A99715662F0A84726">
    <w:name w:val="FBCD990D53544D4A99715662F0A84726"/>
    <w:rsid w:val="00A64890"/>
  </w:style>
  <w:style w:type="paragraph" w:customStyle="1" w:styleId="725E2217A7464DF08D538201D6A0ACEA">
    <w:name w:val="725E2217A7464DF08D538201D6A0ACEA"/>
    <w:rsid w:val="00A64890"/>
  </w:style>
  <w:style w:type="paragraph" w:customStyle="1" w:styleId="8055D9E360A742D19022FEF604E70FE5">
    <w:name w:val="8055D9E360A742D19022FEF604E70FE5"/>
    <w:rsid w:val="00A64890"/>
  </w:style>
  <w:style w:type="paragraph" w:customStyle="1" w:styleId="B86A614859D24ED9BF91C10D7FA6A7ED">
    <w:name w:val="B86A614859D24ED9BF91C10D7FA6A7ED"/>
    <w:rsid w:val="00A64890"/>
  </w:style>
  <w:style w:type="paragraph" w:customStyle="1" w:styleId="636A0CF152D94FC093EF71FEEDCEB61E">
    <w:name w:val="636A0CF152D94FC093EF71FEEDCEB61E"/>
    <w:rsid w:val="00A64890"/>
  </w:style>
  <w:style w:type="paragraph" w:customStyle="1" w:styleId="6A33BED5052D4B179F19AFCC12F8ED23">
    <w:name w:val="6A33BED5052D4B179F19AFCC12F8ED23"/>
    <w:rsid w:val="00A64890"/>
  </w:style>
  <w:style w:type="paragraph" w:customStyle="1" w:styleId="51DD0283CBD74B5E95BF9CDCD43FADD2">
    <w:name w:val="51DD0283CBD74B5E95BF9CDCD43FADD2"/>
    <w:rsid w:val="00A64890"/>
  </w:style>
  <w:style w:type="paragraph" w:customStyle="1" w:styleId="BA2DEED096FE4BBB85C2E2E7D75C077A">
    <w:name w:val="BA2DEED096FE4BBB85C2E2E7D75C077A"/>
    <w:rsid w:val="00A64890"/>
  </w:style>
  <w:style w:type="paragraph" w:customStyle="1" w:styleId="A5A9AAEA50C241B8909E2FBF62D5604A">
    <w:name w:val="A5A9AAEA50C241B8909E2FBF62D5604A"/>
    <w:rsid w:val="00A64890"/>
  </w:style>
  <w:style w:type="paragraph" w:customStyle="1" w:styleId="44387EBA299A4A59A7AEF0FF5A00430B">
    <w:name w:val="44387EBA299A4A59A7AEF0FF5A00430B"/>
    <w:rsid w:val="00A64890"/>
  </w:style>
  <w:style w:type="paragraph" w:customStyle="1" w:styleId="2CDE928DE9674D08A071A426A41A45E1">
    <w:name w:val="2CDE928DE9674D08A071A426A41A45E1"/>
    <w:rsid w:val="00A64890"/>
  </w:style>
  <w:style w:type="paragraph" w:customStyle="1" w:styleId="47F811FA6A2240399C8DE30A81DFD170">
    <w:name w:val="47F811FA6A2240399C8DE30A81DFD170"/>
    <w:rsid w:val="00A64890"/>
  </w:style>
  <w:style w:type="paragraph" w:customStyle="1" w:styleId="92E223833E774FAC8C7EF4F07F5FFDCF">
    <w:name w:val="92E223833E774FAC8C7EF4F07F5FFDCF"/>
    <w:rsid w:val="00A64890"/>
  </w:style>
  <w:style w:type="paragraph" w:customStyle="1" w:styleId="4BD2AC2DA97F493F9B72318D6DF895A9">
    <w:name w:val="4BD2AC2DA97F493F9B72318D6DF895A9"/>
    <w:rsid w:val="00A64890"/>
  </w:style>
  <w:style w:type="paragraph" w:customStyle="1" w:styleId="46C1B43E8CCF46EDA7E53D35698ECB4C">
    <w:name w:val="46C1B43E8CCF46EDA7E53D35698ECB4C"/>
    <w:rsid w:val="00A64890"/>
  </w:style>
  <w:style w:type="paragraph" w:customStyle="1" w:styleId="248657BD846F4035AE4C12BBD9F724A8">
    <w:name w:val="248657BD846F4035AE4C12BBD9F724A8"/>
    <w:rsid w:val="00A64890"/>
  </w:style>
  <w:style w:type="paragraph" w:customStyle="1" w:styleId="5AC8F6581CA34FE9BC7C7F4D7FEE0F2C">
    <w:name w:val="5AC8F6581CA34FE9BC7C7F4D7FEE0F2C"/>
    <w:rsid w:val="00A64890"/>
  </w:style>
  <w:style w:type="paragraph" w:customStyle="1" w:styleId="BAEDA26A84074EA9AABF553FAF53D187">
    <w:name w:val="BAEDA26A84074EA9AABF553FAF53D187"/>
    <w:rsid w:val="00A64890"/>
  </w:style>
  <w:style w:type="paragraph" w:customStyle="1" w:styleId="508D303B42374C0D96D8ECAE4CD5B963">
    <w:name w:val="508D303B42374C0D96D8ECAE4CD5B963"/>
    <w:rsid w:val="00A64890"/>
  </w:style>
  <w:style w:type="paragraph" w:customStyle="1" w:styleId="3F9091204DF84DC4A225B01D6D7E2B1F">
    <w:name w:val="3F9091204DF84DC4A225B01D6D7E2B1F"/>
    <w:rsid w:val="00A64890"/>
  </w:style>
  <w:style w:type="paragraph" w:customStyle="1" w:styleId="00EF1232A057458BB4584041956F9FC1">
    <w:name w:val="00EF1232A057458BB4584041956F9FC1"/>
    <w:rsid w:val="00A64890"/>
  </w:style>
  <w:style w:type="paragraph" w:customStyle="1" w:styleId="BBE80A1DCBB44AFE84FFB6A861EF00C5">
    <w:name w:val="BBE80A1DCBB44AFE84FFB6A861EF00C5"/>
    <w:rsid w:val="00A64890"/>
  </w:style>
  <w:style w:type="paragraph" w:customStyle="1" w:styleId="35D999D6355D40D88A7D83F641898615">
    <w:name w:val="35D999D6355D40D88A7D83F641898615"/>
    <w:rsid w:val="00A64890"/>
  </w:style>
  <w:style w:type="paragraph" w:customStyle="1" w:styleId="13A45E710D404FCAAB7F51FFBFED6471">
    <w:name w:val="13A45E710D404FCAAB7F51FFBFED6471"/>
    <w:rsid w:val="00A64890"/>
  </w:style>
  <w:style w:type="paragraph" w:customStyle="1" w:styleId="83BA323969D24355BCF788179242A11E">
    <w:name w:val="83BA323969D24355BCF788179242A11E"/>
    <w:rsid w:val="00A64890"/>
  </w:style>
  <w:style w:type="paragraph" w:customStyle="1" w:styleId="E3C066104DB44411B40A1F62AEB06CC0">
    <w:name w:val="E3C066104DB44411B40A1F62AEB06CC0"/>
    <w:rsid w:val="00A64890"/>
  </w:style>
  <w:style w:type="paragraph" w:customStyle="1" w:styleId="47FA96C3423045A28BA36CBB9D08C6AE">
    <w:name w:val="47FA96C3423045A28BA36CBB9D08C6AE"/>
    <w:rsid w:val="00A64890"/>
  </w:style>
  <w:style w:type="paragraph" w:customStyle="1" w:styleId="3E495822006D4D17B6413479FD6B65EB">
    <w:name w:val="3E495822006D4D17B6413479FD6B65EB"/>
    <w:rsid w:val="00A64890"/>
  </w:style>
  <w:style w:type="paragraph" w:customStyle="1" w:styleId="D1B8D7CD70464BA2AE3AFFF9FEDF7435">
    <w:name w:val="D1B8D7CD70464BA2AE3AFFF9FEDF7435"/>
    <w:rsid w:val="00A64890"/>
  </w:style>
  <w:style w:type="paragraph" w:customStyle="1" w:styleId="1081C15D4DC7491C808081836FF229B7">
    <w:name w:val="1081C15D4DC7491C808081836FF229B7"/>
    <w:rsid w:val="00374633"/>
  </w:style>
  <w:style w:type="paragraph" w:customStyle="1" w:styleId="FE0C6949962A4FBF8FD608BD28B5C109">
    <w:name w:val="FE0C6949962A4FBF8FD608BD28B5C109"/>
    <w:rsid w:val="00374633"/>
  </w:style>
  <w:style w:type="paragraph" w:customStyle="1" w:styleId="2D808DEE228A4743A5A58696AA58CAC7">
    <w:name w:val="2D808DEE228A4743A5A58696AA58CAC7"/>
    <w:rsid w:val="003746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SY 2019 to 2020</PublishDate>
  <Abstract>The Indianola Community School District issues this Request for Proposal (RFP) for Prime Vendors for SY 2019-20.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EBADBF-2BC9-4985-9752-2AE0C1B0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51</Pages>
  <Words>15084</Words>
  <Characters>85982</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Request for Proposals RFP #</vt:lpstr>
    </vt:vector>
  </TitlesOfParts>
  <Company>Iowa Department of Education</Company>
  <LinksUpToDate>false</LinksUpToDate>
  <CharactersWithSpaces>100865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RFP #</dc:title>
  <dc:subject>Indianola Community Schools 1301 E 2nd Ave                            Indianola, IA 50125</dc:subject>
  <dc:creator>KPATEL</dc:creator>
  <cp:lastModifiedBy>Drummond Beth</cp:lastModifiedBy>
  <cp:revision>6</cp:revision>
  <cp:lastPrinted>2019-06-18T19:01:00Z</cp:lastPrinted>
  <dcterms:created xsi:type="dcterms:W3CDTF">2019-06-18T16:54:00Z</dcterms:created>
  <dcterms:modified xsi:type="dcterms:W3CDTF">2019-06-19T14:58:00Z</dcterms:modified>
</cp:coreProperties>
</file>